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0D98F" w14:textId="278104FF" w:rsidR="00E62749" w:rsidRDefault="00E525A4" w:rsidP="00E62749">
      <w:pPr>
        <w:pStyle w:val="Heading1"/>
        <w:pBdr>
          <w:bottom w:val="single" w:sz="8" w:space="1" w:color="auto"/>
        </w:pBdr>
        <w:spacing w:line="276" w:lineRule="auto"/>
        <w:jc w:val="center"/>
        <w:rPr>
          <w:rFonts w:ascii="Verdana" w:hAnsi="Verdana"/>
          <w:smallCaps/>
          <w:sz w:val="20"/>
          <w:lang w:val="en-GB"/>
        </w:rPr>
      </w:pPr>
      <w:r w:rsidRPr="00390CDB">
        <w:rPr>
          <w:rFonts w:ascii="Verdana" w:hAnsi="Verdana"/>
          <w:smallCaps/>
          <w:sz w:val="20"/>
          <w:lang w:val="en-GB"/>
        </w:rPr>
        <w:t>Gizem Korkmaz</w:t>
      </w:r>
      <w:r w:rsidR="00E62749">
        <w:rPr>
          <w:rFonts w:ascii="Verdana" w:hAnsi="Verdana"/>
          <w:smallCaps/>
          <w:sz w:val="20"/>
          <w:lang w:val="en-GB"/>
        </w:rPr>
        <w:t>, PhD</w:t>
      </w:r>
      <w:r w:rsidRPr="00390CDB">
        <w:rPr>
          <w:rFonts w:ascii="Verdana" w:hAnsi="Verdana"/>
          <w:smallCaps/>
          <w:sz w:val="20"/>
          <w:lang w:val="en-GB"/>
        </w:rPr>
        <w:t xml:space="preserve"> (CV, </w:t>
      </w:r>
      <w:r w:rsidR="00540414">
        <w:rPr>
          <w:rFonts w:ascii="Verdana" w:hAnsi="Verdana"/>
          <w:smallCaps/>
          <w:sz w:val="20"/>
          <w:lang w:val="en-GB"/>
        </w:rPr>
        <w:t>January</w:t>
      </w:r>
      <w:r w:rsidR="00191033">
        <w:rPr>
          <w:rFonts w:ascii="Verdana" w:hAnsi="Verdana"/>
          <w:smallCaps/>
          <w:sz w:val="20"/>
          <w:lang w:val="en-GB"/>
        </w:rPr>
        <w:t xml:space="preserve"> </w:t>
      </w:r>
      <w:r w:rsidR="00F3552A">
        <w:rPr>
          <w:rFonts w:ascii="Verdana" w:hAnsi="Verdana"/>
          <w:smallCaps/>
          <w:sz w:val="20"/>
          <w:lang w:val="en-GB"/>
        </w:rPr>
        <w:t>20</w:t>
      </w:r>
      <w:r w:rsidR="00871FC3">
        <w:rPr>
          <w:rFonts w:ascii="Verdana" w:hAnsi="Verdana"/>
          <w:smallCaps/>
          <w:sz w:val="20"/>
          <w:lang w:val="en-GB"/>
        </w:rPr>
        <w:t>2</w:t>
      </w:r>
      <w:r w:rsidR="00540414">
        <w:rPr>
          <w:rFonts w:ascii="Verdana" w:hAnsi="Verdana"/>
          <w:smallCaps/>
          <w:sz w:val="20"/>
          <w:lang w:val="en-GB"/>
        </w:rPr>
        <w:t>1</w:t>
      </w:r>
      <w:bookmarkStart w:id="0" w:name="_GoBack"/>
      <w:bookmarkEnd w:id="0"/>
      <w:r w:rsidR="00E62749">
        <w:rPr>
          <w:rFonts w:ascii="Verdana" w:hAnsi="Verdana"/>
          <w:smallCaps/>
          <w:sz w:val="20"/>
          <w:lang w:val="en-GB"/>
        </w:rPr>
        <w:t>)</w:t>
      </w:r>
    </w:p>
    <w:p w14:paraId="2E271299" w14:textId="61A22B81" w:rsidR="00E62749" w:rsidRDefault="00E62749" w:rsidP="00E62749">
      <w:pPr>
        <w:pStyle w:val="Heading1"/>
        <w:pBdr>
          <w:bottom w:val="single" w:sz="8" w:space="1" w:color="auto"/>
        </w:pBdr>
        <w:spacing w:line="276" w:lineRule="auto"/>
        <w:jc w:val="center"/>
        <w:rPr>
          <w:rFonts w:ascii="Verdana" w:hAnsi="Verdana"/>
          <w:smallCaps/>
          <w:sz w:val="20"/>
          <w:lang w:val="en-GB"/>
        </w:rPr>
      </w:pPr>
      <w:r w:rsidRPr="00E62749">
        <w:rPr>
          <w:rFonts w:ascii="Verdana" w:hAnsi="Verdana"/>
          <w:b w:val="0"/>
          <w:sz w:val="20"/>
          <w:lang w:val="en-GB" w:eastAsia="en-US"/>
        </w:rPr>
        <w:t>Research Ass</w:t>
      </w:r>
      <w:r w:rsidR="009E0163">
        <w:rPr>
          <w:rFonts w:ascii="Verdana" w:hAnsi="Verdana"/>
          <w:b w:val="0"/>
          <w:sz w:val="20"/>
          <w:lang w:val="en-GB" w:eastAsia="en-US"/>
        </w:rPr>
        <w:t>ociate</w:t>
      </w:r>
      <w:r w:rsidRPr="00E62749">
        <w:rPr>
          <w:rFonts w:ascii="Verdana" w:hAnsi="Verdana"/>
          <w:b w:val="0"/>
          <w:sz w:val="20"/>
          <w:lang w:val="en-GB" w:eastAsia="en-US"/>
        </w:rPr>
        <w:t xml:space="preserve"> Professor</w:t>
      </w:r>
      <w:r w:rsidRPr="00E62749">
        <w:rPr>
          <w:rFonts w:ascii="Verdana" w:hAnsi="Verdana"/>
          <w:b w:val="0"/>
          <w:sz w:val="20"/>
          <w:lang w:val="en-GB" w:eastAsia="en-US"/>
        </w:rPr>
        <w:br/>
        <w:t xml:space="preserve">Biocomplexity Institute </w:t>
      </w:r>
      <w:r w:rsidR="009E0163">
        <w:rPr>
          <w:rFonts w:ascii="Verdana" w:hAnsi="Verdana"/>
          <w:b w:val="0"/>
          <w:sz w:val="20"/>
          <w:lang w:val="en-GB" w:eastAsia="en-US"/>
        </w:rPr>
        <w:t>&amp; Initiative, University of Virginia</w:t>
      </w:r>
      <w:r w:rsidRPr="00E62749">
        <w:rPr>
          <w:rFonts w:ascii="Verdana" w:hAnsi="Verdana"/>
          <w:b w:val="0"/>
          <w:sz w:val="20"/>
          <w:lang w:val="en-GB" w:eastAsia="en-US"/>
        </w:rPr>
        <w:br/>
        <w:t xml:space="preserve">Social and Decision Analytics </w:t>
      </w:r>
      <w:r w:rsidR="009E0163">
        <w:rPr>
          <w:rFonts w:ascii="Verdana" w:hAnsi="Verdana"/>
          <w:b w:val="0"/>
          <w:sz w:val="20"/>
          <w:lang w:val="en-GB" w:eastAsia="en-US"/>
        </w:rPr>
        <w:t>Division</w:t>
      </w:r>
      <w:r w:rsidRPr="00E62749">
        <w:rPr>
          <w:rFonts w:ascii="Verdana" w:hAnsi="Verdana"/>
          <w:b w:val="0"/>
          <w:sz w:val="20"/>
          <w:lang w:val="en-GB" w:eastAsia="en-US"/>
        </w:rPr>
        <w:br/>
      </w:r>
      <w:r w:rsidR="009E0163">
        <w:rPr>
          <w:rFonts w:ascii="Verdana" w:hAnsi="Verdana"/>
          <w:b w:val="0"/>
          <w:sz w:val="20"/>
          <w:lang w:val="en-GB" w:eastAsia="en-US"/>
        </w:rPr>
        <w:t>1100 Wilson Blvd</w:t>
      </w:r>
      <w:r w:rsidR="00F07FEF">
        <w:rPr>
          <w:rFonts w:ascii="Verdana" w:hAnsi="Verdana"/>
          <w:b w:val="0"/>
          <w:sz w:val="20"/>
          <w:lang w:val="en-GB" w:eastAsia="en-US"/>
        </w:rPr>
        <w:t xml:space="preserve"> Suite 2910</w:t>
      </w:r>
      <w:r w:rsidR="009E0163">
        <w:rPr>
          <w:rFonts w:ascii="Verdana" w:hAnsi="Verdana"/>
          <w:b w:val="0"/>
          <w:sz w:val="20"/>
          <w:lang w:val="en-GB" w:eastAsia="en-US"/>
        </w:rPr>
        <w:t>, Arlington VA 22209</w:t>
      </w:r>
      <w:r w:rsidRPr="00E62749">
        <w:rPr>
          <w:rFonts w:ascii="Verdana" w:hAnsi="Verdana"/>
          <w:b w:val="0"/>
          <w:sz w:val="20"/>
          <w:lang w:val="en-GB" w:eastAsia="en-US"/>
        </w:rPr>
        <w:br/>
        <w:t xml:space="preserve">Phone: +1 </w:t>
      </w:r>
      <w:r w:rsidR="00BA6692">
        <w:rPr>
          <w:rFonts w:ascii="Verdana" w:hAnsi="Verdana"/>
          <w:b w:val="0"/>
          <w:sz w:val="20"/>
          <w:lang w:val="en-GB" w:eastAsia="en-US"/>
        </w:rPr>
        <w:t>434</w:t>
      </w:r>
      <w:r w:rsidRPr="00E62749">
        <w:rPr>
          <w:rFonts w:ascii="Verdana" w:hAnsi="Verdana"/>
          <w:b w:val="0"/>
          <w:sz w:val="20"/>
          <w:lang w:val="en-GB" w:eastAsia="en-US"/>
        </w:rPr>
        <w:t>-</w:t>
      </w:r>
      <w:r w:rsidR="009E0163">
        <w:rPr>
          <w:rFonts w:ascii="Verdana" w:hAnsi="Verdana"/>
          <w:b w:val="0"/>
          <w:sz w:val="20"/>
          <w:lang w:val="en-GB" w:eastAsia="en-US"/>
        </w:rPr>
        <w:t>2</w:t>
      </w:r>
      <w:r w:rsidR="00BA6692">
        <w:rPr>
          <w:rFonts w:ascii="Verdana" w:hAnsi="Verdana"/>
          <w:b w:val="0"/>
          <w:sz w:val="20"/>
          <w:lang w:val="en-GB" w:eastAsia="en-US"/>
        </w:rPr>
        <w:t>43</w:t>
      </w:r>
      <w:r w:rsidRPr="00E62749">
        <w:rPr>
          <w:rFonts w:ascii="Verdana" w:hAnsi="Verdana"/>
          <w:b w:val="0"/>
          <w:sz w:val="20"/>
          <w:lang w:val="en-GB" w:eastAsia="en-US"/>
        </w:rPr>
        <w:t>-</w:t>
      </w:r>
      <w:r w:rsidR="00BA6692">
        <w:rPr>
          <w:rFonts w:ascii="Verdana" w:hAnsi="Verdana"/>
          <w:b w:val="0"/>
          <w:sz w:val="20"/>
          <w:lang w:val="en-GB" w:eastAsia="en-US"/>
        </w:rPr>
        <w:t>7334</w:t>
      </w:r>
      <w:r>
        <w:rPr>
          <w:b w:val="0"/>
          <w:color w:val="333399"/>
          <w:sz w:val="20"/>
          <w:lang w:val="en-GB"/>
        </w:rPr>
        <w:br/>
      </w:r>
      <w:r w:rsidRPr="00966756">
        <w:rPr>
          <w:rFonts w:ascii="Verdana" w:hAnsi="Verdana"/>
          <w:b w:val="0"/>
          <w:sz w:val="20"/>
          <w:lang w:val="en-GB" w:eastAsia="en-US"/>
        </w:rPr>
        <w:t>Email:</w:t>
      </w:r>
      <w:r>
        <w:rPr>
          <w:b w:val="0"/>
          <w:color w:val="333399"/>
          <w:sz w:val="20"/>
          <w:lang w:val="en-GB"/>
        </w:rPr>
        <w:t xml:space="preserve"> </w:t>
      </w:r>
      <w:hyperlink r:id="rId7" w:history="1">
        <w:r w:rsidR="00C03FBF" w:rsidRPr="00D75FC9">
          <w:rPr>
            <w:rStyle w:val="Hyperlink"/>
            <w:b w:val="0"/>
            <w:sz w:val="20"/>
            <w:lang w:val="en-GB"/>
          </w:rPr>
          <w:t>gkorkmaz@virginia.edu</w:t>
        </w:r>
      </w:hyperlink>
      <w:r>
        <w:rPr>
          <w:b w:val="0"/>
          <w:color w:val="333399"/>
          <w:sz w:val="20"/>
          <w:lang w:val="en-GB"/>
        </w:rPr>
        <w:t xml:space="preserve"> </w:t>
      </w:r>
      <w:r>
        <w:rPr>
          <w:rFonts w:ascii="Verdana" w:hAnsi="Verdana"/>
          <w:smallCaps/>
          <w:sz w:val="20"/>
          <w:lang w:val="en-GB"/>
        </w:rPr>
        <w:br/>
      </w:r>
    </w:p>
    <w:p w14:paraId="7961D052" w14:textId="2C0154A5" w:rsidR="00E525A4" w:rsidRPr="00CF602F" w:rsidRDefault="00F136CD" w:rsidP="00E62749">
      <w:pPr>
        <w:pStyle w:val="Heading1"/>
        <w:pBdr>
          <w:bottom w:val="single" w:sz="8" w:space="1" w:color="auto"/>
        </w:pBdr>
        <w:spacing w:line="276" w:lineRule="auto"/>
        <w:rPr>
          <w:rFonts w:ascii="Verdana" w:hAnsi="Verdana"/>
          <w:smallCaps/>
          <w:sz w:val="20"/>
          <w:lang w:val="en-GB"/>
        </w:rPr>
      </w:pPr>
      <w:r w:rsidRPr="00390CDB">
        <w:rPr>
          <w:rFonts w:ascii="Verdana" w:hAnsi="Verdana"/>
          <w:smallCaps/>
          <w:sz w:val="20"/>
          <w:lang w:val="en-GB"/>
        </w:rPr>
        <w:t>Professional Preparation</w:t>
      </w:r>
      <w:r w:rsidR="00E525A4" w:rsidRPr="00390CDB">
        <w:rPr>
          <w:rFonts w:ascii="Verdana" w:hAnsi="Verdana"/>
          <w:sz w:val="20"/>
          <w:lang w:val="en-GB"/>
        </w:rPr>
        <w:tab/>
      </w:r>
    </w:p>
    <w:p w14:paraId="3881D08D" w14:textId="49BB89C8" w:rsidR="00E525A4" w:rsidRPr="00390CDB" w:rsidRDefault="00E525A4" w:rsidP="00382319">
      <w:pPr>
        <w:spacing w:line="276" w:lineRule="auto"/>
        <w:ind w:left="180" w:hanging="180"/>
        <w:rPr>
          <w:rFonts w:ascii="Verdana" w:hAnsi="Verdana"/>
          <w:sz w:val="20"/>
          <w:szCs w:val="20"/>
          <w:lang w:val="es-ES"/>
        </w:rPr>
      </w:pPr>
      <w:r w:rsidRPr="00390CDB">
        <w:rPr>
          <w:rFonts w:ascii="Verdana" w:hAnsi="Verdana"/>
          <w:sz w:val="20"/>
          <w:szCs w:val="20"/>
          <w:u w:val="single"/>
          <w:lang w:val="en-GB"/>
        </w:rPr>
        <w:t>Ph.D., Economics</w:t>
      </w:r>
      <w:r w:rsidR="007F2A97" w:rsidRPr="00390CDB">
        <w:rPr>
          <w:rFonts w:ascii="Verdana" w:hAnsi="Verdana"/>
          <w:sz w:val="20"/>
          <w:szCs w:val="20"/>
          <w:lang w:val="en-GB"/>
        </w:rPr>
        <w:t xml:space="preserve">, </w:t>
      </w:r>
      <w:proofErr w:type="spellStart"/>
      <w:r w:rsidR="007F2A97" w:rsidRPr="00390CDB">
        <w:rPr>
          <w:rFonts w:ascii="Verdana" w:hAnsi="Verdana"/>
          <w:sz w:val="20"/>
          <w:szCs w:val="20"/>
          <w:lang w:val="es-ES"/>
        </w:rPr>
        <w:t>European</w:t>
      </w:r>
      <w:proofErr w:type="spellEnd"/>
      <w:r w:rsidR="007F2A97" w:rsidRPr="00390CDB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="007F2A97" w:rsidRPr="00390CDB">
        <w:rPr>
          <w:rFonts w:ascii="Verdana" w:hAnsi="Verdana"/>
          <w:sz w:val="20"/>
          <w:szCs w:val="20"/>
          <w:lang w:val="es-ES"/>
        </w:rPr>
        <w:t>University</w:t>
      </w:r>
      <w:proofErr w:type="spellEnd"/>
      <w:r w:rsidR="007F2A97" w:rsidRPr="00390CDB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="007F2A97" w:rsidRPr="00390CDB">
        <w:rPr>
          <w:rFonts w:ascii="Verdana" w:hAnsi="Verdana"/>
          <w:sz w:val="20"/>
          <w:szCs w:val="20"/>
          <w:lang w:val="es-ES"/>
        </w:rPr>
        <w:t>Institute</w:t>
      </w:r>
      <w:proofErr w:type="spellEnd"/>
      <w:r w:rsidR="007F2A97" w:rsidRPr="00390CDB">
        <w:rPr>
          <w:rFonts w:ascii="Verdana" w:hAnsi="Verdana"/>
          <w:sz w:val="20"/>
          <w:szCs w:val="20"/>
          <w:lang w:val="es-ES"/>
        </w:rPr>
        <w:t xml:space="preserve"> (EUI), Florence - </w:t>
      </w:r>
      <w:proofErr w:type="spellStart"/>
      <w:r w:rsidR="007F2A97" w:rsidRPr="00390CDB">
        <w:rPr>
          <w:rFonts w:ascii="Verdana" w:hAnsi="Verdana"/>
          <w:sz w:val="20"/>
          <w:szCs w:val="20"/>
          <w:lang w:val="es-ES"/>
        </w:rPr>
        <w:t>Italy</w:t>
      </w:r>
      <w:proofErr w:type="spellEnd"/>
      <w:r w:rsidR="007F2A97" w:rsidRPr="00390CDB">
        <w:rPr>
          <w:rFonts w:ascii="Verdana" w:hAnsi="Verdana"/>
          <w:sz w:val="20"/>
          <w:szCs w:val="20"/>
          <w:lang w:val="es-ES"/>
        </w:rPr>
        <w:t xml:space="preserve"> </w:t>
      </w:r>
      <w:r w:rsidRPr="00390CDB">
        <w:rPr>
          <w:rFonts w:ascii="Verdana" w:hAnsi="Verdana"/>
          <w:sz w:val="20"/>
          <w:szCs w:val="20"/>
          <w:lang w:val="en-GB"/>
        </w:rPr>
        <w:tab/>
      </w:r>
      <w:r w:rsidRPr="00390CDB">
        <w:rPr>
          <w:rFonts w:ascii="Verdana" w:hAnsi="Verdana"/>
          <w:sz w:val="20"/>
          <w:szCs w:val="20"/>
          <w:lang w:val="en-GB"/>
        </w:rPr>
        <w:tab/>
        <w:t xml:space="preserve">      </w:t>
      </w:r>
      <w:r w:rsidR="007F2A97" w:rsidRPr="00390CDB">
        <w:rPr>
          <w:rFonts w:ascii="Verdana" w:hAnsi="Verdana"/>
          <w:sz w:val="20"/>
          <w:szCs w:val="20"/>
          <w:lang w:val="en-GB"/>
        </w:rPr>
        <w:t xml:space="preserve">            </w:t>
      </w:r>
      <w:r w:rsidR="00986B69">
        <w:rPr>
          <w:rFonts w:ascii="Verdana" w:hAnsi="Verdana"/>
          <w:sz w:val="20"/>
          <w:szCs w:val="20"/>
          <w:lang w:val="en-GB"/>
        </w:rPr>
        <w:t xml:space="preserve"> </w:t>
      </w:r>
      <w:r w:rsidRPr="00390CDB">
        <w:rPr>
          <w:rFonts w:ascii="Verdana" w:hAnsi="Verdana"/>
          <w:sz w:val="20"/>
          <w:szCs w:val="20"/>
          <w:lang w:val="es-ES"/>
        </w:rPr>
        <w:t>2012</w:t>
      </w:r>
    </w:p>
    <w:p w14:paraId="4FEEC8C6" w14:textId="6C58ACD8" w:rsidR="00E525A4" w:rsidRPr="004515FD" w:rsidRDefault="00E525A4" w:rsidP="004515FD">
      <w:pPr>
        <w:tabs>
          <w:tab w:val="left" w:pos="9900"/>
        </w:tabs>
        <w:spacing w:line="276" w:lineRule="auto"/>
        <w:ind w:left="360"/>
        <w:rPr>
          <w:rFonts w:ascii="Verdana" w:hAnsi="Verdana"/>
          <w:sz w:val="20"/>
          <w:szCs w:val="20"/>
          <w:lang w:val="en-GB"/>
        </w:rPr>
      </w:pPr>
      <w:bookmarkStart w:id="1" w:name="OLE_LINK15"/>
      <w:bookmarkStart w:id="2" w:name="OLE_LINK16"/>
      <w:r w:rsidRPr="00390CDB">
        <w:rPr>
          <w:rFonts w:ascii="Verdana" w:hAnsi="Verdana"/>
          <w:sz w:val="20"/>
          <w:szCs w:val="20"/>
          <w:lang w:val="en-GB"/>
        </w:rPr>
        <w:t>Thesis: “</w:t>
      </w:r>
      <w:r w:rsidR="006F6DFE" w:rsidRPr="00390CDB">
        <w:rPr>
          <w:rFonts w:ascii="Verdana" w:hAnsi="Verdana"/>
          <w:sz w:val="20"/>
          <w:szCs w:val="20"/>
          <w:lang w:val="en-GB"/>
        </w:rPr>
        <w:t>Network Structure Matters: Applications to R&amp;D Collaboration, Collusion,</w:t>
      </w:r>
      <w:r w:rsidR="00827F1A">
        <w:rPr>
          <w:rFonts w:ascii="Verdana" w:hAnsi="Verdana"/>
          <w:sz w:val="20"/>
          <w:szCs w:val="20"/>
          <w:lang w:val="en-GB"/>
        </w:rPr>
        <w:t xml:space="preserve"> </w:t>
      </w:r>
      <w:r w:rsidR="006F6DFE" w:rsidRPr="00390CDB">
        <w:rPr>
          <w:rFonts w:ascii="Verdana" w:hAnsi="Verdana"/>
          <w:sz w:val="20"/>
          <w:szCs w:val="20"/>
          <w:lang w:val="en-GB"/>
        </w:rPr>
        <w:t xml:space="preserve">and </w:t>
      </w:r>
      <w:r w:rsidR="00827F1A">
        <w:rPr>
          <w:rFonts w:ascii="Verdana" w:hAnsi="Verdana"/>
          <w:sz w:val="20"/>
          <w:szCs w:val="20"/>
          <w:lang w:val="en-GB"/>
        </w:rPr>
        <w:br/>
      </w:r>
      <w:r w:rsidR="006F6DFE" w:rsidRPr="00390CDB">
        <w:rPr>
          <w:rFonts w:ascii="Verdana" w:hAnsi="Verdana"/>
          <w:sz w:val="20"/>
          <w:szCs w:val="20"/>
          <w:lang w:val="en-GB"/>
        </w:rPr>
        <w:t>Online Communication Networks</w:t>
      </w:r>
      <w:r w:rsidRPr="00390CDB">
        <w:rPr>
          <w:rFonts w:ascii="Verdana" w:hAnsi="Verdana"/>
          <w:sz w:val="20"/>
          <w:szCs w:val="20"/>
          <w:lang w:val="en-GB"/>
        </w:rPr>
        <w:t>”</w:t>
      </w:r>
      <w:r w:rsidR="004515FD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F517B6" w:rsidRPr="00390CDB">
        <w:rPr>
          <w:rFonts w:ascii="Verdana" w:hAnsi="Verdana"/>
          <w:sz w:val="20"/>
          <w:szCs w:val="20"/>
          <w:lang w:val="es-ES"/>
        </w:rPr>
        <w:t>Advisor</w:t>
      </w:r>
      <w:proofErr w:type="spellEnd"/>
      <w:r w:rsidRPr="00390CDB">
        <w:rPr>
          <w:rFonts w:ascii="Verdana" w:hAnsi="Verdana"/>
          <w:sz w:val="20"/>
          <w:szCs w:val="20"/>
          <w:lang w:val="es-ES"/>
        </w:rPr>
        <w:t>: Prof. Fernando Vega-Redondo</w:t>
      </w:r>
    </w:p>
    <w:p w14:paraId="0E3EDAD9" w14:textId="3AA1AB34" w:rsidR="00986B69" w:rsidRPr="00390CDB" w:rsidRDefault="00986B69" w:rsidP="00382319">
      <w:pPr>
        <w:spacing w:line="276" w:lineRule="auto"/>
        <w:ind w:left="180" w:hanging="180"/>
        <w:rPr>
          <w:rFonts w:ascii="Verdana" w:hAnsi="Verdana"/>
          <w:sz w:val="20"/>
          <w:szCs w:val="20"/>
          <w:lang w:val="en-GB"/>
        </w:rPr>
      </w:pPr>
      <w:r w:rsidRPr="00390CDB">
        <w:rPr>
          <w:rFonts w:ascii="Verdana" w:hAnsi="Verdana"/>
          <w:sz w:val="20"/>
          <w:szCs w:val="20"/>
          <w:u w:val="single"/>
          <w:lang w:val="en-GB"/>
        </w:rPr>
        <w:t>M.A., Economics</w:t>
      </w:r>
      <w:r w:rsidRPr="00390CDB">
        <w:rPr>
          <w:rFonts w:ascii="Verdana" w:hAnsi="Verdana"/>
          <w:sz w:val="20"/>
          <w:szCs w:val="20"/>
          <w:lang w:val="en-GB"/>
        </w:rPr>
        <w:t xml:space="preserve">, </w:t>
      </w:r>
      <w:proofErr w:type="spellStart"/>
      <w:r w:rsidRPr="00390CDB">
        <w:rPr>
          <w:rFonts w:ascii="Verdana" w:hAnsi="Verdana"/>
          <w:sz w:val="20"/>
          <w:szCs w:val="20"/>
          <w:lang w:val="en-GB"/>
        </w:rPr>
        <w:t>Boğaziçi</w:t>
      </w:r>
      <w:proofErr w:type="spellEnd"/>
      <w:r w:rsidRPr="00390CDB">
        <w:rPr>
          <w:rFonts w:ascii="Verdana" w:hAnsi="Verdana"/>
          <w:sz w:val="20"/>
          <w:szCs w:val="20"/>
          <w:lang w:val="en-GB"/>
        </w:rPr>
        <w:t xml:space="preserve"> University</w:t>
      </w:r>
      <w:r w:rsidR="00732093">
        <w:rPr>
          <w:rFonts w:ascii="Verdana" w:hAnsi="Verdana"/>
          <w:sz w:val="20"/>
          <w:szCs w:val="20"/>
          <w:lang w:val="en-GB"/>
        </w:rPr>
        <w:t xml:space="preserve">, </w:t>
      </w:r>
      <w:r w:rsidR="00AB7780">
        <w:rPr>
          <w:rFonts w:ascii="Verdana" w:hAnsi="Verdana"/>
          <w:sz w:val="20"/>
          <w:szCs w:val="20"/>
          <w:lang w:val="en-GB"/>
        </w:rPr>
        <w:t>Istanbul - Turkey</w:t>
      </w:r>
      <w:r w:rsidR="00AB7780">
        <w:rPr>
          <w:rFonts w:ascii="Verdana" w:hAnsi="Verdana"/>
          <w:sz w:val="20"/>
          <w:szCs w:val="20"/>
          <w:lang w:val="en-GB"/>
        </w:rPr>
        <w:tab/>
      </w:r>
      <w:r w:rsidR="00AB7780">
        <w:rPr>
          <w:rFonts w:ascii="Verdana" w:hAnsi="Verdana"/>
          <w:sz w:val="20"/>
          <w:szCs w:val="20"/>
          <w:lang w:val="en-GB"/>
        </w:rPr>
        <w:tab/>
      </w:r>
      <w:r w:rsidR="00AB7780">
        <w:rPr>
          <w:rFonts w:ascii="Verdana" w:hAnsi="Verdana"/>
          <w:sz w:val="20"/>
          <w:szCs w:val="20"/>
          <w:lang w:val="en-GB"/>
        </w:rPr>
        <w:tab/>
      </w:r>
      <w:r w:rsidR="00AB7780">
        <w:rPr>
          <w:rFonts w:ascii="Verdana" w:hAnsi="Verdana"/>
          <w:sz w:val="20"/>
          <w:szCs w:val="20"/>
          <w:lang w:val="en-GB"/>
        </w:rPr>
        <w:tab/>
        <w:t xml:space="preserve">         </w:t>
      </w:r>
      <w:r w:rsidR="00732093">
        <w:rPr>
          <w:rFonts w:ascii="Verdana" w:hAnsi="Verdana"/>
          <w:sz w:val="20"/>
          <w:szCs w:val="20"/>
          <w:lang w:val="en-GB"/>
        </w:rPr>
        <w:t xml:space="preserve">          </w:t>
      </w:r>
      <w:r>
        <w:rPr>
          <w:rFonts w:ascii="Verdana" w:hAnsi="Verdana"/>
          <w:sz w:val="20"/>
          <w:szCs w:val="20"/>
          <w:lang w:val="en-GB"/>
        </w:rPr>
        <w:t>2009</w:t>
      </w:r>
    </w:p>
    <w:p w14:paraId="16993650" w14:textId="6731B2CB" w:rsidR="00E525A4" w:rsidRPr="00986B69" w:rsidRDefault="007F2A97" w:rsidP="00382319">
      <w:pPr>
        <w:spacing w:line="276" w:lineRule="auto"/>
        <w:ind w:left="180" w:hanging="180"/>
        <w:rPr>
          <w:rFonts w:ascii="Verdana" w:hAnsi="Verdana"/>
          <w:sz w:val="20"/>
          <w:szCs w:val="20"/>
          <w:lang w:val="es-ES"/>
        </w:rPr>
      </w:pPr>
      <w:r w:rsidRPr="00390CDB">
        <w:rPr>
          <w:rFonts w:ascii="Verdana" w:hAnsi="Verdana"/>
          <w:sz w:val="20"/>
          <w:szCs w:val="20"/>
          <w:u w:val="single"/>
          <w:lang w:val="en-GB"/>
        </w:rPr>
        <w:t>M.S</w:t>
      </w:r>
      <w:r w:rsidR="00FC1A46" w:rsidRPr="00390CDB">
        <w:rPr>
          <w:rFonts w:ascii="Verdana" w:hAnsi="Verdana"/>
          <w:sz w:val="20"/>
          <w:szCs w:val="20"/>
          <w:u w:val="single"/>
          <w:lang w:val="en-GB"/>
        </w:rPr>
        <w:t>c</w:t>
      </w:r>
      <w:r w:rsidRPr="00390CDB">
        <w:rPr>
          <w:rFonts w:ascii="Verdana" w:hAnsi="Verdana"/>
          <w:sz w:val="20"/>
          <w:szCs w:val="20"/>
          <w:u w:val="single"/>
          <w:lang w:val="en-GB"/>
        </w:rPr>
        <w:t>., Economics</w:t>
      </w:r>
      <w:r w:rsidRPr="00390CDB">
        <w:rPr>
          <w:rFonts w:ascii="Verdana" w:hAnsi="Verdana"/>
          <w:sz w:val="20"/>
          <w:szCs w:val="20"/>
          <w:lang w:val="en-GB"/>
        </w:rPr>
        <w:t xml:space="preserve">, </w:t>
      </w:r>
      <w:proofErr w:type="spellStart"/>
      <w:r w:rsidRPr="00390CDB">
        <w:rPr>
          <w:rFonts w:ascii="Verdana" w:hAnsi="Verdana"/>
          <w:sz w:val="20"/>
          <w:szCs w:val="20"/>
          <w:lang w:val="es-ES"/>
        </w:rPr>
        <w:t>European</w:t>
      </w:r>
      <w:proofErr w:type="spellEnd"/>
      <w:r w:rsidRPr="00390CDB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390CDB">
        <w:rPr>
          <w:rFonts w:ascii="Verdana" w:hAnsi="Verdana"/>
          <w:sz w:val="20"/>
          <w:szCs w:val="20"/>
          <w:lang w:val="es-ES"/>
        </w:rPr>
        <w:t>University</w:t>
      </w:r>
      <w:proofErr w:type="spellEnd"/>
      <w:r w:rsidRPr="00390CDB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Pr="00390CDB">
        <w:rPr>
          <w:rFonts w:ascii="Verdana" w:hAnsi="Verdana"/>
          <w:sz w:val="20"/>
          <w:szCs w:val="20"/>
          <w:lang w:val="es-ES"/>
        </w:rPr>
        <w:t>Institute</w:t>
      </w:r>
      <w:proofErr w:type="spellEnd"/>
      <w:r w:rsidRPr="00390CDB">
        <w:rPr>
          <w:rFonts w:ascii="Verdana" w:hAnsi="Verdana"/>
          <w:sz w:val="20"/>
          <w:szCs w:val="20"/>
          <w:lang w:val="es-ES"/>
        </w:rPr>
        <w:t xml:space="preserve"> (EUI), Florence - </w:t>
      </w:r>
      <w:proofErr w:type="spellStart"/>
      <w:r w:rsidRPr="00390CDB">
        <w:rPr>
          <w:rFonts w:ascii="Verdana" w:hAnsi="Verdana"/>
          <w:sz w:val="20"/>
          <w:szCs w:val="20"/>
          <w:lang w:val="es-ES"/>
        </w:rPr>
        <w:t>Italy</w:t>
      </w:r>
      <w:proofErr w:type="spellEnd"/>
      <w:r w:rsidRPr="00390CDB">
        <w:rPr>
          <w:rFonts w:ascii="Verdana" w:hAnsi="Verdana"/>
          <w:sz w:val="20"/>
          <w:szCs w:val="20"/>
          <w:lang w:val="es-ES"/>
        </w:rPr>
        <w:t xml:space="preserve"> </w:t>
      </w:r>
      <w:r w:rsidRPr="00390CDB">
        <w:rPr>
          <w:rFonts w:ascii="Verdana" w:hAnsi="Verdana"/>
          <w:sz w:val="20"/>
          <w:szCs w:val="20"/>
          <w:lang w:val="en-GB"/>
        </w:rPr>
        <w:tab/>
        <w:t xml:space="preserve">                   </w:t>
      </w:r>
      <w:r w:rsidRPr="00390CDB">
        <w:rPr>
          <w:rFonts w:ascii="Verdana" w:hAnsi="Verdana"/>
          <w:sz w:val="20"/>
          <w:szCs w:val="20"/>
          <w:lang w:val="es-ES"/>
        </w:rPr>
        <w:t>2008</w:t>
      </w:r>
      <w:bookmarkEnd w:id="1"/>
      <w:bookmarkEnd w:id="2"/>
    </w:p>
    <w:p w14:paraId="2537CBB8" w14:textId="78A50BD4" w:rsidR="00E525A4" w:rsidRPr="00390CDB" w:rsidRDefault="00E525A4" w:rsidP="00382319">
      <w:pPr>
        <w:spacing w:line="276" w:lineRule="auto"/>
        <w:ind w:left="180" w:hanging="180"/>
        <w:rPr>
          <w:rFonts w:ascii="Verdana" w:hAnsi="Verdana"/>
          <w:sz w:val="20"/>
          <w:szCs w:val="20"/>
          <w:lang w:val="en-GB"/>
        </w:rPr>
      </w:pPr>
      <w:r w:rsidRPr="00390CDB">
        <w:rPr>
          <w:rFonts w:ascii="Verdana" w:hAnsi="Verdana"/>
          <w:sz w:val="20"/>
          <w:szCs w:val="20"/>
          <w:u w:val="single"/>
          <w:lang w:val="en-GB"/>
        </w:rPr>
        <w:t xml:space="preserve">B.A. with </w:t>
      </w:r>
      <w:proofErr w:type="spellStart"/>
      <w:r w:rsidRPr="00390CDB">
        <w:rPr>
          <w:rFonts w:ascii="Verdana" w:hAnsi="Verdana"/>
          <w:sz w:val="20"/>
          <w:szCs w:val="20"/>
          <w:u w:val="single"/>
          <w:lang w:val="en-GB"/>
        </w:rPr>
        <w:t>Honors</w:t>
      </w:r>
      <w:proofErr w:type="spellEnd"/>
      <w:r w:rsidRPr="00390CDB">
        <w:rPr>
          <w:rFonts w:ascii="Verdana" w:hAnsi="Verdana"/>
          <w:sz w:val="20"/>
          <w:szCs w:val="20"/>
          <w:u w:val="single"/>
          <w:lang w:val="en-GB"/>
        </w:rPr>
        <w:t>, Economics</w:t>
      </w:r>
      <w:r w:rsidR="007F2A97" w:rsidRPr="00390CDB">
        <w:rPr>
          <w:rFonts w:ascii="Verdana" w:hAnsi="Verdana"/>
          <w:sz w:val="20"/>
          <w:szCs w:val="20"/>
          <w:lang w:val="en-GB"/>
        </w:rPr>
        <w:t xml:space="preserve">, </w:t>
      </w:r>
      <w:proofErr w:type="spellStart"/>
      <w:r w:rsidR="007F2A97" w:rsidRPr="00390CDB">
        <w:rPr>
          <w:rFonts w:ascii="Verdana" w:hAnsi="Verdana"/>
          <w:sz w:val="20"/>
          <w:szCs w:val="20"/>
          <w:lang w:val="en-GB"/>
        </w:rPr>
        <w:t>Boğaziçi</w:t>
      </w:r>
      <w:proofErr w:type="spellEnd"/>
      <w:r w:rsidR="007F2A97" w:rsidRPr="00390CDB">
        <w:rPr>
          <w:rFonts w:ascii="Verdana" w:hAnsi="Verdana"/>
          <w:sz w:val="20"/>
          <w:szCs w:val="20"/>
          <w:lang w:val="en-GB"/>
        </w:rPr>
        <w:t xml:space="preserve"> University, Istanbul - Turkey</w:t>
      </w:r>
      <w:r w:rsidR="004D03C0" w:rsidRPr="00390CDB">
        <w:rPr>
          <w:rFonts w:ascii="Verdana" w:hAnsi="Verdana"/>
          <w:sz w:val="20"/>
          <w:szCs w:val="20"/>
          <w:lang w:val="en-GB"/>
        </w:rPr>
        <w:tab/>
      </w:r>
      <w:r w:rsidR="004D03C0" w:rsidRPr="00390CDB">
        <w:rPr>
          <w:rFonts w:ascii="Verdana" w:hAnsi="Verdana"/>
          <w:sz w:val="20"/>
          <w:szCs w:val="20"/>
          <w:lang w:val="en-GB"/>
        </w:rPr>
        <w:tab/>
        <w:t xml:space="preserve">                   </w:t>
      </w:r>
      <w:r w:rsidRPr="00390CDB">
        <w:rPr>
          <w:rFonts w:ascii="Verdana" w:hAnsi="Verdana"/>
          <w:sz w:val="20"/>
          <w:szCs w:val="20"/>
          <w:lang w:val="en-GB"/>
        </w:rPr>
        <w:t>2005</w:t>
      </w:r>
    </w:p>
    <w:p w14:paraId="688F2217" w14:textId="09F6296D" w:rsidR="00E525A4" w:rsidRPr="00390CDB" w:rsidRDefault="00E525A4" w:rsidP="00382319">
      <w:pPr>
        <w:spacing w:line="276" w:lineRule="auto"/>
        <w:ind w:left="187" w:hanging="187"/>
        <w:rPr>
          <w:rFonts w:ascii="Verdana" w:hAnsi="Verdana"/>
          <w:sz w:val="20"/>
          <w:szCs w:val="20"/>
          <w:lang w:val="en-GB"/>
        </w:rPr>
      </w:pPr>
      <w:r w:rsidRPr="00390CDB">
        <w:rPr>
          <w:rFonts w:ascii="Verdana" w:hAnsi="Verdana"/>
          <w:sz w:val="20"/>
          <w:szCs w:val="20"/>
          <w:lang w:val="en-GB"/>
        </w:rPr>
        <w:tab/>
      </w:r>
      <w:r w:rsidRPr="00390CDB">
        <w:rPr>
          <w:rFonts w:ascii="Verdana" w:hAnsi="Verdana"/>
          <w:sz w:val="20"/>
          <w:szCs w:val="20"/>
          <w:lang w:val="en-GB"/>
        </w:rPr>
        <w:tab/>
      </w:r>
      <w:r w:rsidRPr="00390CDB">
        <w:rPr>
          <w:rFonts w:ascii="Verdana" w:hAnsi="Verdana"/>
          <w:sz w:val="20"/>
          <w:szCs w:val="20"/>
          <w:lang w:val="en-GB"/>
        </w:rPr>
        <w:tab/>
      </w:r>
      <w:r w:rsidRPr="00390CDB">
        <w:rPr>
          <w:rFonts w:ascii="Verdana" w:hAnsi="Verdana"/>
          <w:sz w:val="20"/>
          <w:szCs w:val="20"/>
          <w:lang w:val="en-GB"/>
        </w:rPr>
        <w:tab/>
      </w:r>
      <w:r w:rsidRPr="00390CDB">
        <w:rPr>
          <w:rFonts w:ascii="Verdana" w:hAnsi="Verdana"/>
          <w:sz w:val="20"/>
          <w:szCs w:val="20"/>
          <w:lang w:val="en-GB"/>
        </w:rPr>
        <w:tab/>
      </w:r>
      <w:r w:rsidRPr="00390CDB">
        <w:rPr>
          <w:rFonts w:ascii="Verdana" w:hAnsi="Verdana"/>
          <w:sz w:val="20"/>
          <w:szCs w:val="20"/>
          <w:lang w:val="en-GB"/>
        </w:rPr>
        <w:tab/>
      </w:r>
    </w:p>
    <w:p w14:paraId="7981957A" w14:textId="0A8B6A1F" w:rsidR="00C253AB" w:rsidRPr="0075714E" w:rsidRDefault="00262791" w:rsidP="00382319">
      <w:pPr>
        <w:pStyle w:val="Heading1"/>
        <w:pBdr>
          <w:bottom w:val="single" w:sz="8" w:space="1" w:color="auto"/>
        </w:pBdr>
        <w:spacing w:line="276" w:lineRule="auto"/>
        <w:rPr>
          <w:rFonts w:ascii="Verdana" w:hAnsi="Verdana"/>
          <w:smallCaps/>
          <w:sz w:val="20"/>
          <w:lang w:val="en-GB"/>
        </w:rPr>
      </w:pPr>
      <w:r w:rsidRPr="00390CDB">
        <w:rPr>
          <w:rFonts w:ascii="Verdana" w:hAnsi="Verdana"/>
          <w:smallCaps/>
          <w:sz w:val="20"/>
          <w:lang w:val="en-GB"/>
        </w:rPr>
        <w:t xml:space="preserve">Positions &amp; </w:t>
      </w:r>
      <w:r w:rsidR="00922DA8" w:rsidRPr="00390CDB">
        <w:rPr>
          <w:rFonts w:ascii="Verdana" w:hAnsi="Verdana"/>
          <w:smallCaps/>
          <w:sz w:val="20"/>
          <w:lang w:val="en-GB"/>
        </w:rPr>
        <w:t>Employment</w:t>
      </w:r>
    </w:p>
    <w:tbl>
      <w:tblPr>
        <w:tblStyle w:val="TableGrid"/>
        <w:tblW w:w="10368" w:type="dxa"/>
        <w:tblInd w:w="108" w:type="dxa"/>
        <w:tblLook w:val="04A0" w:firstRow="1" w:lastRow="0" w:firstColumn="1" w:lastColumn="0" w:noHBand="0" w:noVBand="1"/>
      </w:tblPr>
      <w:tblGrid>
        <w:gridCol w:w="7758"/>
        <w:gridCol w:w="2610"/>
      </w:tblGrid>
      <w:tr w:rsidR="000812E6" w14:paraId="6478F934" w14:textId="77777777" w:rsidTr="00ED0374">
        <w:trPr>
          <w:trHeight w:val="504"/>
        </w:trPr>
        <w:tc>
          <w:tcPr>
            <w:tcW w:w="7758" w:type="dxa"/>
          </w:tcPr>
          <w:p w14:paraId="41B1B1D3" w14:textId="007AFA26" w:rsidR="000812E6" w:rsidRPr="001D093B" w:rsidRDefault="000812E6" w:rsidP="000812E6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Research</w:t>
            </w:r>
            <w:r w:rsidRPr="007D2D8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D093B">
              <w:rPr>
                <w:rFonts w:ascii="Verdana" w:hAnsi="Verdana"/>
                <w:sz w:val="20"/>
                <w:szCs w:val="20"/>
              </w:rPr>
              <w:t>Ass</w:t>
            </w:r>
            <w:r>
              <w:rPr>
                <w:rFonts w:ascii="Verdana" w:hAnsi="Verdana"/>
                <w:sz w:val="20"/>
                <w:szCs w:val="20"/>
              </w:rPr>
              <w:t>ociate</w:t>
            </w:r>
            <w:r w:rsidRPr="001D093B">
              <w:rPr>
                <w:rFonts w:ascii="Verdana" w:hAnsi="Verdana"/>
                <w:sz w:val="20"/>
                <w:szCs w:val="20"/>
              </w:rPr>
              <w:t xml:space="preserve"> Professor, </w:t>
            </w:r>
            <w:r w:rsidRPr="001D093B">
              <w:rPr>
                <w:rFonts w:ascii="Verdana" w:hAnsi="Verdana"/>
                <w:sz w:val="20"/>
                <w:szCs w:val="20"/>
                <w:lang w:val="fr-FR"/>
              </w:rPr>
              <w:t xml:space="preserve">Social and </w:t>
            </w:r>
            <w:proofErr w:type="spellStart"/>
            <w:r w:rsidRPr="001D093B">
              <w:rPr>
                <w:rFonts w:ascii="Verdana" w:hAnsi="Verdana"/>
                <w:sz w:val="20"/>
                <w:szCs w:val="20"/>
                <w:lang w:val="fr-FR"/>
              </w:rPr>
              <w:t>Decision</w:t>
            </w:r>
            <w:proofErr w:type="spellEnd"/>
            <w:r w:rsidRPr="001D093B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D093B">
              <w:rPr>
                <w:rFonts w:ascii="Verdana" w:hAnsi="Verdana"/>
                <w:sz w:val="20"/>
                <w:szCs w:val="20"/>
                <w:lang w:val="fr-FR"/>
              </w:rPr>
              <w:t>Analytics</w:t>
            </w:r>
            <w:proofErr w:type="spellEnd"/>
            <w:r w:rsidRPr="001D093B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Division</w:t>
            </w:r>
            <w:r w:rsidRPr="001D093B">
              <w:rPr>
                <w:rFonts w:ascii="Verdana" w:hAnsi="Verdana"/>
                <w:sz w:val="20"/>
                <w:szCs w:val="20"/>
              </w:rPr>
              <w:t xml:space="preserve">, </w:t>
            </w:r>
          </w:p>
          <w:p w14:paraId="56E3FBFE" w14:textId="06B9181E" w:rsidR="000812E6" w:rsidRPr="000812E6" w:rsidRDefault="000812E6" w:rsidP="000812E6">
            <w:pPr>
              <w:pStyle w:val="ListParagraph"/>
              <w:spacing w:line="276" w:lineRule="auto"/>
              <w:ind w:left="260"/>
              <w:rPr>
                <w:rFonts w:ascii="Verdana" w:hAnsi="Verdana"/>
                <w:sz w:val="20"/>
                <w:szCs w:val="20"/>
              </w:rPr>
            </w:pPr>
            <w:r w:rsidRPr="00411E01">
              <w:rPr>
                <w:rFonts w:ascii="Verdana" w:hAnsi="Verdana"/>
                <w:sz w:val="20"/>
                <w:szCs w:val="20"/>
              </w:rPr>
              <w:t xml:space="preserve">Biocomplexity Institute </w:t>
            </w:r>
            <w:r>
              <w:rPr>
                <w:rFonts w:ascii="Verdana" w:hAnsi="Verdana"/>
                <w:sz w:val="20"/>
                <w:szCs w:val="20"/>
              </w:rPr>
              <w:t xml:space="preserve">&amp; Initiative, University of </w:t>
            </w:r>
            <w:r w:rsidRPr="00411E01">
              <w:rPr>
                <w:rFonts w:ascii="Verdana" w:hAnsi="Verdana"/>
                <w:sz w:val="20"/>
                <w:szCs w:val="20"/>
              </w:rPr>
              <w:t xml:space="preserve">Virginia             </w:t>
            </w:r>
          </w:p>
        </w:tc>
        <w:tc>
          <w:tcPr>
            <w:tcW w:w="2610" w:type="dxa"/>
          </w:tcPr>
          <w:p w14:paraId="034730B8" w14:textId="69C39A2B" w:rsidR="000812E6" w:rsidRPr="00390CDB" w:rsidRDefault="00732093" w:rsidP="00ED0374">
            <w:pPr>
              <w:spacing w:line="276" w:lineRule="auto"/>
              <w:ind w:left="-100" w:right="-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Oct</w:t>
            </w:r>
            <w:r w:rsidR="000812E6" w:rsidRPr="00390CDB">
              <w:rPr>
                <w:rFonts w:ascii="Verdana" w:hAnsi="Verdana"/>
                <w:sz w:val="20"/>
                <w:szCs w:val="20"/>
              </w:rPr>
              <w:t>.</w:t>
            </w:r>
            <w:r w:rsidR="000812E6">
              <w:rPr>
                <w:rFonts w:ascii="Verdana" w:hAnsi="Verdana"/>
                <w:sz w:val="20"/>
                <w:szCs w:val="20"/>
              </w:rPr>
              <w:t xml:space="preserve"> 2018</w:t>
            </w:r>
            <w:r w:rsidR="000812E6" w:rsidRPr="00390CDB">
              <w:rPr>
                <w:rFonts w:ascii="Verdana" w:hAnsi="Verdana"/>
                <w:sz w:val="20"/>
                <w:szCs w:val="20"/>
              </w:rPr>
              <w:t xml:space="preserve"> – current</w:t>
            </w:r>
          </w:p>
          <w:p w14:paraId="5D24B678" w14:textId="77777777" w:rsidR="000812E6" w:rsidRDefault="000812E6" w:rsidP="00ED0374">
            <w:pPr>
              <w:spacing w:line="276" w:lineRule="auto"/>
              <w:ind w:left="-100" w:right="-80"/>
              <w:rPr>
                <w:rFonts w:ascii="Verdana" w:hAnsi="Verdana"/>
                <w:sz w:val="20"/>
                <w:szCs w:val="20"/>
              </w:rPr>
            </w:pPr>
          </w:p>
        </w:tc>
      </w:tr>
      <w:tr w:rsidR="00411E01" w14:paraId="213BE0C5" w14:textId="77777777" w:rsidTr="000812E6">
        <w:trPr>
          <w:trHeight w:val="504"/>
        </w:trPr>
        <w:tc>
          <w:tcPr>
            <w:tcW w:w="7758" w:type="dxa"/>
          </w:tcPr>
          <w:p w14:paraId="037EDAEB" w14:textId="6845F98C" w:rsidR="000812E6" w:rsidRPr="000812E6" w:rsidRDefault="00C03FBF" w:rsidP="000812E6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3406E">
              <w:rPr>
                <w:rFonts w:ascii="Verdana" w:hAnsi="Verdana"/>
                <w:sz w:val="20"/>
                <w:szCs w:val="20"/>
              </w:rPr>
              <w:t xml:space="preserve">Adjunct Faculty, Department of Agriculture and </w:t>
            </w:r>
            <w:r w:rsidR="000812E6" w:rsidRPr="0013406E">
              <w:rPr>
                <w:rFonts w:ascii="Verdana" w:hAnsi="Verdana"/>
                <w:sz w:val="20"/>
                <w:szCs w:val="20"/>
              </w:rPr>
              <w:t>Applied Economics</w:t>
            </w:r>
            <w:r w:rsidR="000812E6">
              <w:rPr>
                <w:rFonts w:ascii="Verdana" w:hAnsi="Verdana"/>
                <w:sz w:val="20"/>
                <w:szCs w:val="20"/>
              </w:rPr>
              <w:t>, Virginia Tech</w:t>
            </w:r>
          </w:p>
        </w:tc>
        <w:tc>
          <w:tcPr>
            <w:tcW w:w="2610" w:type="dxa"/>
          </w:tcPr>
          <w:p w14:paraId="11018239" w14:textId="79A0AACB" w:rsidR="00411E01" w:rsidRPr="00390CDB" w:rsidRDefault="007D2D88" w:rsidP="008B15B6">
            <w:pPr>
              <w:spacing w:line="276" w:lineRule="auto"/>
              <w:ind w:left="-100" w:right="-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</w:t>
            </w:r>
            <w:r w:rsidR="00411E01" w:rsidRPr="00390CDB">
              <w:rPr>
                <w:rFonts w:ascii="Verdana" w:hAnsi="Verdana"/>
                <w:sz w:val="20"/>
                <w:szCs w:val="20"/>
              </w:rPr>
              <w:t>.</w:t>
            </w:r>
            <w:r w:rsidR="00411E01">
              <w:rPr>
                <w:rFonts w:ascii="Verdana" w:hAnsi="Verdana"/>
                <w:sz w:val="20"/>
                <w:szCs w:val="20"/>
              </w:rPr>
              <w:t xml:space="preserve"> 20</w:t>
            </w:r>
            <w:r>
              <w:rPr>
                <w:rFonts w:ascii="Verdana" w:hAnsi="Verdana"/>
                <w:sz w:val="20"/>
                <w:szCs w:val="20"/>
              </w:rPr>
              <w:t>18</w:t>
            </w:r>
            <w:r w:rsidR="00411E01" w:rsidRPr="00390CDB">
              <w:rPr>
                <w:rFonts w:ascii="Verdana" w:hAnsi="Verdana"/>
                <w:sz w:val="20"/>
                <w:szCs w:val="20"/>
              </w:rPr>
              <w:t xml:space="preserve"> – current</w:t>
            </w:r>
          </w:p>
          <w:p w14:paraId="34A10B51" w14:textId="77777777" w:rsidR="00411E01" w:rsidRDefault="00411E01" w:rsidP="008B15B6">
            <w:pPr>
              <w:spacing w:line="276" w:lineRule="auto"/>
              <w:ind w:left="-100" w:right="-80"/>
              <w:rPr>
                <w:rFonts w:ascii="Verdana" w:hAnsi="Verdana"/>
                <w:sz w:val="20"/>
                <w:szCs w:val="20"/>
              </w:rPr>
            </w:pPr>
          </w:p>
        </w:tc>
      </w:tr>
      <w:tr w:rsidR="00411E01" w14:paraId="164F8F44" w14:textId="77777777" w:rsidTr="008B15B6">
        <w:trPr>
          <w:trHeight w:val="450"/>
        </w:trPr>
        <w:tc>
          <w:tcPr>
            <w:tcW w:w="7758" w:type="dxa"/>
          </w:tcPr>
          <w:p w14:paraId="53945CD8" w14:textId="77777777" w:rsidR="00411E01" w:rsidRPr="001D093B" w:rsidRDefault="00411E01" w:rsidP="008B15B6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  <w:r w:rsidRPr="001D093B">
              <w:rPr>
                <w:rFonts w:ascii="Verdana" w:hAnsi="Verdana"/>
                <w:sz w:val="20"/>
                <w:szCs w:val="20"/>
              </w:rPr>
              <w:t xml:space="preserve">esearch Assistant Professor, </w:t>
            </w:r>
            <w:r w:rsidRPr="001D093B">
              <w:rPr>
                <w:rFonts w:ascii="Verdana" w:hAnsi="Verdana"/>
                <w:sz w:val="20"/>
                <w:szCs w:val="20"/>
                <w:lang w:val="fr-FR"/>
              </w:rPr>
              <w:t xml:space="preserve">Social and </w:t>
            </w:r>
            <w:proofErr w:type="spellStart"/>
            <w:r w:rsidRPr="001D093B">
              <w:rPr>
                <w:rFonts w:ascii="Verdana" w:hAnsi="Verdana"/>
                <w:sz w:val="20"/>
                <w:szCs w:val="20"/>
                <w:lang w:val="fr-FR"/>
              </w:rPr>
              <w:t>Decision</w:t>
            </w:r>
            <w:proofErr w:type="spellEnd"/>
            <w:r w:rsidRPr="001D093B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D093B">
              <w:rPr>
                <w:rFonts w:ascii="Verdana" w:hAnsi="Verdana"/>
                <w:sz w:val="20"/>
                <w:szCs w:val="20"/>
                <w:lang w:val="fr-FR"/>
              </w:rPr>
              <w:t>Analytics</w:t>
            </w:r>
            <w:proofErr w:type="spellEnd"/>
            <w:r w:rsidRPr="001D093B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  <w:r w:rsidRPr="001D093B">
              <w:rPr>
                <w:rFonts w:ascii="Verdana" w:hAnsi="Verdana"/>
                <w:sz w:val="20"/>
                <w:szCs w:val="20"/>
              </w:rPr>
              <w:t xml:space="preserve">Laboratory, </w:t>
            </w:r>
          </w:p>
          <w:p w14:paraId="51C86963" w14:textId="7DBABE28" w:rsidR="00411E01" w:rsidRPr="00411E01" w:rsidRDefault="00411E01" w:rsidP="008B15B6">
            <w:pPr>
              <w:spacing w:line="276" w:lineRule="auto"/>
              <w:ind w:left="249"/>
              <w:rPr>
                <w:rFonts w:ascii="Verdana" w:hAnsi="Verdana"/>
                <w:sz w:val="20"/>
                <w:szCs w:val="20"/>
              </w:rPr>
            </w:pPr>
            <w:r w:rsidRPr="00411E01">
              <w:rPr>
                <w:rFonts w:ascii="Verdana" w:hAnsi="Verdana"/>
                <w:sz w:val="20"/>
                <w:szCs w:val="20"/>
              </w:rPr>
              <w:t xml:space="preserve">Biocomplexity Institute of Virginia Tech             </w:t>
            </w:r>
          </w:p>
        </w:tc>
        <w:tc>
          <w:tcPr>
            <w:tcW w:w="2610" w:type="dxa"/>
          </w:tcPr>
          <w:p w14:paraId="001DEFC2" w14:textId="35F0F7DF" w:rsidR="00411E01" w:rsidRPr="00390CDB" w:rsidRDefault="00411E01" w:rsidP="008B15B6">
            <w:pPr>
              <w:spacing w:line="276" w:lineRule="auto"/>
              <w:ind w:left="-100" w:right="-80"/>
              <w:rPr>
                <w:rFonts w:ascii="Verdana" w:hAnsi="Verdana"/>
                <w:sz w:val="20"/>
                <w:szCs w:val="20"/>
              </w:rPr>
            </w:pPr>
            <w:r w:rsidRPr="00390CDB">
              <w:rPr>
                <w:rFonts w:ascii="Verdana" w:hAnsi="Verdana"/>
                <w:sz w:val="20"/>
                <w:szCs w:val="20"/>
              </w:rPr>
              <w:t>Aug.</w:t>
            </w:r>
            <w:r>
              <w:rPr>
                <w:rFonts w:ascii="Verdana" w:hAnsi="Verdana"/>
                <w:sz w:val="20"/>
                <w:szCs w:val="20"/>
              </w:rPr>
              <w:t xml:space="preserve"> 20</w:t>
            </w:r>
            <w:r w:rsidRPr="00390CDB">
              <w:rPr>
                <w:rFonts w:ascii="Verdana" w:hAnsi="Verdana"/>
                <w:sz w:val="20"/>
                <w:szCs w:val="20"/>
              </w:rPr>
              <w:t xml:space="preserve">14 – </w:t>
            </w:r>
            <w:r w:rsidR="00C03FBF">
              <w:rPr>
                <w:rFonts w:ascii="Verdana" w:hAnsi="Verdana"/>
                <w:sz w:val="20"/>
                <w:szCs w:val="20"/>
              </w:rPr>
              <w:t>Oct. 2018</w:t>
            </w:r>
          </w:p>
          <w:p w14:paraId="107FEA63" w14:textId="77777777" w:rsidR="00411E01" w:rsidRPr="00390CDB" w:rsidRDefault="00411E01" w:rsidP="008B15B6">
            <w:pPr>
              <w:spacing w:line="276" w:lineRule="auto"/>
              <w:ind w:left="-100" w:right="-80"/>
              <w:rPr>
                <w:rFonts w:ascii="Verdana" w:hAnsi="Verdana"/>
                <w:sz w:val="20"/>
                <w:szCs w:val="20"/>
              </w:rPr>
            </w:pPr>
          </w:p>
        </w:tc>
      </w:tr>
      <w:tr w:rsidR="00411E01" w14:paraId="743A7246" w14:textId="77777777" w:rsidTr="00411E01">
        <w:trPr>
          <w:trHeight w:val="315"/>
        </w:trPr>
        <w:tc>
          <w:tcPr>
            <w:tcW w:w="7758" w:type="dxa"/>
          </w:tcPr>
          <w:p w14:paraId="6EB7DDCA" w14:textId="73934DF2" w:rsidR="00411E01" w:rsidRPr="001D093B" w:rsidRDefault="00411E01" w:rsidP="008B15B6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D093B">
              <w:rPr>
                <w:rFonts w:ascii="Verdana" w:hAnsi="Verdana"/>
                <w:sz w:val="20"/>
                <w:szCs w:val="20"/>
              </w:rPr>
              <w:t xml:space="preserve">Postdoctoral Associate, </w:t>
            </w:r>
            <w:r w:rsidR="00732093" w:rsidRPr="001D093B">
              <w:rPr>
                <w:rFonts w:ascii="Verdana" w:hAnsi="Verdana"/>
                <w:sz w:val="20"/>
                <w:szCs w:val="20"/>
                <w:lang w:val="fr-FR"/>
              </w:rPr>
              <w:t xml:space="preserve">Social and </w:t>
            </w:r>
            <w:proofErr w:type="spellStart"/>
            <w:r w:rsidR="00732093" w:rsidRPr="001D093B">
              <w:rPr>
                <w:rFonts w:ascii="Verdana" w:hAnsi="Verdana"/>
                <w:sz w:val="20"/>
                <w:szCs w:val="20"/>
                <w:lang w:val="fr-FR"/>
              </w:rPr>
              <w:t>Decision</w:t>
            </w:r>
            <w:proofErr w:type="spellEnd"/>
            <w:r w:rsidR="00732093" w:rsidRPr="001D093B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732093" w:rsidRPr="001D093B">
              <w:rPr>
                <w:rFonts w:ascii="Verdana" w:hAnsi="Verdana"/>
                <w:sz w:val="20"/>
                <w:szCs w:val="20"/>
                <w:lang w:val="fr-FR"/>
              </w:rPr>
              <w:t>Analytics</w:t>
            </w:r>
            <w:proofErr w:type="spellEnd"/>
            <w:r w:rsidR="00732093" w:rsidRPr="001D093B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  <w:r w:rsidR="00732093" w:rsidRPr="001D093B">
              <w:rPr>
                <w:rFonts w:ascii="Verdana" w:hAnsi="Verdana"/>
                <w:sz w:val="20"/>
                <w:szCs w:val="20"/>
              </w:rPr>
              <w:t>Laboratory</w:t>
            </w:r>
            <w:r w:rsidRPr="001D093B">
              <w:rPr>
                <w:rFonts w:ascii="Verdana" w:hAnsi="Verdana"/>
                <w:sz w:val="20"/>
                <w:szCs w:val="20"/>
              </w:rPr>
              <w:t>, Biocomplexity Institute of Virginia Tech</w:t>
            </w:r>
          </w:p>
        </w:tc>
        <w:tc>
          <w:tcPr>
            <w:tcW w:w="2610" w:type="dxa"/>
          </w:tcPr>
          <w:p w14:paraId="1EC4854C" w14:textId="5E03292E" w:rsidR="00411E01" w:rsidRDefault="00411E01" w:rsidP="008B15B6">
            <w:pPr>
              <w:spacing w:line="276" w:lineRule="auto"/>
              <w:ind w:left="-100" w:right="-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Feb. 20</w:t>
            </w:r>
            <w:r w:rsidR="007D2D88">
              <w:rPr>
                <w:rFonts w:ascii="Verdana" w:hAnsi="Verdana"/>
                <w:sz w:val="20"/>
                <w:szCs w:val="20"/>
              </w:rPr>
              <w:t>14</w:t>
            </w:r>
            <w:r w:rsidRPr="00390CDB">
              <w:rPr>
                <w:rFonts w:ascii="Verdana" w:hAnsi="Verdana"/>
                <w:sz w:val="20"/>
                <w:szCs w:val="20"/>
              </w:rPr>
              <w:t xml:space="preserve"> – </w:t>
            </w:r>
            <w:r w:rsidR="007D2D88">
              <w:rPr>
                <w:rFonts w:ascii="Verdana" w:hAnsi="Verdana"/>
                <w:sz w:val="20"/>
                <w:szCs w:val="20"/>
              </w:rPr>
              <w:t>Aug. 2014</w:t>
            </w:r>
          </w:p>
        </w:tc>
      </w:tr>
      <w:tr w:rsidR="00411E01" w14:paraId="29713EE3" w14:textId="77777777" w:rsidTr="00411E01">
        <w:tc>
          <w:tcPr>
            <w:tcW w:w="7758" w:type="dxa"/>
          </w:tcPr>
          <w:p w14:paraId="5FD2A68A" w14:textId="4A724163" w:rsidR="00411E01" w:rsidRPr="001D093B" w:rsidRDefault="00411E01" w:rsidP="008B15B6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D093B">
              <w:rPr>
                <w:rFonts w:ascii="Verdana" w:hAnsi="Verdana"/>
                <w:sz w:val="20"/>
                <w:szCs w:val="20"/>
              </w:rPr>
              <w:t>Postdoctoral Associate, Biocomplexity Institute of Virginia Tech</w:t>
            </w:r>
            <w:r w:rsidRPr="001D093B">
              <w:rPr>
                <w:rFonts w:ascii="Verdana" w:hAnsi="Verdana"/>
                <w:sz w:val="20"/>
                <w:szCs w:val="20"/>
              </w:rPr>
              <w:tab/>
              <w:t xml:space="preserve">                     </w:t>
            </w:r>
          </w:p>
          <w:p w14:paraId="51A306F0" w14:textId="2F4BF67E" w:rsidR="00411E01" w:rsidRPr="00390CDB" w:rsidRDefault="00411E01" w:rsidP="008B15B6">
            <w:pPr>
              <w:spacing w:line="276" w:lineRule="auto"/>
              <w:ind w:left="-100" w:firstLine="349"/>
              <w:rPr>
                <w:rFonts w:ascii="Verdana" w:hAnsi="Verdana"/>
                <w:sz w:val="20"/>
                <w:szCs w:val="20"/>
              </w:rPr>
            </w:pPr>
            <w:r w:rsidRPr="00390CDB">
              <w:rPr>
                <w:rFonts w:ascii="Verdana" w:hAnsi="Verdana"/>
                <w:sz w:val="20"/>
                <w:szCs w:val="20"/>
              </w:rPr>
              <w:t>Network Dynamics and Simulation Science Laboratory (NDSSL)</w:t>
            </w:r>
          </w:p>
        </w:tc>
        <w:tc>
          <w:tcPr>
            <w:tcW w:w="2610" w:type="dxa"/>
          </w:tcPr>
          <w:p w14:paraId="764E005F" w14:textId="10A24C21" w:rsidR="00411E01" w:rsidRDefault="00411E01" w:rsidP="008B15B6">
            <w:pPr>
              <w:spacing w:line="276" w:lineRule="auto"/>
              <w:ind w:left="-100" w:right="-80"/>
              <w:rPr>
                <w:rFonts w:ascii="Verdana" w:hAnsi="Verdana"/>
                <w:sz w:val="20"/>
                <w:szCs w:val="20"/>
              </w:rPr>
            </w:pPr>
            <w:r w:rsidRPr="00390CDB">
              <w:rPr>
                <w:rFonts w:ascii="Verdana" w:hAnsi="Verdana"/>
                <w:sz w:val="20"/>
                <w:szCs w:val="20"/>
              </w:rPr>
              <w:t>Jan.</w:t>
            </w:r>
            <w:r>
              <w:rPr>
                <w:rFonts w:ascii="Verdana" w:hAnsi="Verdana"/>
                <w:sz w:val="20"/>
                <w:szCs w:val="20"/>
              </w:rPr>
              <w:t xml:space="preserve"> 20</w:t>
            </w:r>
            <w:r w:rsidRPr="00390CDB">
              <w:rPr>
                <w:rFonts w:ascii="Verdana" w:hAnsi="Verdana"/>
                <w:sz w:val="20"/>
                <w:szCs w:val="20"/>
              </w:rPr>
              <w:t xml:space="preserve">13 – Feb. </w:t>
            </w:r>
            <w:r>
              <w:rPr>
                <w:rFonts w:ascii="Verdana" w:hAnsi="Verdana"/>
                <w:sz w:val="20"/>
                <w:szCs w:val="20"/>
              </w:rPr>
              <w:t>20</w:t>
            </w:r>
            <w:r w:rsidRPr="00390CDB">
              <w:rPr>
                <w:rFonts w:ascii="Verdana" w:hAnsi="Verdana"/>
                <w:sz w:val="20"/>
                <w:szCs w:val="20"/>
              </w:rPr>
              <w:t>14</w:t>
            </w:r>
          </w:p>
        </w:tc>
      </w:tr>
      <w:tr w:rsidR="00411E01" w14:paraId="35454D96" w14:textId="77777777" w:rsidTr="00411E01">
        <w:tc>
          <w:tcPr>
            <w:tcW w:w="7758" w:type="dxa"/>
          </w:tcPr>
          <w:p w14:paraId="4043BA75" w14:textId="08100FF9" w:rsidR="00411E01" w:rsidRPr="001D093B" w:rsidRDefault="00411E01" w:rsidP="008B15B6">
            <w:pPr>
              <w:pStyle w:val="ListParagraph"/>
              <w:numPr>
                <w:ilvl w:val="0"/>
                <w:numId w:val="19"/>
              </w:numPr>
              <w:tabs>
                <w:tab w:val="left" w:pos="8550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D093B">
              <w:rPr>
                <w:rFonts w:ascii="Verdana" w:hAnsi="Verdana"/>
                <w:sz w:val="20"/>
                <w:szCs w:val="20"/>
              </w:rPr>
              <w:t xml:space="preserve">Research Associate, NDSSL, Biocomplexity Institute of Virginia Tech               </w:t>
            </w:r>
          </w:p>
        </w:tc>
        <w:tc>
          <w:tcPr>
            <w:tcW w:w="2610" w:type="dxa"/>
          </w:tcPr>
          <w:p w14:paraId="01550249" w14:textId="085585B2" w:rsidR="00411E01" w:rsidRPr="00390CDB" w:rsidRDefault="00411E01" w:rsidP="008B15B6">
            <w:pPr>
              <w:spacing w:line="276" w:lineRule="auto"/>
              <w:ind w:left="-100" w:right="-80"/>
              <w:rPr>
                <w:rFonts w:ascii="Verdana" w:hAnsi="Verdana"/>
                <w:sz w:val="20"/>
                <w:szCs w:val="20"/>
              </w:rPr>
            </w:pPr>
            <w:r w:rsidRPr="00390CDB">
              <w:rPr>
                <w:rFonts w:ascii="Verdana" w:hAnsi="Verdana"/>
                <w:sz w:val="20"/>
                <w:szCs w:val="20"/>
              </w:rPr>
              <w:t>Oct.</w:t>
            </w:r>
            <w:r>
              <w:rPr>
                <w:rFonts w:ascii="Verdana" w:hAnsi="Verdana"/>
                <w:sz w:val="20"/>
                <w:szCs w:val="20"/>
              </w:rPr>
              <w:t xml:space="preserve"> 2012 – Jan. 20</w:t>
            </w:r>
            <w:r w:rsidRPr="00390CDB">
              <w:rPr>
                <w:rFonts w:ascii="Verdana" w:hAnsi="Verdana"/>
                <w:sz w:val="20"/>
                <w:szCs w:val="20"/>
              </w:rPr>
              <w:t>13</w:t>
            </w:r>
          </w:p>
        </w:tc>
      </w:tr>
      <w:tr w:rsidR="00411E01" w14:paraId="35671C10" w14:textId="77777777" w:rsidTr="00411E01">
        <w:tc>
          <w:tcPr>
            <w:tcW w:w="7758" w:type="dxa"/>
          </w:tcPr>
          <w:p w14:paraId="11D03D1D" w14:textId="445C13C9" w:rsidR="00411E01" w:rsidRPr="001D093B" w:rsidRDefault="00411E01" w:rsidP="008B15B6">
            <w:pPr>
              <w:pStyle w:val="ListParagraph"/>
              <w:numPr>
                <w:ilvl w:val="0"/>
                <w:numId w:val="19"/>
              </w:numPr>
              <w:tabs>
                <w:tab w:val="left" w:pos="8550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D093B">
              <w:rPr>
                <w:rFonts w:ascii="Verdana" w:hAnsi="Verdana"/>
                <w:sz w:val="20"/>
                <w:szCs w:val="20"/>
              </w:rPr>
              <w:t>Visiting Scholar, NDSSL, Biocomplexity Institute of Virginia Tech</w:t>
            </w:r>
          </w:p>
        </w:tc>
        <w:tc>
          <w:tcPr>
            <w:tcW w:w="2610" w:type="dxa"/>
          </w:tcPr>
          <w:p w14:paraId="7CC53AA1" w14:textId="32B893B8" w:rsidR="00411E01" w:rsidRPr="00390CDB" w:rsidRDefault="00411E01" w:rsidP="008B15B6">
            <w:pPr>
              <w:spacing w:line="276" w:lineRule="auto"/>
              <w:ind w:left="-100" w:right="-80"/>
              <w:rPr>
                <w:rFonts w:ascii="Verdana" w:hAnsi="Verdana"/>
                <w:sz w:val="20"/>
                <w:szCs w:val="20"/>
              </w:rPr>
            </w:pPr>
            <w:r w:rsidRPr="00390CDB">
              <w:rPr>
                <w:rFonts w:ascii="Verdana" w:hAnsi="Verdana"/>
                <w:sz w:val="20"/>
                <w:szCs w:val="20"/>
              </w:rPr>
              <w:t>Oct.</w:t>
            </w:r>
            <w:r>
              <w:rPr>
                <w:rFonts w:ascii="Verdana" w:hAnsi="Verdana"/>
                <w:sz w:val="20"/>
                <w:szCs w:val="20"/>
              </w:rPr>
              <w:t xml:space="preserve"> 2011 – Apr. 20</w:t>
            </w:r>
            <w:r w:rsidRPr="00390CDB">
              <w:rPr>
                <w:rFonts w:ascii="Verdana" w:hAnsi="Verdana"/>
                <w:sz w:val="20"/>
                <w:szCs w:val="20"/>
              </w:rPr>
              <w:t>12</w:t>
            </w:r>
          </w:p>
        </w:tc>
      </w:tr>
      <w:tr w:rsidR="00411E01" w14:paraId="11A671EC" w14:textId="77777777" w:rsidTr="00411E01">
        <w:tc>
          <w:tcPr>
            <w:tcW w:w="7758" w:type="dxa"/>
          </w:tcPr>
          <w:p w14:paraId="22C01A7A" w14:textId="0099DDA0" w:rsidR="00411E01" w:rsidRPr="001D093B" w:rsidRDefault="00411E01" w:rsidP="008B15B6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D093B">
              <w:rPr>
                <w:rFonts w:ascii="Verdana" w:hAnsi="Verdana"/>
                <w:sz w:val="20"/>
                <w:szCs w:val="20"/>
              </w:rPr>
              <w:t>Graduate Research Assistant, Department of Social</w:t>
            </w:r>
            <w:r>
              <w:rPr>
                <w:rFonts w:ascii="Verdana" w:hAnsi="Verdana"/>
                <w:sz w:val="20"/>
                <w:szCs w:val="20"/>
              </w:rPr>
              <w:t xml:space="preserve"> and Political Science, </w:t>
            </w:r>
            <w:r w:rsidRPr="001D093B">
              <w:rPr>
                <w:rFonts w:ascii="Verdana" w:hAnsi="Verdana"/>
                <w:sz w:val="20"/>
                <w:szCs w:val="20"/>
              </w:rPr>
              <w:t>European University Institute (EUI)</w:t>
            </w:r>
          </w:p>
        </w:tc>
        <w:tc>
          <w:tcPr>
            <w:tcW w:w="2610" w:type="dxa"/>
          </w:tcPr>
          <w:p w14:paraId="3EC47417" w14:textId="64028E24" w:rsidR="00411E01" w:rsidRPr="00390CDB" w:rsidRDefault="00411E01" w:rsidP="008B15B6">
            <w:pPr>
              <w:spacing w:line="276" w:lineRule="auto"/>
              <w:ind w:left="-100" w:right="-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Sep</w:t>
            </w:r>
            <w:r w:rsidRPr="00390CDB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 xml:space="preserve"> 2008 – Jun. 2009</w:t>
            </w:r>
          </w:p>
        </w:tc>
      </w:tr>
      <w:tr w:rsidR="00411E01" w14:paraId="232FAEA0" w14:textId="77777777" w:rsidTr="00411E01">
        <w:tc>
          <w:tcPr>
            <w:tcW w:w="7758" w:type="dxa"/>
          </w:tcPr>
          <w:p w14:paraId="49F8273F" w14:textId="5F093D70" w:rsidR="00411E01" w:rsidRPr="001D093B" w:rsidRDefault="00411E01" w:rsidP="008B15B6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D093B">
              <w:rPr>
                <w:rFonts w:ascii="Verdana" w:hAnsi="Verdana"/>
                <w:sz w:val="20"/>
                <w:szCs w:val="20"/>
              </w:rPr>
              <w:t>Graduate Teaching Assistant, Department of Economics, EUI</w:t>
            </w:r>
          </w:p>
        </w:tc>
        <w:tc>
          <w:tcPr>
            <w:tcW w:w="2610" w:type="dxa"/>
          </w:tcPr>
          <w:p w14:paraId="500677D3" w14:textId="45832583" w:rsidR="00411E01" w:rsidRDefault="00411E01" w:rsidP="008B15B6">
            <w:pPr>
              <w:spacing w:line="276" w:lineRule="auto"/>
              <w:ind w:left="-100" w:right="-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Sep</w:t>
            </w:r>
            <w:r w:rsidRPr="00390CDB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 xml:space="preserve"> 2008 – May 2009</w:t>
            </w:r>
          </w:p>
        </w:tc>
      </w:tr>
      <w:tr w:rsidR="00411E01" w14:paraId="6CD6246C" w14:textId="77777777" w:rsidTr="00411E01">
        <w:tc>
          <w:tcPr>
            <w:tcW w:w="7758" w:type="dxa"/>
          </w:tcPr>
          <w:p w14:paraId="34CA7444" w14:textId="77777777" w:rsidR="00411E01" w:rsidRDefault="00411E01" w:rsidP="008B15B6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D093B">
              <w:rPr>
                <w:rFonts w:ascii="Verdana" w:hAnsi="Verdana"/>
                <w:sz w:val="20"/>
                <w:szCs w:val="20"/>
              </w:rPr>
              <w:t xml:space="preserve">Graduate Research and Teaching Assistant, </w:t>
            </w:r>
          </w:p>
          <w:p w14:paraId="1A64D970" w14:textId="459A8FBE" w:rsidR="00411E01" w:rsidRDefault="00411E01" w:rsidP="008B15B6">
            <w:pPr>
              <w:pStyle w:val="ListParagraph"/>
              <w:spacing w:line="276" w:lineRule="auto"/>
              <w:ind w:left="260"/>
              <w:rPr>
                <w:rFonts w:ascii="Verdana" w:hAnsi="Verdana"/>
                <w:sz w:val="20"/>
                <w:szCs w:val="20"/>
              </w:rPr>
            </w:pPr>
            <w:r w:rsidRPr="001D093B">
              <w:rPr>
                <w:rFonts w:ascii="Verdana" w:hAnsi="Verdana"/>
                <w:sz w:val="20"/>
                <w:szCs w:val="20"/>
              </w:rPr>
              <w:t xml:space="preserve">Department of Economics, </w:t>
            </w:r>
            <w:proofErr w:type="spellStart"/>
            <w:r w:rsidRPr="00390CDB">
              <w:rPr>
                <w:rFonts w:ascii="Verdana" w:hAnsi="Verdana"/>
                <w:sz w:val="20"/>
                <w:szCs w:val="20"/>
              </w:rPr>
              <w:t>Boğaziçi</w:t>
            </w:r>
            <w:proofErr w:type="spellEnd"/>
            <w:r w:rsidR="002322C1">
              <w:rPr>
                <w:rFonts w:ascii="Verdana" w:hAnsi="Verdana"/>
                <w:sz w:val="20"/>
                <w:szCs w:val="20"/>
              </w:rPr>
              <w:t xml:space="preserve"> University </w:t>
            </w:r>
            <w:r w:rsidR="00947F5A"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 w:rsidR="00947F5A">
              <w:rPr>
                <w:rFonts w:ascii="Verdana" w:hAnsi="Verdana"/>
                <w:sz w:val="20"/>
                <w:szCs w:val="20"/>
              </w:rPr>
              <w:t>Boun</w:t>
            </w:r>
            <w:proofErr w:type="spellEnd"/>
            <w:r w:rsidR="00947F5A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14:paraId="29F666E5" w14:textId="2EDFD720" w:rsidR="00411E01" w:rsidRDefault="00411E01" w:rsidP="008B15B6">
            <w:pPr>
              <w:spacing w:line="276" w:lineRule="auto"/>
              <w:ind w:left="-100" w:right="-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Sep</w:t>
            </w:r>
            <w:r w:rsidRPr="00390CDB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 xml:space="preserve"> 2005 – Aug. 2007</w:t>
            </w:r>
          </w:p>
        </w:tc>
      </w:tr>
      <w:tr w:rsidR="00411E01" w14:paraId="0EE1C189" w14:textId="77777777" w:rsidTr="00411E01">
        <w:tc>
          <w:tcPr>
            <w:tcW w:w="7758" w:type="dxa"/>
          </w:tcPr>
          <w:p w14:paraId="46F4B3EC" w14:textId="612760BF" w:rsidR="00411E01" w:rsidRPr="001D093B" w:rsidRDefault="00411E01" w:rsidP="008B15B6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D093B">
              <w:rPr>
                <w:rFonts w:ascii="Verdana" w:hAnsi="Verdana"/>
                <w:sz w:val="20"/>
                <w:szCs w:val="20"/>
              </w:rPr>
              <w:t>Undergraduate Teaching Ass</w:t>
            </w:r>
            <w:r w:rsidR="00947F5A">
              <w:rPr>
                <w:rFonts w:ascii="Verdana" w:hAnsi="Verdana"/>
                <w:sz w:val="20"/>
                <w:szCs w:val="20"/>
              </w:rPr>
              <w:t>istant, Department of Economics</w:t>
            </w:r>
            <w:r w:rsidR="00374BE6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</w:t>
            </w:r>
            <w:r w:rsidR="00947F5A">
              <w:rPr>
                <w:rFonts w:ascii="Verdana" w:hAnsi="Verdana"/>
                <w:sz w:val="20"/>
                <w:szCs w:val="20"/>
              </w:rPr>
              <w:t>oun</w:t>
            </w:r>
            <w:proofErr w:type="spellEnd"/>
          </w:p>
        </w:tc>
        <w:tc>
          <w:tcPr>
            <w:tcW w:w="2610" w:type="dxa"/>
          </w:tcPr>
          <w:p w14:paraId="34A73D27" w14:textId="60469D02" w:rsidR="00411E01" w:rsidRDefault="00411E01" w:rsidP="008B15B6">
            <w:pPr>
              <w:spacing w:line="276" w:lineRule="auto"/>
              <w:ind w:left="-100" w:right="-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Sep</w:t>
            </w:r>
            <w:r w:rsidRPr="00390CDB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 xml:space="preserve"> 2003 – May 2005</w:t>
            </w:r>
          </w:p>
        </w:tc>
      </w:tr>
    </w:tbl>
    <w:p w14:paraId="5C6715CC" w14:textId="77777777" w:rsidR="00C74E76" w:rsidRDefault="00C74E76" w:rsidP="00F76369">
      <w:pPr>
        <w:pStyle w:val="Heading1"/>
        <w:pBdr>
          <w:bottom w:val="single" w:sz="8" w:space="2" w:color="auto"/>
        </w:pBdr>
        <w:spacing w:line="276" w:lineRule="auto"/>
        <w:rPr>
          <w:rFonts w:ascii="Verdana" w:hAnsi="Verdana"/>
          <w:smallCaps/>
          <w:sz w:val="20"/>
          <w:lang w:val="en-GB"/>
        </w:rPr>
      </w:pPr>
    </w:p>
    <w:p w14:paraId="64566B1C" w14:textId="77777777" w:rsidR="005B2868" w:rsidRPr="00390CDB" w:rsidRDefault="005B2868" w:rsidP="00F76369">
      <w:pPr>
        <w:pStyle w:val="Heading1"/>
        <w:pBdr>
          <w:bottom w:val="single" w:sz="8" w:space="2" w:color="auto"/>
        </w:pBdr>
        <w:spacing w:line="276" w:lineRule="auto"/>
        <w:rPr>
          <w:rFonts w:ascii="Verdana" w:hAnsi="Verdana"/>
          <w:smallCaps/>
          <w:sz w:val="20"/>
          <w:lang w:val="en-GB"/>
        </w:rPr>
      </w:pPr>
      <w:proofErr w:type="spellStart"/>
      <w:r>
        <w:rPr>
          <w:rFonts w:ascii="Verdana" w:hAnsi="Verdana"/>
          <w:smallCaps/>
          <w:sz w:val="20"/>
          <w:lang w:val="en-GB"/>
        </w:rPr>
        <w:t>Honors</w:t>
      </w:r>
      <w:proofErr w:type="spellEnd"/>
      <w:r>
        <w:rPr>
          <w:rFonts w:ascii="Verdana" w:hAnsi="Verdana"/>
          <w:smallCaps/>
          <w:sz w:val="20"/>
          <w:lang w:val="en-GB"/>
        </w:rPr>
        <w:t xml:space="preserve"> &amp; Awards</w:t>
      </w:r>
    </w:p>
    <w:p w14:paraId="03918C76" w14:textId="0BF8092A" w:rsidR="00F95B88" w:rsidRPr="00AC01B1" w:rsidRDefault="00F95B88" w:rsidP="00AC01B1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F95B88">
        <w:rPr>
          <w:rFonts w:ascii="Verdana" w:hAnsi="Verdana" w:cs="Arial"/>
          <w:sz w:val="20"/>
          <w:szCs w:val="20"/>
          <w:u w:val="single"/>
        </w:rPr>
        <w:t>Financial Support</w:t>
      </w:r>
      <w:r>
        <w:rPr>
          <w:rFonts w:ascii="Verdana" w:hAnsi="Verdana" w:cs="Arial"/>
          <w:sz w:val="20"/>
          <w:szCs w:val="20"/>
        </w:rPr>
        <w:t xml:space="preserve"> to the National Science Foundation Fourth Annual Conference on Network Science and Economics, Vanderbilt University</w:t>
      </w:r>
      <w:r w:rsidR="00AC01B1">
        <w:rPr>
          <w:rFonts w:ascii="Verdana" w:hAnsi="Verdana" w:cs="Arial"/>
          <w:sz w:val="20"/>
          <w:szCs w:val="20"/>
        </w:rPr>
        <w:t xml:space="preserve"> Department of Economics,</w:t>
      </w:r>
      <w:r>
        <w:rPr>
          <w:rFonts w:ascii="Verdana" w:hAnsi="Verdana" w:cs="Arial"/>
          <w:sz w:val="20"/>
          <w:szCs w:val="20"/>
        </w:rPr>
        <w:t xml:space="preserve"> </w:t>
      </w:r>
      <w:r w:rsidR="005F471E">
        <w:rPr>
          <w:rFonts w:ascii="Verdana" w:hAnsi="Verdana" w:cs="Arial"/>
          <w:sz w:val="20"/>
          <w:szCs w:val="20"/>
        </w:rPr>
        <w:t>Nashville, Apr. 2018</w:t>
      </w:r>
      <w:r w:rsidR="00AC01B1">
        <w:rPr>
          <w:rFonts w:ascii="Verdana" w:hAnsi="Verdana" w:cs="Arial"/>
          <w:sz w:val="20"/>
          <w:szCs w:val="20"/>
        </w:rPr>
        <w:t xml:space="preserve">; and </w:t>
      </w:r>
      <w:r w:rsidR="00AC01B1" w:rsidRPr="00355D71">
        <w:rPr>
          <w:rFonts w:ascii="Verdana" w:hAnsi="Verdana" w:cs="Arial"/>
          <w:sz w:val="20"/>
          <w:szCs w:val="20"/>
        </w:rPr>
        <w:t>Indiana University Bloomington</w:t>
      </w:r>
      <w:r w:rsidR="00AC01B1">
        <w:rPr>
          <w:rFonts w:ascii="Verdana" w:hAnsi="Verdana" w:cs="Arial"/>
          <w:sz w:val="20"/>
          <w:szCs w:val="20"/>
        </w:rPr>
        <w:t xml:space="preserve">, </w:t>
      </w:r>
      <w:r w:rsidR="00D55F0F">
        <w:rPr>
          <w:rFonts w:ascii="Verdana" w:hAnsi="Verdana" w:cs="Arial"/>
          <w:sz w:val="20"/>
          <w:szCs w:val="20"/>
        </w:rPr>
        <w:t>Apr</w:t>
      </w:r>
      <w:r w:rsidR="00AC01B1">
        <w:rPr>
          <w:rFonts w:ascii="Verdana" w:hAnsi="Verdana" w:cs="Arial"/>
          <w:sz w:val="20"/>
          <w:szCs w:val="20"/>
        </w:rPr>
        <w:t>. 2019.</w:t>
      </w:r>
    </w:p>
    <w:p w14:paraId="6F5B8E8F" w14:textId="2C4FD348" w:rsidR="001E318E" w:rsidRPr="00AB0E38" w:rsidRDefault="00F95B88" w:rsidP="00F76369">
      <w:pPr>
        <w:pStyle w:val="ListParagraph"/>
        <w:numPr>
          <w:ilvl w:val="0"/>
          <w:numId w:val="10"/>
        </w:numPr>
        <w:tabs>
          <w:tab w:val="left" w:pos="9900"/>
        </w:tabs>
        <w:spacing w:line="276" w:lineRule="auto"/>
        <w:ind w:left="360"/>
        <w:rPr>
          <w:rFonts w:ascii="Verdana" w:hAnsi="Verdana"/>
          <w:sz w:val="20"/>
          <w:szCs w:val="20"/>
          <w:lang w:val="en-GB"/>
        </w:rPr>
      </w:pPr>
      <w:r w:rsidRPr="00AB0E38">
        <w:rPr>
          <w:rFonts w:ascii="Verdana" w:hAnsi="Verdana" w:cs="Arial"/>
          <w:spacing w:val="-2"/>
          <w:sz w:val="20"/>
          <w:szCs w:val="20"/>
          <w:u w:val="single"/>
        </w:rPr>
        <w:t>F</w:t>
      </w:r>
      <w:r w:rsidR="001E318E" w:rsidRPr="00AB0E38">
        <w:rPr>
          <w:rFonts w:ascii="Verdana" w:hAnsi="Verdana" w:cs="Arial"/>
          <w:spacing w:val="-2"/>
          <w:sz w:val="20"/>
          <w:szCs w:val="20"/>
          <w:u w:val="single"/>
        </w:rPr>
        <w:t>ull Scholarship Award</w:t>
      </w:r>
      <w:r w:rsidR="001E318E" w:rsidRPr="00AB0E38">
        <w:rPr>
          <w:rFonts w:ascii="Verdana" w:hAnsi="Verdana" w:cs="Arial"/>
          <w:spacing w:val="-2"/>
          <w:sz w:val="20"/>
          <w:szCs w:val="20"/>
        </w:rPr>
        <w:t xml:space="preserve"> by </w:t>
      </w:r>
      <w:r w:rsidR="00374BE6" w:rsidRPr="00AB0E38">
        <w:rPr>
          <w:rFonts w:ascii="Verdana" w:hAnsi="Verdana" w:cs="Arial"/>
          <w:spacing w:val="-2"/>
          <w:sz w:val="20"/>
          <w:szCs w:val="20"/>
        </w:rPr>
        <w:t xml:space="preserve">the </w:t>
      </w:r>
      <w:r w:rsidR="001E318E" w:rsidRPr="00AB0E38">
        <w:rPr>
          <w:rFonts w:ascii="Verdana" w:hAnsi="Verdana" w:cs="Arial"/>
          <w:spacing w:val="-2"/>
          <w:sz w:val="20"/>
          <w:szCs w:val="20"/>
        </w:rPr>
        <w:t xml:space="preserve">National Economists Club (NEC) for </w:t>
      </w:r>
      <w:r w:rsidR="00374BE6" w:rsidRPr="00AB0E38">
        <w:rPr>
          <w:rFonts w:ascii="Verdana" w:hAnsi="Verdana" w:cs="Arial"/>
          <w:spacing w:val="-2"/>
          <w:sz w:val="20"/>
          <w:szCs w:val="20"/>
        </w:rPr>
        <w:t xml:space="preserve">the </w:t>
      </w:r>
      <w:r w:rsidR="001E318E" w:rsidRPr="00AB0E38">
        <w:rPr>
          <w:rFonts w:ascii="Verdana" w:hAnsi="Verdana" w:cs="Arial"/>
          <w:spacing w:val="-2"/>
          <w:sz w:val="20"/>
          <w:szCs w:val="20"/>
        </w:rPr>
        <w:t>National Association for Business Economics (NABE) Economic Policy Co</w:t>
      </w:r>
      <w:r w:rsidR="00976AAF" w:rsidRPr="00AB0E38">
        <w:rPr>
          <w:rFonts w:ascii="Verdana" w:hAnsi="Verdana" w:cs="Arial"/>
          <w:spacing w:val="-2"/>
          <w:sz w:val="20"/>
          <w:szCs w:val="20"/>
        </w:rPr>
        <w:t>nference, Washington D.C., Mar.</w:t>
      </w:r>
      <w:r w:rsidR="001E318E" w:rsidRPr="00AB0E38">
        <w:rPr>
          <w:rFonts w:ascii="Verdana" w:hAnsi="Verdana" w:cs="Arial"/>
          <w:spacing w:val="-2"/>
          <w:sz w:val="20"/>
          <w:szCs w:val="20"/>
        </w:rPr>
        <w:t xml:space="preserve"> 2017</w:t>
      </w:r>
    </w:p>
    <w:p w14:paraId="01C23A74" w14:textId="695EF48E" w:rsidR="00322148" w:rsidRPr="00AB0E38" w:rsidRDefault="001E318E" w:rsidP="00AB0E38">
      <w:pPr>
        <w:pStyle w:val="ListParagraph"/>
        <w:numPr>
          <w:ilvl w:val="0"/>
          <w:numId w:val="10"/>
        </w:numPr>
        <w:tabs>
          <w:tab w:val="left" w:pos="9900"/>
        </w:tabs>
        <w:spacing w:line="276" w:lineRule="auto"/>
        <w:ind w:left="360"/>
        <w:rPr>
          <w:rFonts w:ascii="Verdana" w:hAnsi="Verdana"/>
          <w:sz w:val="20"/>
          <w:szCs w:val="20"/>
          <w:lang w:val="en-GB"/>
        </w:rPr>
      </w:pPr>
      <w:r w:rsidRPr="00AB0E38">
        <w:rPr>
          <w:rFonts w:ascii="Verdana" w:hAnsi="Verdana" w:cs="Arial"/>
          <w:spacing w:val="-2"/>
          <w:sz w:val="20"/>
          <w:szCs w:val="20"/>
          <w:u w:val="single"/>
        </w:rPr>
        <w:t>O</w:t>
      </w:r>
      <w:r w:rsidR="005B2868" w:rsidRPr="00AB0E38">
        <w:rPr>
          <w:rFonts w:ascii="Verdana" w:hAnsi="Verdana" w:cs="Arial"/>
          <w:spacing w:val="-2"/>
          <w:sz w:val="20"/>
          <w:szCs w:val="20"/>
          <w:u w:val="single"/>
        </w:rPr>
        <w:t>utstanding New Faculty Award</w:t>
      </w:r>
      <w:r w:rsidR="005B2868" w:rsidRPr="00AB0E38">
        <w:rPr>
          <w:rFonts w:ascii="Verdana" w:hAnsi="Verdana" w:cs="Arial"/>
          <w:spacing w:val="-2"/>
          <w:sz w:val="20"/>
          <w:szCs w:val="20"/>
        </w:rPr>
        <w:t xml:space="preserve">, </w:t>
      </w:r>
      <w:r w:rsidR="00533679" w:rsidRPr="00AB0E38">
        <w:rPr>
          <w:rFonts w:ascii="Verdana" w:hAnsi="Verdana"/>
          <w:sz w:val="20"/>
          <w:szCs w:val="20"/>
          <w:lang w:val="en-GB"/>
        </w:rPr>
        <w:t xml:space="preserve">Virginia Tech National Capital Region </w:t>
      </w:r>
      <w:r w:rsidR="00533679" w:rsidRPr="00AB0E38">
        <w:rPr>
          <w:rFonts w:ascii="Verdana" w:hAnsi="Verdana" w:cs="Arial"/>
          <w:spacing w:val="-2"/>
          <w:sz w:val="20"/>
          <w:szCs w:val="20"/>
        </w:rPr>
        <w:t xml:space="preserve">Faculty Association, </w:t>
      </w:r>
      <w:r w:rsidR="004E454A" w:rsidRPr="00AB0E38">
        <w:rPr>
          <w:rFonts w:ascii="Verdana" w:hAnsi="Verdana" w:cs="Arial"/>
          <w:spacing w:val="-2"/>
          <w:sz w:val="20"/>
          <w:szCs w:val="20"/>
        </w:rPr>
        <w:t xml:space="preserve">Dec. </w:t>
      </w:r>
      <w:r w:rsidR="005B2868" w:rsidRPr="00AB0E38">
        <w:rPr>
          <w:rFonts w:ascii="Verdana" w:hAnsi="Verdana" w:cs="Arial"/>
          <w:spacing w:val="-2"/>
          <w:sz w:val="20"/>
          <w:szCs w:val="20"/>
        </w:rPr>
        <w:t>2016.</w:t>
      </w:r>
      <w:r w:rsidR="009C162C" w:rsidRPr="00AB0E38">
        <w:rPr>
          <w:rFonts w:ascii="Verdana" w:hAnsi="Verdana" w:cs="Arial"/>
          <w:spacing w:val="-2"/>
          <w:sz w:val="20"/>
          <w:szCs w:val="20"/>
        </w:rPr>
        <w:t xml:space="preserve"> </w:t>
      </w:r>
    </w:p>
    <w:p w14:paraId="64F0718E" w14:textId="0B9ED816" w:rsidR="00AC768A" w:rsidRPr="00C06FA9" w:rsidRDefault="00AC768A" w:rsidP="001D093B">
      <w:pPr>
        <w:pStyle w:val="ListParagraph"/>
        <w:numPr>
          <w:ilvl w:val="0"/>
          <w:numId w:val="10"/>
        </w:numPr>
        <w:tabs>
          <w:tab w:val="left" w:pos="9900"/>
        </w:tabs>
        <w:spacing w:line="276" w:lineRule="auto"/>
        <w:ind w:left="360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 w:cs="Arial"/>
          <w:spacing w:val="-2"/>
          <w:sz w:val="20"/>
          <w:szCs w:val="20"/>
        </w:rPr>
        <w:t>Contributing Faculty, “</w:t>
      </w:r>
      <w:r w:rsidRPr="00AC768A">
        <w:rPr>
          <w:rFonts w:ascii="Verdana" w:hAnsi="Verdana" w:cs="Arial"/>
          <w:spacing w:val="-2"/>
          <w:sz w:val="20"/>
        </w:rPr>
        <w:t>Early Model Based Event Recogni</w:t>
      </w:r>
      <w:r>
        <w:rPr>
          <w:rFonts w:ascii="Verdana" w:hAnsi="Verdana" w:cs="Arial"/>
          <w:spacing w:val="-2"/>
          <w:sz w:val="20"/>
        </w:rPr>
        <w:t>tion using Surrogates (EMBERS) S</w:t>
      </w:r>
      <w:r w:rsidRPr="00AC768A">
        <w:rPr>
          <w:rFonts w:ascii="Verdana" w:hAnsi="Verdana" w:cs="Arial"/>
          <w:spacing w:val="-2"/>
          <w:sz w:val="20"/>
        </w:rPr>
        <w:t>oftware”</w:t>
      </w:r>
      <w:r>
        <w:rPr>
          <w:rFonts w:ascii="Verdana" w:hAnsi="Verdana" w:cs="Arial"/>
          <w:spacing w:val="-2"/>
          <w:sz w:val="20"/>
          <w:szCs w:val="20"/>
        </w:rPr>
        <w:t xml:space="preserve"> </w:t>
      </w:r>
      <w:r w:rsidR="00462891">
        <w:rPr>
          <w:rFonts w:ascii="Verdana" w:hAnsi="Verdana" w:cs="Arial"/>
          <w:spacing w:val="-2"/>
          <w:sz w:val="20"/>
          <w:szCs w:val="20"/>
        </w:rPr>
        <w:t xml:space="preserve">won </w:t>
      </w:r>
      <w:r w:rsidRPr="005E6D91">
        <w:rPr>
          <w:rFonts w:ascii="Verdana" w:hAnsi="Verdana" w:cs="Arial"/>
          <w:spacing w:val="-2"/>
          <w:sz w:val="20"/>
          <w:szCs w:val="20"/>
          <w:u w:val="single"/>
        </w:rPr>
        <w:t>Inventors of the Month</w:t>
      </w:r>
      <w:r>
        <w:rPr>
          <w:rFonts w:ascii="Verdana" w:hAnsi="Verdana" w:cs="Arial"/>
          <w:spacing w:val="-2"/>
          <w:sz w:val="20"/>
          <w:szCs w:val="20"/>
        </w:rPr>
        <w:t xml:space="preserve">, </w:t>
      </w:r>
      <w:r w:rsidRPr="00AC768A">
        <w:rPr>
          <w:rFonts w:ascii="Verdana" w:hAnsi="Verdana" w:cs="Arial"/>
          <w:spacing w:val="-2"/>
          <w:sz w:val="20"/>
          <w:szCs w:val="20"/>
        </w:rPr>
        <w:t>The Office of the Vice President for Research and Innovation</w:t>
      </w:r>
      <w:r>
        <w:rPr>
          <w:rFonts w:ascii="Verdana" w:hAnsi="Verdana" w:cs="Arial"/>
          <w:spacing w:val="-2"/>
          <w:sz w:val="20"/>
          <w:szCs w:val="20"/>
        </w:rPr>
        <w:t>, Virginia Tech, Nov. 2016.</w:t>
      </w:r>
    </w:p>
    <w:p w14:paraId="72D35638" w14:textId="122D2499" w:rsidR="00C06FA9" w:rsidRDefault="00C06FA9" w:rsidP="001D093B">
      <w:pPr>
        <w:pStyle w:val="ListParagraph"/>
        <w:numPr>
          <w:ilvl w:val="0"/>
          <w:numId w:val="10"/>
        </w:numPr>
        <w:tabs>
          <w:tab w:val="left" w:pos="9900"/>
        </w:tabs>
        <w:spacing w:line="276" w:lineRule="auto"/>
        <w:ind w:left="360"/>
        <w:jc w:val="both"/>
        <w:rPr>
          <w:rFonts w:ascii="Verdana" w:hAnsi="Verdana"/>
          <w:sz w:val="20"/>
          <w:szCs w:val="20"/>
          <w:lang w:val="en-GB"/>
        </w:rPr>
      </w:pPr>
      <w:r w:rsidRPr="008B15B6">
        <w:rPr>
          <w:rFonts w:ascii="Verdana" w:hAnsi="Verdana"/>
          <w:sz w:val="20"/>
          <w:szCs w:val="20"/>
          <w:u w:val="single"/>
          <w:lang w:val="en-GB"/>
        </w:rPr>
        <w:t>PhD Grant</w:t>
      </w:r>
      <w:r w:rsidRPr="00C06FA9">
        <w:rPr>
          <w:rFonts w:ascii="Verdana" w:hAnsi="Verdana"/>
          <w:sz w:val="20"/>
          <w:szCs w:val="20"/>
          <w:lang w:val="en-GB"/>
        </w:rPr>
        <w:t xml:space="preserve"> to the XXXV</w:t>
      </w:r>
      <w:r w:rsidR="007C292F">
        <w:rPr>
          <w:rFonts w:ascii="Verdana" w:hAnsi="Verdana"/>
          <w:sz w:val="20"/>
          <w:szCs w:val="20"/>
          <w:lang w:val="en-GB"/>
        </w:rPr>
        <w:t xml:space="preserve">I Symposium of Spanish Economic Association, Malaga, </w:t>
      </w:r>
      <w:r w:rsidR="009602A5">
        <w:rPr>
          <w:rFonts w:ascii="Verdana" w:hAnsi="Verdana"/>
          <w:sz w:val="20"/>
          <w:szCs w:val="20"/>
          <w:lang w:val="en-GB"/>
        </w:rPr>
        <w:t xml:space="preserve">Spain, </w:t>
      </w:r>
      <w:r w:rsidR="007C292F">
        <w:rPr>
          <w:rFonts w:ascii="Verdana" w:hAnsi="Verdana"/>
          <w:sz w:val="20"/>
          <w:szCs w:val="20"/>
          <w:lang w:val="en-GB"/>
        </w:rPr>
        <w:t>Dec. 2011</w:t>
      </w:r>
    </w:p>
    <w:p w14:paraId="4A6FD880" w14:textId="2F2B3C99" w:rsidR="00C06FA9" w:rsidRDefault="00C06FA9" w:rsidP="001D093B">
      <w:pPr>
        <w:pStyle w:val="ListParagraph"/>
        <w:numPr>
          <w:ilvl w:val="0"/>
          <w:numId w:val="10"/>
        </w:numPr>
        <w:tabs>
          <w:tab w:val="left" w:pos="9900"/>
        </w:tabs>
        <w:spacing w:line="276" w:lineRule="auto"/>
        <w:ind w:left="360"/>
        <w:jc w:val="both"/>
        <w:rPr>
          <w:rFonts w:ascii="Verdana" w:hAnsi="Verdana"/>
          <w:sz w:val="20"/>
          <w:szCs w:val="20"/>
          <w:lang w:val="en-GB"/>
        </w:rPr>
      </w:pPr>
      <w:r w:rsidRPr="008B15B6">
        <w:rPr>
          <w:rFonts w:ascii="Verdana" w:hAnsi="Verdana"/>
          <w:sz w:val="20"/>
          <w:szCs w:val="20"/>
          <w:u w:val="single"/>
          <w:lang w:val="en-GB"/>
        </w:rPr>
        <w:lastRenderedPageBreak/>
        <w:t>PhD Bursary</w:t>
      </w:r>
      <w:r w:rsidRPr="00C06FA9">
        <w:rPr>
          <w:rFonts w:ascii="Verdana" w:hAnsi="Verdana"/>
          <w:sz w:val="20"/>
          <w:szCs w:val="20"/>
          <w:lang w:val="en-GB"/>
        </w:rPr>
        <w:t xml:space="preserve"> to the 7th UK Social Network Conference, London</w:t>
      </w:r>
      <w:r w:rsidR="00FD41F4">
        <w:rPr>
          <w:rFonts w:ascii="Verdana" w:hAnsi="Verdana"/>
          <w:sz w:val="20"/>
          <w:szCs w:val="20"/>
          <w:lang w:val="en-GB"/>
        </w:rPr>
        <w:t xml:space="preserve">, </w:t>
      </w:r>
      <w:r w:rsidR="00F86041">
        <w:rPr>
          <w:rFonts w:ascii="Verdana" w:hAnsi="Verdana"/>
          <w:sz w:val="20"/>
          <w:szCs w:val="20"/>
          <w:lang w:val="en-GB"/>
        </w:rPr>
        <w:t xml:space="preserve">UK, </w:t>
      </w:r>
      <w:r w:rsidR="00FD41F4">
        <w:rPr>
          <w:rFonts w:ascii="Verdana" w:hAnsi="Verdana"/>
          <w:sz w:val="20"/>
          <w:szCs w:val="20"/>
          <w:lang w:val="en-GB"/>
        </w:rPr>
        <w:t>Jul. 2011</w:t>
      </w:r>
    </w:p>
    <w:p w14:paraId="1739647F" w14:textId="79B1A59C" w:rsidR="00C06FA9" w:rsidRPr="007C292F" w:rsidRDefault="00C06FA9" w:rsidP="007C292F">
      <w:pPr>
        <w:tabs>
          <w:tab w:val="left" w:pos="1080"/>
        </w:tabs>
        <w:spacing w:line="276" w:lineRule="auto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-    </w:t>
      </w:r>
      <w:r w:rsidRPr="008B15B6">
        <w:rPr>
          <w:rFonts w:ascii="Verdana" w:hAnsi="Verdana"/>
          <w:sz w:val="20"/>
          <w:szCs w:val="20"/>
          <w:u w:val="single"/>
          <w:lang w:val="en-GB"/>
        </w:rPr>
        <w:t>Scholarship</w:t>
      </w:r>
      <w:r w:rsidRPr="00C06FA9">
        <w:rPr>
          <w:rFonts w:ascii="Verdana" w:hAnsi="Verdana"/>
          <w:sz w:val="20"/>
          <w:szCs w:val="20"/>
          <w:lang w:val="en-GB"/>
        </w:rPr>
        <w:t xml:space="preserve"> for Summer School in Economics</w:t>
      </w:r>
      <w:r w:rsidR="00F86041">
        <w:rPr>
          <w:rFonts w:ascii="Verdana" w:hAnsi="Verdana"/>
          <w:sz w:val="20"/>
          <w:szCs w:val="20"/>
          <w:lang w:val="en-GB"/>
        </w:rPr>
        <w:t xml:space="preserve"> </w:t>
      </w:r>
      <w:r w:rsidR="00F86041" w:rsidRPr="00C06FA9">
        <w:rPr>
          <w:rFonts w:ascii="Verdana" w:hAnsi="Verdana"/>
          <w:sz w:val="20"/>
          <w:szCs w:val="20"/>
          <w:lang w:val="en-GB"/>
        </w:rPr>
        <w:t>2011</w:t>
      </w:r>
      <w:r w:rsidRPr="00C06FA9">
        <w:rPr>
          <w:rFonts w:ascii="Verdana" w:hAnsi="Verdana"/>
          <w:sz w:val="20"/>
          <w:szCs w:val="20"/>
          <w:lang w:val="en-GB"/>
        </w:rPr>
        <w:t>, Uni. Carlos III de Madrid</w:t>
      </w:r>
      <w:r w:rsidR="007C292F">
        <w:rPr>
          <w:rFonts w:ascii="Verdana" w:hAnsi="Verdana"/>
          <w:sz w:val="20"/>
          <w:szCs w:val="20"/>
          <w:lang w:val="en-GB"/>
        </w:rPr>
        <w:t xml:space="preserve">, </w:t>
      </w:r>
      <w:r w:rsidR="005E4275">
        <w:rPr>
          <w:rFonts w:ascii="Verdana" w:hAnsi="Verdana"/>
          <w:sz w:val="20"/>
          <w:szCs w:val="20"/>
          <w:lang w:val="en-GB"/>
        </w:rPr>
        <w:t xml:space="preserve">Spain, </w:t>
      </w:r>
      <w:r w:rsidR="00747F08">
        <w:rPr>
          <w:rFonts w:ascii="Verdana" w:hAnsi="Verdana"/>
          <w:sz w:val="20"/>
          <w:szCs w:val="20"/>
          <w:lang w:val="en-GB"/>
        </w:rPr>
        <w:t>May</w:t>
      </w:r>
      <w:r w:rsidR="007C292F">
        <w:rPr>
          <w:rFonts w:ascii="Verdana" w:hAnsi="Verdana"/>
          <w:sz w:val="20"/>
          <w:szCs w:val="20"/>
          <w:lang w:val="en-GB"/>
        </w:rPr>
        <w:t xml:space="preserve"> 2011</w:t>
      </w:r>
    </w:p>
    <w:p w14:paraId="325A1E18" w14:textId="6580AA0E" w:rsidR="00E05C1D" w:rsidRDefault="00FC04DE" w:rsidP="001D093B">
      <w:pPr>
        <w:pStyle w:val="ListParagraph"/>
        <w:numPr>
          <w:ilvl w:val="0"/>
          <w:numId w:val="10"/>
        </w:numPr>
        <w:tabs>
          <w:tab w:val="left" w:pos="9900"/>
        </w:tabs>
        <w:spacing w:line="276" w:lineRule="auto"/>
        <w:ind w:left="360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 w:cs="Arial"/>
          <w:spacing w:val="-2"/>
          <w:sz w:val="20"/>
          <w:szCs w:val="20"/>
        </w:rPr>
        <w:t xml:space="preserve">Contributing </w:t>
      </w:r>
      <w:r w:rsidR="00A80CBC">
        <w:rPr>
          <w:rFonts w:ascii="Verdana" w:hAnsi="Verdana" w:cs="Arial"/>
          <w:spacing w:val="-2"/>
          <w:sz w:val="20"/>
          <w:szCs w:val="20"/>
        </w:rPr>
        <w:t>Researcher</w:t>
      </w:r>
      <w:r>
        <w:rPr>
          <w:rFonts w:ascii="Verdana" w:hAnsi="Verdana" w:cs="Arial"/>
          <w:spacing w:val="-2"/>
          <w:sz w:val="20"/>
          <w:szCs w:val="20"/>
        </w:rPr>
        <w:t xml:space="preserve"> and </w:t>
      </w:r>
      <w:r w:rsidR="00E05C1D">
        <w:rPr>
          <w:rFonts w:ascii="Verdana" w:hAnsi="Verdana" w:cs="Arial"/>
          <w:spacing w:val="-2"/>
          <w:sz w:val="20"/>
          <w:szCs w:val="20"/>
        </w:rPr>
        <w:t>Country Team Leader for Turkey, “</w:t>
      </w:r>
      <w:r w:rsidR="00E05C1D" w:rsidRPr="00390CDB">
        <w:rPr>
          <w:rFonts w:ascii="Verdana" w:hAnsi="Verdana"/>
          <w:i/>
          <w:sz w:val="20"/>
          <w:szCs w:val="20"/>
          <w:lang w:val="en-GB"/>
        </w:rPr>
        <w:t>EU Profiler: The First Europe-wide Voting Advice Application for 2009 European Parliamentary Elections</w:t>
      </w:r>
      <w:r w:rsidR="00E05C1D" w:rsidRPr="00390CDB">
        <w:rPr>
          <w:rFonts w:ascii="Verdana" w:hAnsi="Verdana"/>
          <w:sz w:val="20"/>
          <w:szCs w:val="20"/>
          <w:lang w:val="en-GB"/>
        </w:rPr>
        <w:t>”</w:t>
      </w:r>
      <w:r w:rsidR="00E05C1D">
        <w:rPr>
          <w:rFonts w:ascii="Verdana" w:hAnsi="Verdana"/>
          <w:sz w:val="20"/>
          <w:szCs w:val="20"/>
          <w:lang w:val="en-GB"/>
        </w:rPr>
        <w:t xml:space="preserve"> </w:t>
      </w:r>
      <w:r w:rsidR="00E05C1D" w:rsidRPr="00390CDB">
        <w:rPr>
          <w:rFonts w:ascii="Verdana" w:hAnsi="Verdana"/>
          <w:sz w:val="20"/>
          <w:szCs w:val="20"/>
          <w:lang w:val="en-GB"/>
        </w:rPr>
        <w:t xml:space="preserve">won </w:t>
      </w:r>
      <w:r w:rsidR="00E05C1D" w:rsidRPr="005E6D91">
        <w:rPr>
          <w:rFonts w:ascii="Verdana" w:hAnsi="Verdana"/>
          <w:sz w:val="20"/>
          <w:szCs w:val="20"/>
          <w:u w:val="single"/>
          <w:lang w:val="en-GB"/>
        </w:rPr>
        <w:t>World e-Democracy Forum Award</w:t>
      </w:r>
      <w:r>
        <w:rPr>
          <w:rFonts w:ascii="Verdana" w:hAnsi="Verdana"/>
          <w:sz w:val="20"/>
          <w:szCs w:val="20"/>
          <w:lang w:val="en-GB"/>
        </w:rPr>
        <w:t xml:space="preserve">, </w:t>
      </w:r>
      <w:r w:rsidR="002B5D27">
        <w:rPr>
          <w:rFonts w:ascii="Verdana" w:hAnsi="Verdana"/>
          <w:sz w:val="20"/>
          <w:szCs w:val="20"/>
          <w:lang w:val="en-GB"/>
        </w:rPr>
        <w:t xml:space="preserve">European University Institute, </w:t>
      </w:r>
      <w:r>
        <w:rPr>
          <w:rFonts w:ascii="Verdana" w:hAnsi="Verdana"/>
          <w:sz w:val="20"/>
          <w:szCs w:val="20"/>
          <w:lang w:val="en-GB"/>
        </w:rPr>
        <w:t>Oct. 2009.</w:t>
      </w:r>
    </w:p>
    <w:p w14:paraId="4CA45DC7" w14:textId="445780BF" w:rsidR="00C06FA9" w:rsidRDefault="00C06FA9" w:rsidP="00C06FA9">
      <w:pPr>
        <w:pStyle w:val="ListParagraph"/>
        <w:numPr>
          <w:ilvl w:val="0"/>
          <w:numId w:val="10"/>
        </w:numPr>
        <w:tabs>
          <w:tab w:val="left" w:pos="9900"/>
        </w:tabs>
        <w:spacing w:line="276" w:lineRule="auto"/>
        <w:ind w:left="360"/>
        <w:rPr>
          <w:rFonts w:ascii="Verdana" w:hAnsi="Verdana"/>
          <w:sz w:val="20"/>
          <w:szCs w:val="20"/>
          <w:lang w:val="en-GB"/>
        </w:rPr>
      </w:pPr>
      <w:r w:rsidRPr="008B15B6">
        <w:rPr>
          <w:rFonts w:ascii="Verdana" w:hAnsi="Verdana"/>
          <w:sz w:val="20"/>
          <w:szCs w:val="20"/>
          <w:u w:val="single"/>
          <w:lang w:val="en-GB"/>
        </w:rPr>
        <w:t>Graduate Scholarship</w:t>
      </w:r>
      <w:r w:rsidRPr="00C06FA9">
        <w:rPr>
          <w:rFonts w:ascii="Verdana" w:hAnsi="Verdana"/>
          <w:sz w:val="20"/>
          <w:szCs w:val="20"/>
          <w:lang w:val="en-GB"/>
        </w:rPr>
        <w:t xml:space="preserve"> by Italian Ministry of Foreign Affairs</w:t>
      </w:r>
      <w:r>
        <w:rPr>
          <w:rFonts w:ascii="Verdana" w:hAnsi="Verdana"/>
          <w:sz w:val="20"/>
          <w:szCs w:val="20"/>
          <w:lang w:val="en-GB"/>
        </w:rPr>
        <w:t xml:space="preserve"> (2007 – 2011)</w:t>
      </w:r>
    </w:p>
    <w:p w14:paraId="7E735CA5" w14:textId="77777777" w:rsidR="00C06FA9" w:rsidRDefault="00C06FA9" w:rsidP="00C06FA9">
      <w:pPr>
        <w:pStyle w:val="ListParagraph"/>
        <w:numPr>
          <w:ilvl w:val="0"/>
          <w:numId w:val="10"/>
        </w:numPr>
        <w:tabs>
          <w:tab w:val="left" w:pos="9900"/>
        </w:tabs>
        <w:spacing w:line="276" w:lineRule="auto"/>
        <w:ind w:left="360"/>
        <w:rPr>
          <w:rFonts w:ascii="Verdana" w:hAnsi="Verdana"/>
          <w:sz w:val="20"/>
          <w:szCs w:val="20"/>
          <w:lang w:val="en-GB"/>
        </w:rPr>
      </w:pPr>
      <w:r w:rsidRPr="008B15B6">
        <w:rPr>
          <w:rFonts w:ascii="Verdana" w:hAnsi="Verdana"/>
          <w:sz w:val="20"/>
          <w:szCs w:val="20"/>
          <w:u w:val="single"/>
          <w:lang w:val="en-GB"/>
        </w:rPr>
        <w:t>Graduate Scholarship</w:t>
      </w:r>
      <w:r w:rsidRPr="00C06FA9">
        <w:rPr>
          <w:rFonts w:ascii="Verdana" w:hAnsi="Verdana"/>
          <w:sz w:val="20"/>
          <w:szCs w:val="20"/>
          <w:lang w:val="en-GB"/>
        </w:rPr>
        <w:t xml:space="preserve"> of Scientific and Technological Research Council of Turkey</w:t>
      </w:r>
      <w:r>
        <w:rPr>
          <w:rFonts w:ascii="Verdana" w:hAnsi="Verdana"/>
          <w:sz w:val="20"/>
          <w:szCs w:val="20"/>
          <w:lang w:val="en-GB"/>
        </w:rPr>
        <w:t xml:space="preserve"> (</w:t>
      </w:r>
      <w:r w:rsidRPr="00C06FA9">
        <w:rPr>
          <w:rFonts w:ascii="Verdana" w:hAnsi="Verdana"/>
          <w:sz w:val="20"/>
          <w:szCs w:val="20"/>
          <w:lang w:val="en-GB"/>
        </w:rPr>
        <w:t>2006 – 2007</w:t>
      </w:r>
      <w:r>
        <w:rPr>
          <w:rFonts w:ascii="Verdana" w:hAnsi="Verdana"/>
          <w:sz w:val="20"/>
          <w:szCs w:val="20"/>
          <w:lang w:val="en-GB"/>
        </w:rPr>
        <w:t>)</w:t>
      </w:r>
    </w:p>
    <w:p w14:paraId="7BF03FEF" w14:textId="60B770A4" w:rsidR="00C06FA9" w:rsidRDefault="00C06FA9" w:rsidP="00C06FA9">
      <w:pPr>
        <w:pStyle w:val="ListParagraph"/>
        <w:numPr>
          <w:ilvl w:val="0"/>
          <w:numId w:val="10"/>
        </w:numPr>
        <w:tabs>
          <w:tab w:val="left" w:pos="9900"/>
        </w:tabs>
        <w:spacing w:line="276" w:lineRule="auto"/>
        <w:ind w:left="360"/>
        <w:rPr>
          <w:rFonts w:ascii="Verdana" w:hAnsi="Verdana"/>
          <w:sz w:val="20"/>
          <w:szCs w:val="20"/>
          <w:lang w:val="en-GB"/>
        </w:rPr>
      </w:pPr>
      <w:r w:rsidRPr="008B15B6">
        <w:rPr>
          <w:rFonts w:ascii="Verdana" w:hAnsi="Verdana"/>
          <w:sz w:val="20"/>
          <w:szCs w:val="20"/>
          <w:u w:val="single"/>
          <w:lang w:val="en-GB"/>
        </w:rPr>
        <w:t xml:space="preserve">Scholarship </w:t>
      </w:r>
      <w:r w:rsidRPr="00C06FA9">
        <w:rPr>
          <w:rFonts w:ascii="Verdana" w:hAnsi="Verdana"/>
          <w:sz w:val="20"/>
          <w:szCs w:val="20"/>
          <w:lang w:val="en-GB"/>
        </w:rPr>
        <w:t>of Istanbul Metropolitan Municipality</w:t>
      </w:r>
      <w:r w:rsidR="005A6AFB">
        <w:rPr>
          <w:rFonts w:ascii="Verdana" w:hAnsi="Verdana"/>
          <w:sz w:val="20"/>
          <w:szCs w:val="20"/>
          <w:lang w:val="en-GB"/>
        </w:rPr>
        <w:t>, Turkey</w:t>
      </w:r>
      <w:r>
        <w:rPr>
          <w:rFonts w:ascii="Verdana" w:hAnsi="Verdana"/>
          <w:sz w:val="20"/>
          <w:szCs w:val="20"/>
          <w:lang w:val="en-GB"/>
        </w:rPr>
        <w:t xml:space="preserve"> (</w:t>
      </w:r>
      <w:r w:rsidRPr="00C06FA9">
        <w:rPr>
          <w:rFonts w:ascii="Verdana" w:hAnsi="Verdana"/>
          <w:sz w:val="20"/>
          <w:szCs w:val="20"/>
          <w:lang w:val="en-GB"/>
        </w:rPr>
        <w:t>2003 – 2005</w:t>
      </w:r>
      <w:r>
        <w:rPr>
          <w:rFonts w:ascii="Verdana" w:hAnsi="Verdana"/>
          <w:sz w:val="20"/>
          <w:szCs w:val="20"/>
          <w:lang w:val="en-GB"/>
        </w:rPr>
        <w:t>)</w:t>
      </w:r>
    </w:p>
    <w:p w14:paraId="3CE56288" w14:textId="3ED4AF06" w:rsidR="00C06FA9" w:rsidRPr="00685417" w:rsidRDefault="00C06FA9" w:rsidP="00685417">
      <w:pPr>
        <w:pStyle w:val="ListParagraph"/>
        <w:numPr>
          <w:ilvl w:val="0"/>
          <w:numId w:val="10"/>
        </w:numPr>
        <w:tabs>
          <w:tab w:val="left" w:pos="9900"/>
        </w:tabs>
        <w:spacing w:line="276" w:lineRule="auto"/>
        <w:ind w:left="360"/>
        <w:rPr>
          <w:rFonts w:ascii="Verdana" w:hAnsi="Verdana"/>
          <w:sz w:val="20"/>
          <w:szCs w:val="20"/>
          <w:lang w:val="en-GB"/>
        </w:rPr>
      </w:pPr>
      <w:r w:rsidRPr="00C06FA9">
        <w:rPr>
          <w:rFonts w:ascii="Verdana" w:hAnsi="Verdana"/>
          <w:sz w:val="20"/>
          <w:szCs w:val="20"/>
          <w:lang w:val="en-GB"/>
        </w:rPr>
        <w:t xml:space="preserve">Turkish Ministry </w:t>
      </w:r>
      <w:r w:rsidRPr="008B15B6">
        <w:rPr>
          <w:rFonts w:ascii="Verdana" w:hAnsi="Verdana"/>
          <w:sz w:val="20"/>
          <w:szCs w:val="20"/>
          <w:u w:val="single"/>
          <w:lang w:val="en-GB"/>
        </w:rPr>
        <w:t>Success Grant</w:t>
      </w:r>
      <w:r w:rsidRPr="00C06FA9">
        <w:rPr>
          <w:rFonts w:ascii="Verdana" w:hAnsi="Verdana"/>
          <w:sz w:val="20"/>
          <w:szCs w:val="20"/>
          <w:lang w:val="en-GB"/>
        </w:rPr>
        <w:t xml:space="preserve"> </w:t>
      </w:r>
      <w:r>
        <w:rPr>
          <w:rFonts w:ascii="Verdana" w:hAnsi="Verdana"/>
          <w:sz w:val="20"/>
          <w:szCs w:val="20"/>
          <w:lang w:val="en-GB"/>
        </w:rPr>
        <w:t>(2000 – 2005)</w:t>
      </w:r>
    </w:p>
    <w:p w14:paraId="74080304" w14:textId="77777777" w:rsidR="00AC768A" w:rsidRPr="00D933EF" w:rsidRDefault="00AC768A" w:rsidP="00382319">
      <w:pPr>
        <w:pStyle w:val="ListParagraph"/>
        <w:tabs>
          <w:tab w:val="left" w:pos="9900"/>
        </w:tabs>
        <w:spacing w:line="276" w:lineRule="auto"/>
        <w:jc w:val="both"/>
        <w:rPr>
          <w:rFonts w:ascii="Verdana" w:hAnsi="Verdana"/>
          <w:sz w:val="20"/>
          <w:szCs w:val="20"/>
          <w:lang w:val="en-GB"/>
        </w:rPr>
      </w:pPr>
    </w:p>
    <w:p w14:paraId="31AD1A9E" w14:textId="27F40985" w:rsidR="003F5443" w:rsidRPr="002255F4" w:rsidRDefault="005B2868" w:rsidP="002255F4">
      <w:pPr>
        <w:pStyle w:val="Heading1"/>
        <w:pBdr>
          <w:bottom w:val="single" w:sz="8" w:space="1" w:color="auto"/>
        </w:pBdr>
        <w:spacing w:line="276" w:lineRule="auto"/>
        <w:rPr>
          <w:rFonts w:ascii="Verdana" w:hAnsi="Verdana"/>
          <w:smallCaps/>
          <w:sz w:val="20"/>
          <w:lang w:val="en-GB"/>
        </w:rPr>
      </w:pPr>
      <w:r w:rsidRPr="00390CDB">
        <w:rPr>
          <w:rFonts w:ascii="Verdana" w:hAnsi="Verdana"/>
          <w:smallCaps/>
          <w:sz w:val="20"/>
          <w:lang w:val="en-GB"/>
        </w:rPr>
        <w:t>Research and Teaching Interests</w:t>
      </w:r>
    </w:p>
    <w:p w14:paraId="664D9AF9" w14:textId="29223850" w:rsidR="00711FED" w:rsidRDefault="005B2868" w:rsidP="00382319">
      <w:pPr>
        <w:tabs>
          <w:tab w:val="left" w:pos="9990"/>
          <w:tab w:val="left" w:pos="10260"/>
        </w:tabs>
        <w:spacing w:line="276" w:lineRule="auto"/>
        <w:rPr>
          <w:rFonts w:ascii="Verdana" w:hAnsi="Verdana"/>
          <w:sz w:val="20"/>
          <w:szCs w:val="20"/>
          <w:lang w:val="en-GB"/>
        </w:rPr>
      </w:pPr>
      <w:r w:rsidRPr="00390CDB">
        <w:rPr>
          <w:rFonts w:ascii="Verdana" w:hAnsi="Verdana"/>
          <w:sz w:val="20"/>
          <w:szCs w:val="20"/>
          <w:lang w:val="en-GB"/>
        </w:rPr>
        <w:t xml:space="preserve">Social and Economic Networks, </w:t>
      </w:r>
      <w:r w:rsidR="004417F5" w:rsidRPr="00390CDB">
        <w:rPr>
          <w:rFonts w:ascii="Verdana" w:hAnsi="Verdana"/>
          <w:sz w:val="20"/>
          <w:szCs w:val="20"/>
          <w:lang w:val="en-GB"/>
        </w:rPr>
        <w:t xml:space="preserve">Game Theory, </w:t>
      </w:r>
      <w:proofErr w:type="spellStart"/>
      <w:r w:rsidR="00F86041">
        <w:rPr>
          <w:rFonts w:ascii="Verdana" w:hAnsi="Verdana"/>
          <w:sz w:val="20"/>
          <w:szCs w:val="20"/>
          <w:lang w:val="en-GB"/>
        </w:rPr>
        <w:t>Behavioral</w:t>
      </w:r>
      <w:proofErr w:type="spellEnd"/>
      <w:r w:rsidR="00F86041">
        <w:rPr>
          <w:rFonts w:ascii="Verdana" w:hAnsi="Verdana"/>
          <w:sz w:val="20"/>
          <w:szCs w:val="20"/>
          <w:lang w:val="en-GB"/>
        </w:rPr>
        <w:t xml:space="preserve"> Economics, </w:t>
      </w:r>
      <w:r w:rsidR="00FA39A4">
        <w:rPr>
          <w:rFonts w:ascii="Verdana" w:hAnsi="Verdana"/>
          <w:sz w:val="20"/>
          <w:szCs w:val="20"/>
          <w:lang w:val="en-GB"/>
        </w:rPr>
        <w:t xml:space="preserve">Social and Decision Analytics, </w:t>
      </w:r>
      <w:r w:rsidR="00F86041" w:rsidRPr="00390CDB">
        <w:rPr>
          <w:rFonts w:ascii="Verdana" w:hAnsi="Verdana"/>
          <w:sz w:val="20"/>
          <w:szCs w:val="20"/>
          <w:lang w:val="en-GB"/>
        </w:rPr>
        <w:t>Industrial Organization, Applied Microeconomic Theory, R&amp;D Economics</w:t>
      </w:r>
      <w:r w:rsidR="00F86041">
        <w:rPr>
          <w:rFonts w:ascii="Verdana" w:hAnsi="Verdana"/>
          <w:sz w:val="20"/>
          <w:szCs w:val="20"/>
          <w:lang w:val="en-GB"/>
        </w:rPr>
        <w:t xml:space="preserve">, Innovation, </w:t>
      </w:r>
      <w:r w:rsidR="00F86041" w:rsidRPr="00390CDB">
        <w:rPr>
          <w:rFonts w:ascii="Verdana" w:hAnsi="Verdana"/>
          <w:sz w:val="20"/>
          <w:szCs w:val="20"/>
          <w:lang w:val="en-GB"/>
        </w:rPr>
        <w:t xml:space="preserve">Collective Action, Social Contagion, </w:t>
      </w:r>
      <w:r w:rsidRPr="00390CDB">
        <w:rPr>
          <w:rFonts w:ascii="Verdana" w:hAnsi="Verdana"/>
          <w:sz w:val="20"/>
          <w:szCs w:val="20"/>
          <w:lang w:val="en-GB"/>
        </w:rPr>
        <w:t>Social Media</w:t>
      </w:r>
      <w:r w:rsidR="00F86041">
        <w:rPr>
          <w:rFonts w:ascii="Verdana" w:hAnsi="Verdana"/>
          <w:sz w:val="20"/>
          <w:szCs w:val="20"/>
          <w:lang w:val="en-GB"/>
        </w:rPr>
        <w:t xml:space="preserve"> Analytics</w:t>
      </w:r>
      <w:r w:rsidRPr="00390CDB">
        <w:rPr>
          <w:rFonts w:ascii="Verdana" w:hAnsi="Verdana"/>
          <w:sz w:val="20"/>
          <w:szCs w:val="20"/>
          <w:lang w:val="en-GB"/>
        </w:rPr>
        <w:t xml:space="preserve">, </w:t>
      </w:r>
      <w:r w:rsidR="007072A3">
        <w:rPr>
          <w:rFonts w:ascii="Verdana" w:hAnsi="Verdana"/>
          <w:sz w:val="20"/>
          <w:szCs w:val="20"/>
          <w:lang w:val="en-GB"/>
        </w:rPr>
        <w:t xml:space="preserve">Political Economy, </w:t>
      </w:r>
      <w:r w:rsidR="00202F6E">
        <w:rPr>
          <w:rFonts w:ascii="Verdana" w:hAnsi="Verdana"/>
          <w:sz w:val="20"/>
          <w:szCs w:val="20"/>
          <w:lang w:val="en-GB"/>
        </w:rPr>
        <w:t xml:space="preserve">Policy </w:t>
      </w:r>
      <w:r w:rsidR="00F86041">
        <w:rPr>
          <w:rFonts w:ascii="Verdana" w:hAnsi="Verdana"/>
          <w:sz w:val="20"/>
          <w:szCs w:val="20"/>
          <w:lang w:val="en-GB"/>
        </w:rPr>
        <w:t>Analytics</w:t>
      </w:r>
    </w:p>
    <w:p w14:paraId="7785A3B8" w14:textId="77777777" w:rsidR="00711FED" w:rsidRPr="00711FED" w:rsidRDefault="00711FED" w:rsidP="00382319">
      <w:pPr>
        <w:tabs>
          <w:tab w:val="left" w:pos="9990"/>
          <w:tab w:val="left" w:pos="10260"/>
        </w:tabs>
        <w:spacing w:line="276" w:lineRule="auto"/>
        <w:rPr>
          <w:rFonts w:ascii="Verdana" w:hAnsi="Verdana"/>
          <w:sz w:val="20"/>
          <w:szCs w:val="20"/>
          <w:lang w:val="en-GB"/>
        </w:rPr>
      </w:pPr>
    </w:p>
    <w:p w14:paraId="4BE8C597" w14:textId="002788F9" w:rsidR="00C253AB" w:rsidRPr="00390CDB" w:rsidRDefault="00917513" w:rsidP="00382319">
      <w:pPr>
        <w:pStyle w:val="Heading1"/>
        <w:pBdr>
          <w:bottom w:val="single" w:sz="8" w:space="1" w:color="auto"/>
        </w:pBdr>
        <w:spacing w:line="276" w:lineRule="auto"/>
        <w:rPr>
          <w:rFonts w:ascii="Verdana" w:hAnsi="Verdana"/>
          <w:smallCaps/>
          <w:sz w:val="20"/>
          <w:lang w:val="en-GB"/>
        </w:rPr>
      </w:pPr>
      <w:r>
        <w:rPr>
          <w:rFonts w:ascii="Verdana" w:hAnsi="Verdana"/>
          <w:smallCaps/>
          <w:sz w:val="20"/>
          <w:lang w:val="en-GB"/>
        </w:rPr>
        <w:t>P</w:t>
      </w:r>
      <w:r w:rsidR="00C253AB" w:rsidRPr="00390CDB">
        <w:rPr>
          <w:rFonts w:ascii="Verdana" w:hAnsi="Verdana"/>
          <w:smallCaps/>
          <w:sz w:val="20"/>
          <w:lang w:val="en-GB"/>
        </w:rPr>
        <w:t xml:space="preserve">eer-Reviewed </w:t>
      </w:r>
      <w:r w:rsidR="001E318E">
        <w:rPr>
          <w:rFonts w:ascii="Verdana" w:hAnsi="Verdana"/>
          <w:smallCaps/>
          <w:sz w:val="20"/>
          <w:lang w:val="en-GB"/>
        </w:rPr>
        <w:t>Publications</w:t>
      </w:r>
    </w:p>
    <w:p w14:paraId="71B734C6" w14:textId="25CC0D5C" w:rsidR="004515FD" w:rsidRPr="007B508F" w:rsidRDefault="004515FD" w:rsidP="007B508F">
      <w:pPr>
        <w:spacing w:line="276" w:lineRule="auto"/>
        <w:ind w:left="360" w:hanging="360"/>
        <w:jc w:val="both"/>
        <w:rPr>
          <w:rFonts w:ascii="Verdana" w:hAnsi="Verdana" w:cs="Arial"/>
          <w:i/>
          <w:spacing w:val="-2"/>
          <w:sz w:val="20"/>
          <w:szCs w:val="20"/>
        </w:rPr>
      </w:pPr>
      <w:r w:rsidRPr="007B508F">
        <w:rPr>
          <w:rFonts w:ascii="Verdana" w:hAnsi="Verdana" w:cs="Arial"/>
          <w:spacing w:val="-2"/>
          <w:sz w:val="20"/>
          <w:szCs w:val="20"/>
        </w:rPr>
        <w:t xml:space="preserve">Kuhlman C.J.; </w:t>
      </w:r>
      <w:r w:rsidRPr="007B508F">
        <w:rPr>
          <w:rFonts w:ascii="Verdana" w:hAnsi="Verdana" w:cs="Arial"/>
          <w:b/>
          <w:spacing w:val="-2"/>
          <w:sz w:val="20"/>
          <w:szCs w:val="20"/>
        </w:rPr>
        <w:t>G.</w:t>
      </w:r>
      <w:r w:rsidR="00E12455">
        <w:rPr>
          <w:rFonts w:ascii="Verdana" w:hAnsi="Verdana" w:cs="Arial"/>
          <w:b/>
          <w:spacing w:val="-2"/>
          <w:sz w:val="20"/>
          <w:szCs w:val="20"/>
        </w:rPr>
        <w:t xml:space="preserve"> Korkmaz</w:t>
      </w:r>
      <w:r w:rsidRPr="007B508F">
        <w:rPr>
          <w:rFonts w:ascii="Verdana" w:hAnsi="Verdana" w:cs="Arial"/>
          <w:b/>
          <w:spacing w:val="-2"/>
          <w:sz w:val="20"/>
          <w:szCs w:val="20"/>
        </w:rPr>
        <w:t>;</w:t>
      </w:r>
      <w:r w:rsidRPr="007B508F">
        <w:rPr>
          <w:rFonts w:ascii="Verdana" w:hAnsi="Verdana" w:cs="Arial"/>
          <w:spacing w:val="-2"/>
          <w:sz w:val="20"/>
          <w:szCs w:val="20"/>
        </w:rPr>
        <w:t xml:space="preserve"> S.S. Ravi; </w:t>
      </w:r>
      <w:r w:rsidR="00E12455">
        <w:rPr>
          <w:rFonts w:ascii="Verdana" w:hAnsi="Verdana" w:cs="Arial"/>
          <w:spacing w:val="-2"/>
          <w:sz w:val="20"/>
          <w:szCs w:val="20"/>
        </w:rPr>
        <w:t>&amp;</w:t>
      </w:r>
      <w:r w:rsidRPr="007B508F">
        <w:rPr>
          <w:rFonts w:ascii="Verdana" w:hAnsi="Verdana" w:cs="Arial"/>
          <w:spacing w:val="-2"/>
          <w:sz w:val="20"/>
          <w:szCs w:val="20"/>
        </w:rPr>
        <w:t xml:space="preserve"> F. Vega-Redondo. (2020). “Effect of Interaction Mechanisms on Facebook Dynamics Using a Common Knowledge Model." (Forthcoming) </w:t>
      </w:r>
      <w:r w:rsidRPr="007B508F">
        <w:rPr>
          <w:rFonts w:ascii="Verdana" w:hAnsi="Verdana" w:cs="Arial"/>
          <w:i/>
          <w:spacing w:val="-2"/>
          <w:sz w:val="20"/>
          <w:szCs w:val="20"/>
        </w:rPr>
        <w:t>Proceedings of the 2020 Complex Networks Conference.</w:t>
      </w:r>
    </w:p>
    <w:p w14:paraId="5C11F1DA" w14:textId="202952E6" w:rsidR="001156A7" w:rsidRPr="007B508F" w:rsidRDefault="001156A7" w:rsidP="007B508F">
      <w:pPr>
        <w:spacing w:line="276" w:lineRule="auto"/>
        <w:ind w:left="360" w:hanging="360"/>
        <w:jc w:val="both"/>
        <w:rPr>
          <w:rFonts w:ascii="Verdana" w:hAnsi="Verdana" w:cs="Arial"/>
          <w:i/>
          <w:iCs/>
          <w:spacing w:val="-2"/>
          <w:sz w:val="20"/>
          <w:szCs w:val="20"/>
        </w:rPr>
      </w:pPr>
      <w:r w:rsidRPr="007B508F">
        <w:rPr>
          <w:rFonts w:ascii="Verdana" w:hAnsi="Verdana" w:cs="Arial"/>
          <w:spacing w:val="-2"/>
          <w:sz w:val="20"/>
          <w:szCs w:val="20"/>
        </w:rPr>
        <w:t>Kuhlman</w:t>
      </w:r>
      <w:r w:rsidR="004515FD" w:rsidRPr="007B508F">
        <w:rPr>
          <w:rFonts w:ascii="Verdana" w:hAnsi="Verdana" w:cs="Arial"/>
          <w:spacing w:val="-2"/>
          <w:sz w:val="20"/>
          <w:szCs w:val="20"/>
        </w:rPr>
        <w:t xml:space="preserve"> C.J.</w:t>
      </w:r>
      <w:r w:rsidRPr="007B508F">
        <w:rPr>
          <w:rFonts w:ascii="Verdana" w:hAnsi="Verdana" w:cs="Arial"/>
          <w:spacing w:val="-2"/>
          <w:sz w:val="20"/>
          <w:szCs w:val="20"/>
        </w:rPr>
        <w:t xml:space="preserve">; </w:t>
      </w:r>
      <w:r w:rsidR="004515FD" w:rsidRPr="007B508F">
        <w:rPr>
          <w:rFonts w:ascii="Verdana" w:hAnsi="Verdana" w:cs="Arial"/>
          <w:b/>
          <w:spacing w:val="-2"/>
          <w:sz w:val="20"/>
          <w:szCs w:val="20"/>
        </w:rPr>
        <w:t>G.</w:t>
      </w:r>
      <w:r w:rsidR="00E12455">
        <w:rPr>
          <w:rFonts w:ascii="Verdana" w:hAnsi="Verdana" w:cs="Arial"/>
          <w:b/>
          <w:spacing w:val="-2"/>
          <w:sz w:val="20"/>
          <w:szCs w:val="20"/>
        </w:rPr>
        <w:t xml:space="preserve"> Korkmaz</w:t>
      </w:r>
      <w:r w:rsidR="004515FD" w:rsidRPr="007B508F">
        <w:rPr>
          <w:rFonts w:ascii="Verdana" w:hAnsi="Verdana" w:cs="Arial"/>
          <w:spacing w:val="-2"/>
          <w:sz w:val="20"/>
          <w:szCs w:val="20"/>
        </w:rPr>
        <w:t xml:space="preserve">; </w:t>
      </w:r>
      <w:r w:rsidRPr="007B508F">
        <w:rPr>
          <w:rFonts w:ascii="Verdana" w:hAnsi="Verdana" w:cs="Arial"/>
          <w:spacing w:val="-2"/>
          <w:sz w:val="20"/>
          <w:szCs w:val="20"/>
        </w:rPr>
        <w:t xml:space="preserve">S.S. Ravi; </w:t>
      </w:r>
      <w:r w:rsidR="00E12455">
        <w:rPr>
          <w:rFonts w:ascii="Verdana" w:hAnsi="Verdana" w:cs="Arial"/>
          <w:spacing w:val="-2"/>
          <w:sz w:val="20"/>
          <w:szCs w:val="20"/>
        </w:rPr>
        <w:t>&amp;</w:t>
      </w:r>
      <w:r w:rsidRPr="007B508F">
        <w:rPr>
          <w:rFonts w:ascii="Verdana" w:hAnsi="Verdana" w:cs="Arial"/>
          <w:spacing w:val="-2"/>
          <w:sz w:val="20"/>
          <w:szCs w:val="20"/>
        </w:rPr>
        <w:t xml:space="preserve"> F. Vega-Redondo. (2020). “An Agent-Based Model of Common Knowledge and Collective Action Dynamics on Social Networks." (Forthcoming) </w:t>
      </w:r>
      <w:r w:rsidRPr="007B508F">
        <w:rPr>
          <w:rFonts w:ascii="Verdana" w:hAnsi="Verdana" w:cs="Arial"/>
          <w:i/>
          <w:iCs/>
          <w:spacing w:val="-2"/>
          <w:sz w:val="20"/>
          <w:szCs w:val="20"/>
        </w:rPr>
        <w:t>Proceedings of the 2020 Winter Simulation Conference.</w:t>
      </w:r>
    </w:p>
    <w:p w14:paraId="37782119" w14:textId="12C71160" w:rsidR="001156A7" w:rsidRPr="007B508F" w:rsidRDefault="001156A7" w:rsidP="007B508F">
      <w:pPr>
        <w:spacing w:line="276" w:lineRule="auto"/>
        <w:ind w:left="360" w:hanging="360"/>
        <w:rPr>
          <w:rFonts w:ascii="Verdana" w:hAnsi="Verdana" w:cs="Arial"/>
          <w:color w:val="222222"/>
          <w:sz w:val="20"/>
          <w:szCs w:val="20"/>
          <w:shd w:val="clear" w:color="auto" w:fill="FFFFFF"/>
        </w:rPr>
      </w:pPr>
      <w:r w:rsidRPr="007B508F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Swarup, S.</w:t>
      </w:r>
      <w:r w:rsidR="00550133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;</w:t>
      </w:r>
      <w:r w:rsidRPr="007B508F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M. </w:t>
      </w:r>
      <w:r w:rsidR="00550133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Orr; </w:t>
      </w:r>
      <w:r w:rsidRPr="007B508F">
        <w:rPr>
          <w:rFonts w:ascii="Verdana" w:hAnsi="Verdana" w:cs="Arial"/>
          <w:b/>
          <w:color w:val="222222"/>
          <w:sz w:val="20"/>
          <w:szCs w:val="20"/>
          <w:shd w:val="clear" w:color="auto" w:fill="FFFFFF"/>
        </w:rPr>
        <w:t>G.</w:t>
      </w:r>
      <w:r w:rsidR="00E12455">
        <w:rPr>
          <w:rFonts w:ascii="Verdana" w:hAnsi="Verdana" w:cs="Arial"/>
          <w:b/>
          <w:color w:val="222222"/>
          <w:sz w:val="20"/>
          <w:szCs w:val="20"/>
          <w:shd w:val="clear" w:color="auto" w:fill="FFFFFF"/>
        </w:rPr>
        <w:t xml:space="preserve"> Korkmaz</w:t>
      </w:r>
      <w:r w:rsidR="00550133">
        <w:rPr>
          <w:rFonts w:ascii="Verdana" w:hAnsi="Verdana" w:cs="Arial"/>
          <w:b/>
          <w:color w:val="222222"/>
          <w:sz w:val="20"/>
          <w:szCs w:val="20"/>
          <w:shd w:val="clear" w:color="auto" w:fill="FFFFFF"/>
        </w:rPr>
        <w:t>;</w:t>
      </w:r>
      <w:r w:rsidRPr="007B508F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&amp; </w:t>
      </w:r>
      <w:r w:rsidR="00550133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K. </w:t>
      </w:r>
      <w:proofErr w:type="spellStart"/>
      <w:r w:rsidRPr="007B508F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Lakkaraju</w:t>
      </w:r>
      <w:proofErr w:type="spellEnd"/>
      <w:r w:rsidR="00550133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. </w:t>
      </w:r>
      <w:r w:rsidRPr="007B508F"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(2020, May). </w:t>
      </w:r>
      <w:r w:rsidR="00F00456" w:rsidRPr="007B508F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“</w:t>
      </w:r>
      <w:r w:rsidRPr="007B508F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Humans vs. bots: investigating models of behavior in the Iterated Prisoner's Dilemma. In </w:t>
      </w:r>
      <w:r w:rsidRPr="007B508F">
        <w:rPr>
          <w:rFonts w:ascii="Verdana" w:hAnsi="Verdana" w:cs="Arial"/>
          <w:i/>
          <w:iCs/>
          <w:color w:val="222222"/>
          <w:sz w:val="20"/>
          <w:szCs w:val="20"/>
          <w:shd w:val="clear" w:color="auto" w:fill="FFFFFF"/>
        </w:rPr>
        <w:t>Proceedings of the 2020 Spring Simulation Conference</w:t>
      </w:r>
      <w:r w:rsidRPr="007B508F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 (pp. 1-12).</w:t>
      </w:r>
    </w:p>
    <w:p w14:paraId="0F70CCDF" w14:textId="2A8162D6" w:rsidR="00F00456" w:rsidRPr="00AB0E38" w:rsidRDefault="00F00456" w:rsidP="007B508F">
      <w:pPr>
        <w:spacing w:line="276" w:lineRule="auto"/>
        <w:ind w:left="360" w:hanging="360"/>
        <w:rPr>
          <w:rFonts w:ascii="Verdana" w:hAnsi="Verdana"/>
          <w:i/>
          <w:color w:val="0000FF"/>
          <w:sz w:val="20"/>
          <w:szCs w:val="20"/>
          <w:u w:val="single"/>
          <w:shd w:val="clear" w:color="auto" w:fill="FFFFFF"/>
        </w:rPr>
      </w:pPr>
      <w:proofErr w:type="spellStart"/>
      <w:r w:rsidRPr="00AB0E38">
        <w:rPr>
          <w:rFonts w:ascii="Verdana" w:hAnsi="Verdana" w:cs="Arial"/>
          <w:spacing w:val="-2"/>
          <w:sz w:val="20"/>
          <w:szCs w:val="20"/>
        </w:rPr>
        <w:t>Kelling</w:t>
      </w:r>
      <w:proofErr w:type="spellEnd"/>
      <w:r w:rsidRPr="00AB0E38">
        <w:rPr>
          <w:rFonts w:ascii="Verdana" w:hAnsi="Verdana" w:cs="Arial"/>
          <w:spacing w:val="-2"/>
          <w:sz w:val="20"/>
          <w:szCs w:val="20"/>
        </w:rPr>
        <w:t>, C.</w:t>
      </w:r>
      <w:r w:rsidR="00550133" w:rsidRPr="00AB0E38">
        <w:rPr>
          <w:rFonts w:ascii="Verdana" w:hAnsi="Verdana" w:cs="Arial"/>
          <w:spacing w:val="-2"/>
          <w:sz w:val="20"/>
          <w:szCs w:val="20"/>
        </w:rPr>
        <w:t>;</w:t>
      </w:r>
      <w:r w:rsidRPr="00AB0E38">
        <w:rPr>
          <w:rFonts w:ascii="Verdana" w:hAnsi="Verdana" w:cs="Arial"/>
          <w:spacing w:val="-2"/>
          <w:sz w:val="20"/>
          <w:szCs w:val="20"/>
        </w:rPr>
        <w:t xml:space="preserve"> C.</w:t>
      </w:r>
      <w:r w:rsidR="00550133" w:rsidRPr="00AB0E38">
        <w:rPr>
          <w:rFonts w:ascii="Verdana" w:hAnsi="Verdana" w:cs="Arial"/>
          <w:spacing w:val="-2"/>
          <w:sz w:val="20"/>
          <w:szCs w:val="20"/>
        </w:rPr>
        <w:t xml:space="preserve"> </w:t>
      </w:r>
      <w:proofErr w:type="spellStart"/>
      <w:r w:rsidR="00550133" w:rsidRPr="00AB0E38">
        <w:rPr>
          <w:rFonts w:ascii="Verdana" w:hAnsi="Verdana" w:cs="Arial"/>
          <w:spacing w:val="-2"/>
          <w:sz w:val="20"/>
          <w:szCs w:val="20"/>
        </w:rPr>
        <w:t>Graif</w:t>
      </w:r>
      <w:proofErr w:type="spellEnd"/>
      <w:r w:rsidR="00550133" w:rsidRPr="00AB0E38">
        <w:rPr>
          <w:rFonts w:ascii="Verdana" w:hAnsi="Verdana" w:cs="Arial"/>
          <w:spacing w:val="-2"/>
          <w:sz w:val="20"/>
          <w:szCs w:val="20"/>
        </w:rPr>
        <w:t>;</w:t>
      </w:r>
      <w:r w:rsidRPr="00AB0E38">
        <w:rPr>
          <w:rFonts w:ascii="Verdana" w:hAnsi="Verdana" w:cs="Arial"/>
          <w:spacing w:val="-2"/>
          <w:sz w:val="20"/>
          <w:szCs w:val="20"/>
        </w:rPr>
        <w:t xml:space="preserve"> </w:t>
      </w:r>
      <w:r w:rsidR="007B508F" w:rsidRPr="00AB0E38">
        <w:rPr>
          <w:rFonts w:ascii="Verdana" w:hAnsi="Verdana" w:cs="Arial"/>
          <w:b/>
          <w:spacing w:val="-2"/>
          <w:sz w:val="20"/>
          <w:szCs w:val="20"/>
        </w:rPr>
        <w:t>G.</w:t>
      </w:r>
      <w:r w:rsidR="00550133" w:rsidRPr="00AB0E38">
        <w:rPr>
          <w:rFonts w:ascii="Verdana" w:hAnsi="Verdana" w:cs="Arial"/>
          <w:b/>
          <w:spacing w:val="-2"/>
          <w:sz w:val="20"/>
          <w:szCs w:val="20"/>
        </w:rPr>
        <w:t xml:space="preserve"> Korkmaz;</w:t>
      </w:r>
      <w:r w:rsidRPr="00AB0E38">
        <w:rPr>
          <w:rFonts w:ascii="Verdana" w:hAnsi="Verdana" w:cs="Arial"/>
          <w:b/>
          <w:spacing w:val="-2"/>
          <w:sz w:val="20"/>
          <w:szCs w:val="20"/>
        </w:rPr>
        <w:t xml:space="preserve"> </w:t>
      </w:r>
      <w:r w:rsidRPr="00AB0E38">
        <w:rPr>
          <w:rFonts w:ascii="Verdana" w:hAnsi="Verdana" w:cs="Arial"/>
          <w:spacing w:val="-2"/>
          <w:sz w:val="20"/>
          <w:szCs w:val="20"/>
        </w:rPr>
        <w:t xml:space="preserve">&amp; Haran M. (2020, Mar). “Combining Geographic and Social Proximity to Model Urban Domestic and Sexual Violence.” </w:t>
      </w:r>
      <w:r w:rsidRPr="00AB0E38">
        <w:rPr>
          <w:rFonts w:ascii="Verdana" w:hAnsi="Verdana"/>
          <w:i/>
          <w:color w:val="222222"/>
          <w:sz w:val="20"/>
          <w:szCs w:val="20"/>
          <w:shd w:val="clear" w:color="auto" w:fill="FFFFFF"/>
        </w:rPr>
        <w:t>Journal of Quantitative Criminology.</w:t>
      </w:r>
      <w:r w:rsidRPr="00AB0E38">
        <w:rPr>
          <w:rFonts w:ascii="Verdana" w:hAnsi="Verdana"/>
          <w:color w:val="222222"/>
          <w:sz w:val="20"/>
          <w:szCs w:val="20"/>
          <w:shd w:val="clear" w:color="auto" w:fill="FFFFFF"/>
        </w:rPr>
        <w:t xml:space="preserve"> </w:t>
      </w:r>
      <w:r w:rsidRPr="00AB0E38">
        <w:rPr>
          <w:rStyle w:val="Hyperlink"/>
          <w:rFonts w:ascii="Verdana" w:hAnsi="Verdana"/>
          <w:sz w:val="20"/>
          <w:szCs w:val="20"/>
        </w:rPr>
        <w:t>https://doi. org/10.1007/s10940-020-09454-w</w:t>
      </w:r>
    </w:p>
    <w:p w14:paraId="3628C580" w14:textId="22E85E7F" w:rsidR="00F00456" w:rsidRPr="00AB0E38" w:rsidRDefault="00F00456" w:rsidP="007B508F">
      <w:pPr>
        <w:spacing w:line="276" w:lineRule="auto"/>
        <w:ind w:left="360" w:hanging="360"/>
        <w:jc w:val="both"/>
        <w:rPr>
          <w:rFonts w:ascii="Verdana" w:hAnsi="Verdana" w:cs="Arial"/>
          <w:i/>
          <w:spacing w:val="-2"/>
          <w:sz w:val="20"/>
          <w:szCs w:val="20"/>
        </w:rPr>
      </w:pPr>
      <w:r w:rsidRPr="00AB0E38">
        <w:rPr>
          <w:rFonts w:ascii="Verdana" w:hAnsi="Verdana" w:cs="Arial"/>
          <w:spacing w:val="-2"/>
          <w:sz w:val="20"/>
          <w:szCs w:val="20"/>
        </w:rPr>
        <w:t>Keller, S.A.</w:t>
      </w:r>
      <w:r w:rsidR="00550133" w:rsidRPr="00AB0E38">
        <w:rPr>
          <w:rFonts w:ascii="Verdana" w:hAnsi="Verdana" w:cs="Arial"/>
          <w:spacing w:val="-2"/>
          <w:sz w:val="20"/>
          <w:szCs w:val="20"/>
        </w:rPr>
        <w:t>;</w:t>
      </w:r>
      <w:r w:rsidRPr="00AB0E38">
        <w:rPr>
          <w:rFonts w:ascii="Verdana" w:hAnsi="Verdana" w:cs="Arial"/>
          <w:spacing w:val="-2"/>
          <w:sz w:val="20"/>
          <w:szCs w:val="20"/>
        </w:rPr>
        <w:t xml:space="preserve"> S.S.</w:t>
      </w:r>
      <w:r w:rsidR="00550133" w:rsidRPr="00AB0E38">
        <w:rPr>
          <w:rFonts w:ascii="Verdana" w:hAnsi="Verdana" w:cs="Arial"/>
          <w:spacing w:val="-2"/>
          <w:sz w:val="20"/>
          <w:szCs w:val="20"/>
        </w:rPr>
        <w:t xml:space="preserve"> Shipp;</w:t>
      </w:r>
      <w:r w:rsidRPr="00AB0E38">
        <w:rPr>
          <w:rFonts w:ascii="Verdana" w:hAnsi="Verdana" w:cs="Arial"/>
          <w:spacing w:val="-2"/>
          <w:sz w:val="20"/>
          <w:szCs w:val="20"/>
        </w:rPr>
        <w:t xml:space="preserve"> A.</w:t>
      </w:r>
      <w:r w:rsidR="00550133" w:rsidRPr="00AB0E38">
        <w:rPr>
          <w:rFonts w:ascii="Verdana" w:hAnsi="Verdana" w:cs="Arial"/>
          <w:spacing w:val="-2"/>
          <w:sz w:val="20"/>
          <w:szCs w:val="20"/>
        </w:rPr>
        <w:t xml:space="preserve"> Schroeder;</w:t>
      </w:r>
      <w:r w:rsidRPr="00AB0E38">
        <w:rPr>
          <w:rFonts w:ascii="Verdana" w:hAnsi="Verdana" w:cs="Arial"/>
          <w:spacing w:val="-2"/>
          <w:sz w:val="20"/>
          <w:szCs w:val="20"/>
        </w:rPr>
        <w:t xml:space="preserve"> &amp;</w:t>
      </w:r>
      <w:r w:rsidRPr="00AB0E38">
        <w:rPr>
          <w:rFonts w:ascii="Verdana" w:hAnsi="Verdana"/>
          <w:color w:val="000000"/>
          <w:sz w:val="20"/>
          <w:szCs w:val="20"/>
        </w:rPr>
        <w:t xml:space="preserve"> </w:t>
      </w:r>
      <w:r w:rsidRPr="00AB0E38">
        <w:rPr>
          <w:rFonts w:ascii="Verdana" w:hAnsi="Verdana"/>
          <w:b/>
          <w:color w:val="000000"/>
          <w:sz w:val="20"/>
          <w:szCs w:val="20"/>
        </w:rPr>
        <w:t>G.</w:t>
      </w:r>
      <w:r w:rsidR="00550133" w:rsidRPr="00AB0E38">
        <w:rPr>
          <w:rFonts w:ascii="Verdana" w:hAnsi="Verdana"/>
          <w:b/>
          <w:color w:val="000000"/>
          <w:sz w:val="20"/>
          <w:szCs w:val="20"/>
        </w:rPr>
        <w:t xml:space="preserve"> Korkmaz</w:t>
      </w:r>
      <w:r w:rsidRPr="00AB0E38">
        <w:rPr>
          <w:rFonts w:ascii="Verdana" w:hAnsi="Verdana"/>
          <w:color w:val="000000"/>
          <w:sz w:val="20"/>
          <w:szCs w:val="20"/>
        </w:rPr>
        <w:t xml:space="preserve"> (2020, Jan) “Doing data science: A framework and case study.” </w:t>
      </w:r>
      <w:r w:rsidRPr="00AB0E38">
        <w:rPr>
          <w:rFonts w:ascii="Verdana" w:hAnsi="Verdana"/>
          <w:i/>
          <w:color w:val="000000"/>
          <w:sz w:val="20"/>
          <w:szCs w:val="20"/>
        </w:rPr>
        <w:t>Harvard Data Science Review</w:t>
      </w:r>
      <w:r w:rsidRPr="00AB0E38">
        <w:rPr>
          <w:rFonts w:ascii="Verdana" w:hAnsi="Verdana"/>
          <w:color w:val="000000"/>
          <w:sz w:val="20"/>
          <w:szCs w:val="20"/>
        </w:rPr>
        <w:t>. 2020 January 31; 2(1).</w:t>
      </w:r>
    </w:p>
    <w:p w14:paraId="129EE4C5" w14:textId="5150E01F" w:rsidR="00F00456" w:rsidRPr="00AB0E38" w:rsidRDefault="00F00456" w:rsidP="007B508F">
      <w:pPr>
        <w:spacing w:line="276" w:lineRule="auto"/>
        <w:ind w:left="360" w:hanging="360"/>
        <w:jc w:val="both"/>
        <w:rPr>
          <w:rFonts w:ascii="Verdana" w:hAnsi="Verdana"/>
          <w:i/>
          <w:color w:val="222222"/>
          <w:sz w:val="20"/>
          <w:szCs w:val="20"/>
          <w:shd w:val="clear" w:color="auto" w:fill="FFFFFF"/>
        </w:rPr>
      </w:pPr>
      <w:r w:rsidRPr="00AB0E38">
        <w:rPr>
          <w:rFonts w:ascii="Verdana" w:hAnsi="Verdana" w:cs="Arial"/>
          <w:spacing w:val="-2"/>
          <w:sz w:val="20"/>
          <w:szCs w:val="20"/>
        </w:rPr>
        <w:t>Cedeno-</w:t>
      </w:r>
      <w:proofErr w:type="spellStart"/>
      <w:r w:rsidRPr="00AB0E38">
        <w:rPr>
          <w:rFonts w:ascii="Verdana" w:hAnsi="Verdana" w:cs="Arial"/>
          <w:spacing w:val="-2"/>
          <w:sz w:val="20"/>
          <w:szCs w:val="20"/>
        </w:rPr>
        <w:t>Mieles</w:t>
      </w:r>
      <w:proofErr w:type="spellEnd"/>
      <w:r w:rsidRPr="00AB0E38">
        <w:rPr>
          <w:rFonts w:ascii="Verdana" w:hAnsi="Verdana" w:cs="Arial"/>
          <w:spacing w:val="-2"/>
          <w:sz w:val="20"/>
          <w:szCs w:val="20"/>
        </w:rPr>
        <w:t>, Vanessa</w:t>
      </w:r>
      <w:r w:rsidRPr="00AB0E38">
        <w:rPr>
          <w:rFonts w:ascii="Verdana" w:hAnsi="Verdana"/>
          <w:i/>
          <w:color w:val="222222"/>
          <w:sz w:val="20"/>
          <w:szCs w:val="20"/>
          <w:shd w:val="clear" w:color="auto" w:fill="FFFFFF"/>
        </w:rPr>
        <w:t xml:space="preserve"> et al. (2020, Jan) “</w:t>
      </w:r>
      <w:r w:rsidRPr="00AB0E38">
        <w:rPr>
          <w:rFonts w:ascii="Verdana" w:hAnsi="Verdana" w:cs="Arial"/>
          <w:spacing w:val="-2"/>
          <w:sz w:val="20"/>
          <w:szCs w:val="20"/>
        </w:rPr>
        <w:t xml:space="preserve">Networked experiments and modeling for producing collective identity in a group of human subjects using an iterative abduction framework.” </w:t>
      </w:r>
      <w:r w:rsidRPr="00AB0E38">
        <w:rPr>
          <w:rFonts w:ascii="Verdana" w:hAnsi="Verdana" w:cs="Arial"/>
          <w:i/>
          <w:spacing w:val="-2"/>
          <w:sz w:val="20"/>
          <w:szCs w:val="20"/>
        </w:rPr>
        <w:t>Social Network Analysis and Mining (SNAM). 10:11</w:t>
      </w:r>
    </w:p>
    <w:p w14:paraId="169A7AF3" w14:textId="71B8AA6C" w:rsidR="001156A7" w:rsidRPr="00AB0E38" w:rsidRDefault="001156A7" w:rsidP="007B508F">
      <w:pPr>
        <w:spacing w:line="276" w:lineRule="auto"/>
        <w:ind w:left="360" w:hanging="360"/>
        <w:jc w:val="both"/>
        <w:rPr>
          <w:rFonts w:ascii="Verdana" w:hAnsi="Verdana"/>
          <w:i/>
          <w:color w:val="222222"/>
          <w:sz w:val="20"/>
          <w:szCs w:val="20"/>
          <w:shd w:val="clear" w:color="auto" w:fill="FFFFFF"/>
        </w:rPr>
      </w:pPr>
      <w:r w:rsidRPr="00AB0E38">
        <w:rPr>
          <w:rFonts w:ascii="Verdana" w:hAnsi="Verdana" w:cs="Arial"/>
          <w:b/>
          <w:spacing w:val="-2"/>
          <w:sz w:val="20"/>
          <w:szCs w:val="20"/>
        </w:rPr>
        <w:t>Korkmaz, G.</w:t>
      </w:r>
      <w:r w:rsidRPr="00AB0E38">
        <w:rPr>
          <w:rFonts w:ascii="Verdana" w:hAnsi="Verdana" w:cs="Arial"/>
          <w:spacing w:val="-2"/>
          <w:sz w:val="20"/>
          <w:szCs w:val="20"/>
        </w:rPr>
        <w:t xml:space="preserve">; C. </w:t>
      </w:r>
      <w:proofErr w:type="spellStart"/>
      <w:r w:rsidRPr="00AB0E38">
        <w:rPr>
          <w:rFonts w:ascii="Verdana" w:hAnsi="Verdana" w:cs="Arial"/>
          <w:spacing w:val="-2"/>
          <w:sz w:val="20"/>
          <w:szCs w:val="20"/>
        </w:rPr>
        <w:t>Kelling</w:t>
      </w:r>
      <w:proofErr w:type="spellEnd"/>
      <w:r w:rsidRPr="00AB0E38">
        <w:rPr>
          <w:rFonts w:ascii="Verdana" w:hAnsi="Verdana" w:cs="Arial"/>
          <w:spacing w:val="-2"/>
          <w:sz w:val="20"/>
          <w:szCs w:val="20"/>
        </w:rPr>
        <w:t xml:space="preserve">; C. Robbins; </w:t>
      </w:r>
      <w:r w:rsidR="00550133" w:rsidRPr="00AB0E38">
        <w:rPr>
          <w:rFonts w:ascii="Verdana" w:hAnsi="Verdana" w:cs="Arial"/>
          <w:spacing w:val="-2"/>
          <w:sz w:val="20"/>
          <w:szCs w:val="20"/>
        </w:rPr>
        <w:t>&amp;</w:t>
      </w:r>
      <w:r w:rsidRPr="00AB0E38">
        <w:rPr>
          <w:rFonts w:ascii="Verdana" w:hAnsi="Verdana" w:cs="Arial"/>
          <w:spacing w:val="-2"/>
          <w:sz w:val="20"/>
          <w:szCs w:val="20"/>
        </w:rPr>
        <w:t xml:space="preserve"> S. Keller. </w:t>
      </w:r>
      <w:r w:rsidR="00F00456" w:rsidRPr="00AB0E38">
        <w:rPr>
          <w:rFonts w:ascii="Verdana" w:hAnsi="Verdana" w:cs="Arial"/>
          <w:spacing w:val="-2"/>
          <w:sz w:val="20"/>
          <w:szCs w:val="20"/>
        </w:rPr>
        <w:t>(</w:t>
      </w:r>
      <w:r w:rsidRPr="00AB0E38">
        <w:rPr>
          <w:rFonts w:ascii="Verdana" w:hAnsi="Verdana" w:cs="Arial"/>
          <w:i/>
          <w:spacing w:val="-2"/>
          <w:sz w:val="20"/>
          <w:szCs w:val="20"/>
        </w:rPr>
        <w:t>20</w:t>
      </w:r>
      <w:r w:rsidR="00F00456" w:rsidRPr="00AB0E38">
        <w:rPr>
          <w:rFonts w:ascii="Verdana" w:hAnsi="Verdana" w:cs="Arial"/>
          <w:i/>
          <w:spacing w:val="-2"/>
          <w:sz w:val="20"/>
          <w:szCs w:val="20"/>
        </w:rPr>
        <w:t>19, Dec)</w:t>
      </w:r>
      <w:r w:rsidRPr="00AB0E38">
        <w:rPr>
          <w:rFonts w:ascii="Verdana" w:hAnsi="Verdana" w:cs="Arial"/>
          <w:i/>
          <w:spacing w:val="-2"/>
          <w:sz w:val="20"/>
          <w:szCs w:val="20"/>
        </w:rPr>
        <w:t xml:space="preserve">. </w:t>
      </w:r>
      <w:r w:rsidRPr="00AB0E38">
        <w:rPr>
          <w:rFonts w:ascii="Verdana" w:hAnsi="Verdana" w:cs="Arial"/>
          <w:spacing w:val="-2"/>
          <w:sz w:val="20"/>
          <w:szCs w:val="20"/>
        </w:rPr>
        <w:t>“Modeling the Impact of Python and R Packages Using Dependency and Contributor </w:t>
      </w:r>
      <w:r w:rsidRPr="00AB0E38">
        <w:rPr>
          <w:rFonts w:ascii="Verdana" w:hAnsi="Verdana"/>
          <w:spacing w:val="-2"/>
          <w:sz w:val="20"/>
          <w:szCs w:val="20"/>
        </w:rPr>
        <w:t>Networks.</w:t>
      </w:r>
      <w:r w:rsidRPr="00AB0E38">
        <w:rPr>
          <w:rFonts w:ascii="Verdana" w:hAnsi="Verdana"/>
          <w:i/>
          <w:spacing w:val="-2"/>
          <w:sz w:val="20"/>
          <w:szCs w:val="20"/>
        </w:rPr>
        <w:t xml:space="preserve">” </w:t>
      </w:r>
      <w:r w:rsidRPr="00AB0E38">
        <w:rPr>
          <w:rFonts w:ascii="Verdana" w:hAnsi="Verdana" w:cs="Arial"/>
          <w:i/>
          <w:spacing w:val="-2"/>
          <w:sz w:val="20"/>
          <w:szCs w:val="20"/>
        </w:rPr>
        <w:t>Social Network Analysis and Mining (SNAM). 10</w:t>
      </w:r>
      <w:r w:rsidRPr="00AB0E38">
        <w:rPr>
          <w:rFonts w:ascii="Verdana" w:hAnsi="Verdana"/>
          <w:i/>
          <w:color w:val="222222"/>
          <w:sz w:val="20"/>
          <w:szCs w:val="20"/>
          <w:shd w:val="clear" w:color="auto" w:fill="FFFFFF"/>
        </w:rPr>
        <w:t xml:space="preserve">:7. </w:t>
      </w:r>
      <w:hyperlink r:id="rId8" w:history="1">
        <w:r w:rsidRPr="00AB0E38">
          <w:rPr>
            <w:rStyle w:val="Hyperlink"/>
            <w:rFonts w:ascii="Verdana" w:hAnsi="Verdana"/>
            <w:i/>
            <w:sz w:val="20"/>
            <w:szCs w:val="20"/>
            <w:shd w:val="clear" w:color="auto" w:fill="FFFFFF"/>
          </w:rPr>
          <w:t>https://doi.org/10.1007/s13278-019-0619-1</w:t>
        </w:r>
      </w:hyperlink>
    </w:p>
    <w:p w14:paraId="3F6B7EF7" w14:textId="3F5C4592" w:rsidR="001156A7" w:rsidRPr="00AB0E38" w:rsidRDefault="001156A7" w:rsidP="007B508F">
      <w:pPr>
        <w:spacing w:line="276" w:lineRule="auto"/>
        <w:ind w:left="360" w:hanging="360"/>
        <w:jc w:val="both"/>
        <w:rPr>
          <w:rFonts w:ascii="Verdana" w:hAnsi="Verdana"/>
          <w:i/>
          <w:color w:val="222222"/>
          <w:sz w:val="20"/>
          <w:szCs w:val="20"/>
          <w:shd w:val="clear" w:color="auto" w:fill="FFFFFF"/>
        </w:rPr>
      </w:pPr>
      <w:r w:rsidRPr="00AB0E38">
        <w:rPr>
          <w:rFonts w:ascii="Verdana" w:hAnsi="Verdana" w:cs="Arial"/>
          <w:b/>
          <w:spacing w:val="-2"/>
          <w:sz w:val="20"/>
          <w:szCs w:val="20"/>
        </w:rPr>
        <w:t>Korkmaz, G.</w:t>
      </w:r>
      <w:r w:rsidRPr="00AB0E38">
        <w:rPr>
          <w:rFonts w:ascii="Verdana" w:hAnsi="Verdana" w:cs="Arial"/>
          <w:spacing w:val="-2"/>
          <w:sz w:val="20"/>
          <w:szCs w:val="20"/>
        </w:rPr>
        <w:t xml:space="preserve">; C.J. Kuhlman; J. Goldstein; </w:t>
      </w:r>
      <w:r w:rsidR="00550133" w:rsidRPr="00AB0E38">
        <w:rPr>
          <w:rFonts w:ascii="Verdana" w:hAnsi="Verdana" w:cs="Arial"/>
          <w:spacing w:val="-2"/>
          <w:sz w:val="20"/>
          <w:szCs w:val="20"/>
        </w:rPr>
        <w:t>&amp;</w:t>
      </w:r>
      <w:r w:rsidRPr="00AB0E38">
        <w:rPr>
          <w:rFonts w:ascii="Verdana" w:hAnsi="Verdana" w:cs="Arial"/>
          <w:spacing w:val="-2"/>
          <w:sz w:val="20"/>
          <w:szCs w:val="20"/>
        </w:rPr>
        <w:t xml:space="preserve"> F. Vega-Redondo. </w:t>
      </w:r>
      <w:r w:rsidR="00F00456" w:rsidRPr="00AB0E38">
        <w:rPr>
          <w:rFonts w:ascii="Verdana" w:hAnsi="Verdana" w:cs="Arial"/>
          <w:spacing w:val="-2"/>
          <w:sz w:val="20"/>
          <w:szCs w:val="20"/>
        </w:rPr>
        <w:t>(</w:t>
      </w:r>
      <w:r w:rsidRPr="00AB0E38">
        <w:rPr>
          <w:rFonts w:ascii="Verdana" w:hAnsi="Verdana" w:cs="Arial"/>
          <w:i/>
          <w:spacing w:val="-2"/>
          <w:sz w:val="20"/>
          <w:szCs w:val="20"/>
        </w:rPr>
        <w:t>2019</w:t>
      </w:r>
      <w:r w:rsidR="00F00456" w:rsidRPr="00AB0E38">
        <w:rPr>
          <w:rFonts w:ascii="Verdana" w:hAnsi="Verdana" w:cs="Arial"/>
          <w:i/>
          <w:spacing w:val="-2"/>
          <w:sz w:val="20"/>
          <w:szCs w:val="20"/>
        </w:rPr>
        <w:t>, Dec)</w:t>
      </w:r>
      <w:r w:rsidRPr="00AB0E38">
        <w:rPr>
          <w:rFonts w:ascii="Verdana" w:hAnsi="Verdana" w:cs="Arial"/>
          <w:i/>
          <w:spacing w:val="-2"/>
          <w:sz w:val="20"/>
          <w:szCs w:val="20"/>
        </w:rPr>
        <w:t xml:space="preserve">. </w:t>
      </w:r>
      <w:r w:rsidRPr="00AB0E38">
        <w:rPr>
          <w:rFonts w:ascii="Verdana" w:hAnsi="Verdana" w:cs="Arial"/>
          <w:spacing w:val="-2"/>
          <w:sz w:val="20"/>
          <w:szCs w:val="20"/>
        </w:rPr>
        <w:t>“A Computational Study of Homophily and Diffusion of Common Knowledge on Social Networks Based on a Model of Facebook.”</w:t>
      </w:r>
      <w:r w:rsidRPr="00AB0E38">
        <w:rPr>
          <w:rFonts w:ascii="Verdana" w:hAnsi="Verdana" w:cs="Arial"/>
          <w:i/>
          <w:spacing w:val="-2"/>
          <w:sz w:val="20"/>
          <w:szCs w:val="20"/>
        </w:rPr>
        <w:t xml:space="preserve"> Social Network Analysis and Mining (SNAM). 10:5. </w:t>
      </w:r>
      <w:r w:rsidRPr="00AB0E38">
        <w:rPr>
          <w:rFonts w:ascii="Verdana" w:hAnsi="Verdana"/>
          <w:i/>
          <w:color w:val="222222"/>
          <w:sz w:val="20"/>
          <w:szCs w:val="20"/>
          <w:shd w:val="clear" w:color="auto" w:fill="FFFFFF"/>
        </w:rPr>
        <w:t>doi:10.1007/s13278-019-0615-5</w:t>
      </w:r>
    </w:p>
    <w:p w14:paraId="19F29689" w14:textId="56BF5407" w:rsidR="001156A7" w:rsidRPr="00AB0E38" w:rsidRDefault="001156A7" w:rsidP="007B508F">
      <w:pPr>
        <w:shd w:val="clear" w:color="auto" w:fill="FFFFFF"/>
        <w:autoSpaceDE w:val="0"/>
        <w:autoSpaceDN w:val="0"/>
        <w:spacing w:line="276" w:lineRule="auto"/>
        <w:ind w:left="360" w:hanging="360"/>
        <w:jc w:val="both"/>
        <w:rPr>
          <w:rFonts w:ascii="Verdana" w:hAnsi="Verdana"/>
          <w:i/>
          <w:color w:val="222222"/>
          <w:sz w:val="20"/>
          <w:szCs w:val="20"/>
          <w:shd w:val="clear" w:color="auto" w:fill="FFFFFF"/>
        </w:rPr>
      </w:pPr>
      <w:proofErr w:type="spellStart"/>
      <w:r w:rsidRPr="00AB0E38">
        <w:rPr>
          <w:rFonts w:ascii="Verdana" w:hAnsi="Verdana" w:cs="Arial"/>
          <w:spacing w:val="-2"/>
          <w:sz w:val="20"/>
          <w:szCs w:val="20"/>
        </w:rPr>
        <w:t>Arnsbarger</w:t>
      </w:r>
      <w:proofErr w:type="spellEnd"/>
      <w:r w:rsidRPr="00AB0E38">
        <w:rPr>
          <w:rFonts w:ascii="Verdana" w:hAnsi="Verdana" w:cs="Arial"/>
          <w:spacing w:val="-2"/>
          <w:sz w:val="20"/>
          <w:szCs w:val="20"/>
        </w:rPr>
        <w:t xml:space="preserve">, Madison; J. Goldstein; C. </w:t>
      </w:r>
      <w:proofErr w:type="spellStart"/>
      <w:r w:rsidRPr="00AB0E38">
        <w:rPr>
          <w:rFonts w:ascii="Verdana" w:hAnsi="Verdana" w:cs="Arial"/>
          <w:spacing w:val="-2"/>
          <w:sz w:val="20"/>
          <w:szCs w:val="20"/>
        </w:rPr>
        <w:t>Kelling</w:t>
      </w:r>
      <w:proofErr w:type="spellEnd"/>
      <w:r w:rsidRPr="00AB0E38">
        <w:rPr>
          <w:rFonts w:ascii="Verdana" w:hAnsi="Verdana" w:cs="Arial"/>
          <w:spacing w:val="-2"/>
          <w:sz w:val="20"/>
          <w:szCs w:val="20"/>
        </w:rPr>
        <w:t xml:space="preserve">; </w:t>
      </w:r>
      <w:r w:rsidRPr="00AB0E38">
        <w:rPr>
          <w:rFonts w:ascii="Verdana" w:hAnsi="Verdana" w:cs="Arial"/>
          <w:b/>
          <w:spacing w:val="-2"/>
          <w:sz w:val="20"/>
          <w:szCs w:val="20"/>
        </w:rPr>
        <w:t>G. Korkmaz</w:t>
      </w:r>
      <w:r w:rsidRPr="00AB0E38">
        <w:rPr>
          <w:rFonts w:ascii="Verdana" w:hAnsi="Verdana" w:cs="Arial"/>
          <w:spacing w:val="-2"/>
          <w:sz w:val="20"/>
          <w:szCs w:val="20"/>
        </w:rPr>
        <w:t xml:space="preserve">; </w:t>
      </w:r>
      <w:r w:rsidR="00550133" w:rsidRPr="00AB0E38">
        <w:rPr>
          <w:rFonts w:ascii="Verdana" w:hAnsi="Verdana" w:cs="Arial"/>
          <w:spacing w:val="-2"/>
          <w:sz w:val="20"/>
          <w:szCs w:val="20"/>
        </w:rPr>
        <w:t xml:space="preserve">&amp; </w:t>
      </w:r>
      <w:r w:rsidRPr="00AB0E38">
        <w:rPr>
          <w:rFonts w:ascii="Verdana" w:hAnsi="Verdana" w:cs="Arial"/>
          <w:spacing w:val="-2"/>
          <w:sz w:val="20"/>
          <w:szCs w:val="20"/>
        </w:rPr>
        <w:t xml:space="preserve">S. Keller. </w:t>
      </w:r>
      <w:r w:rsidR="00550133" w:rsidRPr="00AB0E38">
        <w:rPr>
          <w:rFonts w:ascii="Verdana" w:hAnsi="Verdana" w:cs="Arial"/>
          <w:spacing w:val="-2"/>
          <w:sz w:val="20"/>
          <w:szCs w:val="20"/>
        </w:rPr>
        <w:t>(</w:t>
      </w:r>
      <w:r w:rsidRPr="00AB0E38">
        <w:rPr>
          <w:rFonts w:ascii="Verdana" w:hAnsi="Verdana" w:cs="Arial"/>
          <w:spacing w:val="-2"/>
          <w:sz w:val="20"/>
          <w:szCs w:val="20"/>
        </w:rPr>
        <w:t>2019</w:t>
      </w:r>
      <w:r w:rsidR="00550133" w:rsidRPr="00AB0E38">
        <w:rPr>
          <w:rFonts w:ascii="Verdana" w:hAnsi="Verdana" w:cs="Arial"/>
          <w:spacing w:val="-2"/>
          <w:sz w:val="20"/>
          <w:szCs w:val="20"/>
        </w:rPr>
        <w:t>)</w:t>
      </w:r>
      <w:r w:rsidRPr="00AB0E38">
        <w:rPr>
          <w:rFonts w:ascii="Verdana" w:hAnsi="Verdana" w:cs="Arial"/>
          <w:spacing w:val="-2"/>
          <w:sz w:val="20"/>
          <w:szCs w:val="20"/>
        </w:rPr>
        <w:t xml:space="preserve">. “Spatial Modeling Response Time to Structure Fires.” </w:t>
      </w:r>
      <w:r w:rsidRPr="00AB0E38">
        <w:rPr>
          <w:rFonts w:ascii="Verdana" w:hAnsi="Verdana" w:cs="Arial"/>
          <w:i/>
          <w:spacing w:val="-2"/>
          <w:sz w:val="20"/>
          <w:szCs w:val="20"/>
        </w:rPr>
        <w:t>The American Statistician</w:t>
      </w:r>
      <w:r w:rsidRPr="00AB0E38">
        <w:rPr>
          <w:rFonts w:ascii="Verdana" w:hAnsi="Verdana"/>
          <w:i/>
          <w:color w:val="222222"/>
          <w:sz w:val="20"/>
          <w:szCs w:val="20"/>
          <w:shd w:val="clear" w:color="auto" w:fill="FFFFFF"/>
        </w:rPr>
        <w:t xml:space="preserve">. </w:t>
      </w:r>
      <w:proofErr w:type="spellStart"/>
      <w:r w:rsidRPr="00AB0E38">
        <w:rPr>
          <w:rFonts w:ascii="Verdana" w:hAnsi="Verdana"/>
          <w:color w:val="333333"/>
          <w:sz w:val="20"/>
          <w:szCs w:val="20"/>
          <w:shd w:val="clear" w:color="auto" w:fill="FFFFFF"/>
        </w:rPr>
        <w:t>doi</w:t>
      </w:r>
      <w:proofErr w:type="spellEnd"/>
      <w:r w:rsidRPr="00AB0E38">
        <w:rPr>
          <w:rFonts w:ascii="Verdana" w:hAnsi="Verdana"/>
          <w:color w:val="333333"/>
          <w:sz w:val="20"/>
          <w:szCs w:val="20"/>
          <w:shd w:val="clear" w:color="auto" w:fill="FFFFFF"/>
        </w:rPr>
        <w:t>: </w:t>
      </w:r>
      <w:hyperlink r:id="rId9" w:history="1">
        <w:r w:rsidRPr="00AB0E38">
          <w:rPr>
            <w:rStyle w:val="Hyperlink"/>
            <w:rFonts w:ascii="Verdana" w:hAnsi="Verdana"/>
            <w:color w:val="333333"/>
            <w:sz w:val="20"/>
            <w:szCs w:val="20"/>
            <w:shd w:val="clear" w:color="auto" w:fill="FFFFFF"/>
          </w:rPr>
          <w:t>10.1080/00031305.2019.1695664</w:t>
        </w:r>
      </w:hyperlink>
    </w:p>
    <w:p w14:paraId="3DA05069" w14:textId="1E0B53A5" w:rsidR="00AC01B1" w:rsidRPr="007B508F" w:rsidRDefault="00AC01B1" w:rsidP="007B508F">
      <w:pPr>
        <w:spacing w:line="276" w:lineRule="auto"/>
        <w:ind w:left="450" w:hanging="450"/>
        <w:rPr>
          <w:rFonts w:ascii="Verdana" w:hAnsi="Verdana" w:cs="Arial"/>
          <w:spacing w:val="-2"/>
          <w:sz w:val="20"/>
          <w:szCs w:val="20"/>
        </w:rPr>
      </w:pPr>
      <w:r w:rsidRPr="00AB0E38">
        <w:rPr>
          <w:rFonts w:ascii="Verdana" w:hAnsi="Verdana" w:cs="Arial"/>
          <w:spacing w:val="-2"/>
          <w:sz w:val="20"/>
          <w:szCs w:val="20"/>
        </w:rPr>
        <w:t>Hu, Deng et al. “On the Modeling and Agent-based Simulation of a Cooperative Group Anagram Game.”</w:t>
      </w:r>
      <w:r w:rsidRPr="00CB55EA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CB55EA">
        <w:rPr>
          <w:rFonts w:ascii="Verdana" w:hAnsi="Verdana" w:cs="Arial"/>
          <w:i/>
          <w:spacing w:val="-2"/>
          <w:sz w:val="20"/>
          <w:szCs w:val="20"/>
        </w:rPr>
        <w:t>In Proceedings of 2019 Winter Simulation Conference (WSC</w:t>
      </w:r>
      <w:r w:rsidRPr="00CB55EA">
        <w:rPr>
          <w:rFonts w:ascii="Verdana" w:hAnsi="Verdana" w:cs="Arial"/>
          <w:spacing w:val="-2"/>
          <w:sz w:val="20"/>
          <w:szCs w:val="20"/>
        </w:rPr>
        <w:t>). National Harbor, Maryland Dec. 2019.</w:t>
      </w:r>
      <w:r w:rsidRPr="007B508F">
        <w:rPr>
          <w:rFonts w:ascii="Verdana" w:hAnsi="Verdana" w:cs="Arial"/>
          <w:spacing w:val="-2"/>
          <w:sz w:val="20"/>
          <w:szCs w:val="20"/>
        </w:rPr>
        <w:t xml:space="preserve"> </w:t>
      </w:r>
    </w:p>
    <w:p w14:paraId="75EAB409" w14:textId="05076452" w:rsidR="00F00456" w:rsidRPr="007B508F" w:rsidRDefault="00F00456" w:rsidP="007B508F">
      <w:pPr>
        <w:spacing w:line="276" w:lineRule="auto"/>
        <w:ind w:left="360" w:hanging="360"/>
        <w:jc w:val="both"/>
        <w:rPr>
          <w:rFonts w:ascii="Verdana" w:hAnsi="Verdana"/>
          <w:i/>
          <w:color w:val="222222"/>
          <w:sz w:val="20"/>
          <w:szCs w:val="20"/>
          <w:shd w:val="clear" w:color="auto" w:fill="FFFFFF"/>
        </w:rPr>
      </w:pPr>
      <w:r w:rsidRPr="007B508F">
        <w:rPr>
          <w:rFonts w:ascii="Verdana" w:hAnsi="Verdana" w:cs="Arial"/>
          <w:spacing w:val="-2"/>
          <w:sz w:val="20"/>
          <w:szCs w:val="20"/>
        </w:rPr>
        <w:t>Cedeno-</w:t>
      </w:r>
      <w:proofErr w:type="spellStart"/>
      <w:r w:rsidRPr="007B508F">
        <w:rPr>
          <w:rFonts w:ascii="Verdana" w:hAnsi="Verdana" w:cs="Arial"/>
          <w:spacing w:val="-2"/>
          <w:sz w:val="20"/>
          <w:szCs w:val="20"/>
        </w:rPr>
        <w:t>Mieles</w:t>
      </w:r>
      <w:proofErr w:type="spellEnd"/>
      <w:r w:rsidRPr="007B508F">
        <w:rPr>
          <w:rFonts w:ascii="Verdana" w:hAnsi="Verdana" w:cs="Arial"/>
          <w:spacing w:val="-2"/>
          <w:sz w:val="20"/>
          <w:szCs w:val="20"/>
        </w:rPr>
        <w:t>, Vanessa</w:t>
      </w:r>
      <w:r w:rsidRPr="007B508F">
        <w:rPr>
          <w:rFonts w:ascii="Verdana" w:hAnsi="Verdana"/>
          <w:i/>
          <w:color w:val="222222"/>
          <w:sz w:val="20"/>
          <w:szCs w:val="20"/>
          <w:shd w:val="clear" w:color="auto" w:fill="FFFFFF"/>
        </w:rPr>
        <w:t xml:space="preserve"> et al. (2019, Aug)</w:t>
      </w:r>
      <w:r w:rsidR="00550133">
        <w:rPr>
          <w:rFonts w:ascii="Verdana" w:hAnsi="Verdana"/>
          <w:i/>
          <w:color w:val="222222"/>
          <w:sz w:val="20"/>
          <w:szCs w:val="20"/>
          <w:shd w:val="clear" w:color="auto" w:fill="FFFFFF"/>
        </w:rPr>
        <w:t>.</w:t>
      </w:r>
      <w:r w:rsidRPr="007B508F">
        <w:rPr>
          <w:rFonts w:ascii="Verdana" w:hAnsi="Verdana"/>
          <w:i/>
          <w:color w:val="222222"/>
          <w:sz w:val="20"/>
          <w:szCs w:val="20"/>
          <w:shd w:val="clear" w:color="auto" w:fill="FFFFFF"/>
        </w:rPr>
        <w:t xml:space="preserve"> "Mechanistic and Data-Driven Agent-Based Models to Explain Human Behavior in Online Networked Group Anagram Games," </w:t>
      </w:r>
      <w:r w:rsidRPr="007B508F">
        <w:rPr>
          <w:rFonts w:ascii="Verdana" w:hAnsi="Verdana" w:cs="Arial"/>
          <w:i/>
          <w:spacing w:val="-2"/>
          <w:sz w:val="20"/>
          <w:szCs w:val="20"/>
        </w:rPr>
        <w:t>2019 IEEE/ACM International Conference on Advances in Social Networks Analysis and Mining (ASONAM),</w:t>
      </w:r>
      <w:r w:rsidRPr="007B508F">
        <w:rPr>
          <w:rFonts w:ascii="Verdana" w:hAnsi="Verdana"/>
          <w:i/>
          <w:color w:val="222222"/>
          <w:sz w:val="20"/>
          <w:szCs w:val="20"/>
          <w:shd w:val="clear" w:color="auto" w:fill="FFFFFF"/>
        </w:rPr>
        <w:t xml:space="preserve"> Vancouver, BC, Canada, 2019, pp. 357-364, </w:t>
      </w:r>
      <w:proofErr w:type="spellStart"/>
      <w:r w:rsidRPr="007B508F">
        <w:rPr>
          <w:rFonts w:ascii="Verdana" w:hAnsi="Verdana"/>
          <w:i/>
          <w:color w:val="222222"/>
          <w:sz w:val="20"/>
          <w:szCs w:val="20"/>
          <w:shd w:val="clear" w:color="auto" w:fill="FFFFFF"/>
        </w:rPr>
        <w:t>doi</w:t>
      </w:r>
      <w:proofErr w:type="spellEnd"/>
      <w:r w:rsidRPr="007B508F">
        <w:rPr>
          <w:rFonts w:ascii="Verdana" w:hAnsi="Verdana"/>
          <w:i/>
          <w:color w:val="222222"/>
          <w:sz w:val="20"/>
          <w:szCs w:val="20"/>
          <w:shd w:val="clear" w:color="auto" w:fill="FFFFFF"/>
        </w:rPr>
        <w:t>: 10.1145/3341161.3342965.</w:t>
      </w:r>
    </w:p>
    <w:p w14:paraId="7EC4E9AD" w14:textId="77777777" w:rsidR="00F00456" w:rsidRPr="00F00456" w:rsidRDefault="00F00456" w:rsidP="00F00456">
      <w:pPr>
        <w:spacing w:line="276" w:lineRule="auto"/>
        <w:ind w:left="360" w:hanging="360"/>
        <w:jc w:val="both"/>
        <w:rPr>
          <w:rFonts w:ascii="Verdana" w:hAnsi="Verdana"/>
          <w:i/>
          <w:color w:val="222222"/>
          <w:sz w:val="20"/>
          <w:szCs w:val="20"/>
          <w:shd w:val="clear" w:color="auto" w:fill="FFFFFF"/>
        </w:rPr>
      </w:pPr>
    </w:p>
    <w:p w14:paraId="30583502" w14:textId="400FA011" w:rsidR="00765FA1" w:rsidRPr="00AB0E38" w:rsidRDefault="00765FA1" w:rsidP="007B508F">
      <w:pPr>
        <w:shd w:val="clear" w:color="auto" w:fill="FFFFFF"/>
        <w:autoSpaceDE w:val="0"/>
        <w:autoSpaceDN w:val="0"/>
        <w:spacing w:line="276" w:lineRule="auto"/>
        <w:ind w:left="360" w:hanging="360"/>
        <w:jc w:val="both"/>
        <w:rPr>
          <w:rFonts w:ascii="Verdana" w:hAnsi="Verdana" w:cs="Arial"/>
          <w:color w:val="000000"/>
          <w:spacing w:val="-2"/>
          <w:sz w:val="20"/>
          <w:szCs w:val="20"/>
        </w:rPr>
      </w:pPr>
      <w:r w:rsidRPr="00AB0E38">
        <w:rPr>
          <w:rFonts w:ascii="Verdana" w:hAnsi="Verdana" w:cs="Arial"/>
          <w:color w:val="000000"/>
          <w:spacing w:val="-2"/>
          <w:sz w:val="20"/>
          <w:szCs w:val="20"/>
        </w:rPr>
        <w:lastRenderedPageBreak/>
        <w:t xml:space="preserve">Keller, S.A.; </w:t>
      </w:r>
      <w:r w:rsidRPr="00AB0E38">
        <w:rPr>
          <w:rFonts w:ascii="Verdana" w:hAnsi="Verdana" w:cs="Arial"/>
          <w:b/>
          <w:color w:val="000000"/>
          <w:spacing w:val="-2"/>
          <w:sz w:val="20"/>
          <w:szCs w:val="20"/>
        </w:rPr>
        <w:t>G. Korkmaz</w:t>
      </w:r>
      <w:r w:rsidRPr="00AB0E38">
        <w:rPr>
          <w:rFonts w:ascii="Verdana" w:hAnsi="Verdana" w:cs="Arial"/>
          <w:color w:val="000000"/>
          <w:spacing w:val="-2"/>
          <w:sz w:val="20"/>
          <w:szCs w:val="20"/>
        </w:rPr>
        <w:t xml:space="preserve">; C. Robbins; </w:t>
      </w:r>
      <w:r w:rsidR="00550133" w:rsidRPr="00AB0E38">
        <w:rPr>
          <w:rFonts w:ascii="Verdana" w:hAnsi="Verdana" w:cs="Arial"/>
          <w:color w:val="000000"/>
          <w:spacing w:val="-2"/>
          <w:sz w:val="20"/>
          <w:szCs w:val="20"/>
        </w:rPr>
        <w:t>&amp;</w:t>
      </w:r>
      <w:r w:rsidRPr="00AB0E38">
        <w:rPr>
          <w:rFonts w:ascii="Verdana" w:hAnsi="Verdana" w:cs="Arial"/>
          <w:color w:val="000000"/>
          <w:spacing w:val="-2"/>
          <w:sz w:val="20"/>
          <w:szCs w:val="20"/>
        </w:rPr>
        <w:t xml:space="preserve"> S. Shipp.</w:t>
      </w:r>
      <w:r w:rsidRPr="00AB0E38">
        <w:rPr>
          <w:rFonts w:ascii="Verdana" w:hAnsi="Verdana" w:cs="Arial"/>
          <w:spacing w:val="-2"/>
          <w:sz w:val="20"/>
          <w:szCs w:val="20"/>
        </w:rPr>
        <w:t xml:space="preserve"> </w:t>
      </w:r>
      <w:r w:rsidR="00550133" w:rsidRPr="00AB0E38">
        <w:rPr>
          <w:rFonts w:ascii="Verdana" w:hAnsi="Verdana" w:cs="Arial"/>
          <w:spacing w:val="-2"/>
          <w:sz w:val="20"/>
          <w:szCs w:val="20"/>
        </w:rPr>
        <w:t>(</w:t>
      </w:r>
      <w:r w:rsidRPr="00AB0E38">
        <w:rPr>
          <w:rFonts w:ascii="Verdana" w:hAnsi="Verdana" w:cs="Arial"/>
          <w:spacing w:val="-2"/>
          <w:sz w:val="20"/>
          <w:szCs w:val="20"/>
        </w:rPr>
        <w:t>2018</w:t>
      </w:r>
      <w:r w:rsidR="00550133" w:rsidRPr="00AB0E38">
        <w:rPr>
          <w:rFonts w:ascii="Verdana" w:hAnsi="Verdana" w:cs="Arial"/>
          <w:spacing w:val="-2"/>
          <w:sz w:val="20"/>
          <w:szCs w:val="20"/>
        </w:rPr>
        <w:t>)</w:t>
      </w:r>
      <w:r w:rsidRPr="00AB0E38">
        <w:rPr>
          <w:rFonts w:ascii="Verdana" w:hAnsi="Verdana" w:cs="Arial"/>
          <w:spacing w:val="-2"/>
          <w:sz w:val="20"/>
          <w:szCs w:val="20"/>
        </w:rPr>
        <w:t>. “Opportunities to Observe and Measure Intangible Inputs to Innovation: Definitions, operationalization, and examples.”</w:t>
      </w:r>
      <w:r w:rsidRPr="00AB0E38">
        <w:rPr>
          <w:rFonts w:ascii="Verdana" w:hAnsi="Verdana" w:cs="Arial"/>
          <w:i/>
          <w:spacing w:val="-2"/>
          <w:sz w:val="20"/>
          <w:szCs w:val="20"/>
        </w:rPr>
        <w:t xml:space="preserve"> Proceedings of the National Academy of </w:t>
      </w:r>
      <w:r w:rsidRPr="00AB0E38">
        <w:rPr>
          <w:rFonts w:ascii="Verdana" w:hAnsi="Verdana" w:cs="Arial"/>
          <w:color w:val="000000"/>
          <w:spacing w:val="-2"/>
          <w:sz w:val="20"/>
          <w:szCs w:val="20"/>
        </w:rPr>
        <w:t>Sciences (PNAS). 115 (50), 12638-12645.</w:t>
      </w:r>
    </w:p>
    <w:p w14:paraId="55F5773C" w14:textId="020742C2" w:rsidR="009B208A" w:rsidRPr="007B508F" w:rsidRDefault="002D6E87" w:rsidP="007B508F">
      <w:pPr>
        <w:pStyle w:val="Default"/>
        <w:spacing w:line="276" w:lineRule="auto"/>
        <w:ind w:left="360" w:hanging="360"/>
        <w:jc w:val="both"/>
        <w:rPr>
          <w:rFonts w:ascii="Verdana" w:hAnsi="Verdana" w:cs="Arial"/>
          <w:spacing w:val="-2"/>
          <w:sz w:val="20"/>
          <w:szCs w:val="20"/>
        </w:rPr>
      </w:pPr>
      <w:r w:rsidRPr="00AB0E38">
        <w:rPr>
          <w:rFonts w:ascii="Verdana" w:hAnsi="Verdana" w:cs="Arial"/>
          <w:b/>
          <w:spacing w:val="-2"/>
          <w:sz w:val="20"/>
          <w:szCs w:val="20"/>
        </w:rPr>
        <w:t>Korkmaz, G.</w:t>
      </w:r>
      <w:r w:rsidR="00980F60" w:rsidRPr="00AB0E38">
        <w:rPr>
          <w:rFonts w:ascii="Verdana" w:hAnsi="Verdana" w:cs="Arial"/>
          <w:b/>
          <w:spacing w:val="-2"/>
          <w:sz w:val="20"/>
          <w:szCs w:val="20"/>
        </w:rPr>
        <w:t>;</w:t>
      </w:r>
      <w:r w:rsidR="00980F60" w:rsidRPr="00AB0E38">
        <w:rPr>
          <w:rFonts w:ascii="Verdana" w:hAnsi="Verdana" w:cs="Arial"/>
          <w:spacing w:val="-2"/>
          <w:sz w:val="20"/>
          <w:szCs w:val="20"/>
        </w:rPr>
        <w:t xml:space="preserve"> M. Capra; A. Kraig; C.</w:t>
      </w:r>
      <w:r w:rsidR="0024393F" w:rsidRPr="00AB0E38">
        <w:rPr>
          <w:rFonts w:ascii="Verdana" w:hAnsi="Verdana" w:cs="Arial"/>
          <w:spacing w:val="-2"/>
          <w:sz w:val="20"/>
          <w:szCs w:val="20"/>
        </w:rPr>
        <w:t xml:space="preserve"> </w:t>
      </w:r>
      <w:r w:rsidR="00980F60" w:rsidRPr="00AB0E38">
        <w:rPr>
          <w:rFonts w:ascii="Verdana" w:hAnsi="Verdana" w:cs="Arial"/>
          <w:spacing w:val="-2"/>
          <w:sz w:val="20"/>
          <w:szCs w:val="20"/>
        </w:rPr>
        <w:t>J. Kuhlman;</w:t>
      </w:r>
      <w:r w:rsidRPr="00AB0E38">
        <w:rPr>
          <w:rFonts w:ascii="Verdana" w:hAnsi="Verdana" w:cs="Arial"/>
          <w:spacing w:val="-2"/>
          <w:sz w:val="20"/>
          <w:szCs w:val="20"/>
        </w:rPr>
        <w:t xml:space="preserve"> K. </w:t>
      </w:r>
      <w:proofErr w:type="spellStart"/>
      <w:r w:rsidRPr="00AB0E38">
        <w:rPr>
          <w:rFonts w:ascii="Verdana" w:hAnsi="Verdana" w:cs="Arial"/>
          <w:spacing w:val="-2"/>
          <w:sz w:val="20"/>
          <w:szCs w:val="20"/>
        </w:rPr>
        <w:t>Lakkaraju</w:t>
      </w:r>
      <w:proofErr w:type="spellEnd"/>
      <w:r w:rsidR="00980F60" w:rsidRPr="00AB0E38">
        <w:rPr>
          <w:rFonts w:ascii="Verdana" w:hAnsi="Verdana" w:cs="Arial"/>
          <w:spacing w:val="-2"/>
          <w:sz w:val="20"/>
          <w:szCs w:val="20"/>
        </w:rPr>
        <w:t>;</w:t>
      </w:r>
      <w:r w:rsidRPr="00AB0E38">
        <w:rPr>
          <w:rFonts w:ascii="Verdana" w:hAnsi="Verdana" w:cs="Arial"/>
          <w:spacing w:val="-2"/>
          <w:sz w:val="20"/>
          <w:szCs w:val="20"/>
        </w:rPr>
        <w:t xml:space="preserve"> </w:t>
      </w:r>
      <w:r w:rsidR="00550133" w:rsidRPr="00AB0E38">
        <w:rPr>
          <w:rFonts w:ascii="Verdana" w:hAnsi="Verdana" w:cs="Arial"/>
          <w:spacing w:val="-2"/>
          <w:sz w:val="20"/>
          <w:szCs w:val="20"/>
        </w:rPr>
        <w:t>&amp;</w:t>
      </w:r>
      <w:r w:rsidRPr="00AB0E38">
        <w:rPr>
          <w:rFonts w:ascii="Verdana" w:hAnsi="Verdana" w:cs="Arial"/>
          <w:spacing w:val="-2"/>
          <w:sz w:val="20"/>
          <w:szCs w:val="20"/>
        </w:rPr>
        <w:t xml:space="preserve"> F. Vega-Redondo. </w:t>
      </w:r>
      <w:r w:rsidR="00550133" w:rsidRPr="00AB0E38">
        <w:rPr>
          <w:rFonts w:ascii="Verdana" w:hAnsi="Verdana" w:cs="Arial"/>
          <w:spacing w:val="-2"/>
          <w:sz w:val="20"/>
          <w:szCs w:val="20"/>
        </w:rPr>
        <w:t>(</w:t>
      </w:r>
      <w:r w:rsidRPr="00AB0E38">
        <w:rPr>
          <w:rFonts w:ascii="Verdana" w:hAnsi="Verdana" w:cs="Arial"/>
          <w:spacing w:val="-2"/>
          <w:sz w:val="20"/>
          <w:szCs w:val="20"/>
        </w:rPr>
        <w:t>2018</w:t>
      </w:r>
      <w:r w:rsidR="00550133" w:rsidRPr="00AB0E38">
        <w:rPr>
          <w:rFonts w:ascii="Verdana" w:hAnsi="Verdana" w:cs="Arial"/>
          <w:spacing w:val="-2"/>
          <w:sz w:val="20"/>
          <w:szCs w:val="20"/>
        </w:rPr>
        <w:t>)</w:t>
      </w:r>
      <w:r w:rsidRPr="00AB0E38">
        <w:rPr>
          <w:rFonts w:ascii="Verdana" w:hAnsi="Verdana" w:cs="Arial"/>
          <w:spacing w:val="-2"/>
          <w:sz w:val="20"/>
          <w:szCs w:val="20"/>
        </w:rPr>
        <w:t>. “Coordination and Collective Action on Communication Networks.” </w:t>
      </w:r>
      <w:r w:rsidRPr="00AB0E38">
        <w:rPr>
          <w:rFonts w:ascii="Verdana" w:hAnsi="Verdana" w:cs="Arial"/>
          <w:i/>
          <w:spacing w:val="-2"/>
          <w:sz w:val="20"/>
          <w:szCs w:val="20"/>
        </w:rPr>
        <w:t>Proceedings of the 17th ACM International Conference on Autonomous Agents and Multi-agent Systems</w:t>
      </w:r>
      <w:r w:rsidRPr="00AB0E38">
        <w:rPr>
          <w:rFonts w:ascii="Verdana" w:hAnsi="Verdana" w:cs="Arial"/>
          <w:spacing w:val="-2"/>
          <w:sz w:val="20"/>
          <w:szCs w:val="20"/>
        </w:rPr>
        <w:t xml:space="preserve"> (AAMAS)</w:t>
      </w:r>
      <w:r w:rsidR="000F4103" w:rsidRPr="00AB0E38">
        <w:rPr>
          <w:rFonts w:ascii="Verdana" w:hAnsi="Verdana" w:cs="Arial"/>
          <w:spacing w:val="-2"/>
          <w:sz w:val="20"/>
          <w:szCs w:val="20"/>
        </w:rPr>
        <w:t>,</w:t>
      </w:r>
      <w:r w:rsidR="000F4103" w:rsidRPr="00AB0E38">
        <w:rPr>
          <w:rFonts w:ascii="Verdana" w:hAnsi="Verdana"/>
          <w:sz w:val="20"/>
          <w:szCs w:val="20"/>
        </w:rPr>
        <w:t xml:space="preserve"> </w:t>
      </w:r>
      <w:r w:rsidR="000F4103" w:rsidRPr="00AB0E38">
        <w:rPr>
          <w:rFonts w:ascii="Verdana" w:hAnsi="Verdana" w:cs="Arial"/>
          <w:spacing w:val="-2"/>
          <w:sz w:val="20"/>
          <w:szCs w:val="20"/>
        </w:rPr>
        <w:t>Stockholm, Sweden, July 10–15, 2018, pp. 1062-1070.</w:t>
      </w:r>
      <w:r w:rsidR="009B208A" w:rsidRPr="00AB0E38">
        <w:rPr>
          <w:rFonts w:ascii="Verdana" w:hAnsi="Verdana" w:cs="Arial"/>
          <w:spacing w:val="-2"/>
          <w:sz w:val="20"/>
          <w:szCs w:val="20"/>
        </w:rPr>
        <w:t xml:space="preserve"> International Foundation for Autonomous Agents and Multiagent Systems.</w:t>
      </w:r>
    </w:p>
    <w:p w14:paraId="320234B0" w14:textId="300AE745" w:rsidR="00F17D24" w:rsidRPr="007B508F" w:rsidRDefault="00625CD4" w:rsidP="007B508F">
      <w:pPr>
        <w:spacing w:line="276" w:lineRule="auto"/>
        <w:ind w:left="360" w:hanging="360"/>
        <w:jc w:val="both"/>
        <w:rPr>
          <w:rFonts w:ascii="Verdana" w:hAnsi="Verdana" w:cs="Arial"/>
          <w:color w:val="000000"/>
          <w:spacing w:val="-2"/>
          <w:sz w:val="20"/>
          <w:szCs w:val="20"/>
        </w:rPr>
      </w:pPr>
      <w:r w:rsidRPr="007B508F">
        <w:rPr>
          <w:rFonts w:ascii="Verdana" w:hAnsi="Verdana" w:cs="Arial"/>
          <w:b/>
          <w:spacing w:val="-2"/>
          <w:sz w:val="20"/>
          <w:szCs w:val="20"/>
        </w:rPr>
        <w:t>Korkmaz, G.</w:t>
      </w:r>
      <w:r w:rsidRPr="007B508F">
        <w:rPr>
          <w:rFonts w:ascii="Verdana" w:hAnsi="Verdana" w:cs="Arial"/>
          <w:spacing w:val="-2"/>
          <w:sz w:val="20"/>
          <w:szCs w:val="20"/>
        </w:rPr>
        <w:t xml:space="preserve">; C.J. Kuhlman; J. Goldstein; </w:t>
      </w:r>
      <w:r w:rsidR="00550133">
        <w:rPr>
          <w:rFonts w:ascii="Verdana" w:hAnsi="Verdana" w:cs="Arial"/>
          <w:spacing w:val="-2"/>
          <w:sz w:val="20"/>
          <w:szCs w:val="20"/>
        </w:rPr>
        <w:t>&amp;</w:t>
      </w:r>
      <w:r w:rsidRPr="007B508F">
        <w:rPr>
          <w:rFonts w:ascii="Verdana" w:hAnsi="Verdana" w:cs="Arial"/>
          <w:spacing w:val="-2"/>
          <w:sz w:val="20"/>
          <w:szCs w:val="20"/>
        </w:rPr>
        <w:t xml:space="preserve"> F. Vega-Redondo. </w:t>
      </w:r>
      <w:r w:rsidR="00550133">
        <w:rPr>
          <w:rFonts w:ascii="Verdana" w:hAnsi="Verdana" w:cs="Arial"/>
          <w:spacing w:val="-2"/>
          <w:sz w:val="20"/>
          <w:szCs w:val="20"/>
        </w:rPr>
        <w:t>(</w:t>
      </w:r>
      <w:r w:rsidRPr="007B508F">
        <w:rPr>
          <w:rFonts w:ascii="Verdana" w:hAnsi="Verdana" w:cs="Arial"/>
          <w:spacing w:val="-2"/>
          <w:sz w:val="20"/>
          <w:szCs w:val="20"/>
        </w:rPr>
        <w:t>2018</w:t>
      </w:r>
      <w:r w:rsidR="00550133">
        <w:rPr>
          <w:rFonts w:ascii="Verdana" w:hAnsi="Verdana" w:cs="Arial"/>
          <w:spacing w:val="-2"/>
          <w:sz w:val="20"/>
          <w:szCs w:val="20"/>
        </w:rPr>
        <w:t>)</w:t>
      </w:r>
      <w:r w:rsidRPr="007B508F">
        <w:rPr>
          <w:rFonts w:ascii="Verdana" w:hAnsi="Verdana" w:cs="Arial"/>
          <w:spacing w:val="-2"/>
          <w:sz w:val="20"/>
          <w:szCs w:val="20"/>
        </w:rPr>
        <w:t>. “</w:t>
      </w:r>
      <w:r w:rsidR="00F17D24" w:rsidRPr="007B508F">
        <w:rPr>
          <w:rFonts w:ascii="Verdana" w:hAnsi="Verdana" w:cs="Arial"/>
          <w:spacing w:val="-2"/>
          <w:sz w:val="20"/>
          <w:szCs w:val="20"/>
        </w:rPr>
        <w:t xml:space="preserve">A Model of Homophily, Common Knowledge and Collective Action Through Facebook.” </w:t>
      </w:r>
      <w:r w:rsidRPr="007B508F">
        <w:rPr>
          <w:rFonts w:ascii="Verdana" w:hAnsi="Verdana" w:cs="Arial"/>
          <w:i/>
          <w:spacing w:val="-2"/>
          <w:sz w:val="20"/>
          <w:szCs w:val="20"/>
        </w:rPr>
        <w:t>Proceedings of the 2018 IEEE/ACM International Conference on Advances in Social Network Analysis and Mining</w:t>
      </w:r>
      <w:r w:rsidR="00233C56" w:rsidRPr="007B508F">
        <w:rPr>
          <w:rFonts w:ascii="Verdana" w:hAnsi="Verdana" w:cs="Arial"/>
          <w:i/>
          <w:spacing w:val="-2"/>
          <w:sz w:val="20"/>
          <w:szCs w:val="20"/>
        </w:rPr>
        <w:t xml:space="preserve"> (ASONAM)</w:t>
      </w:r>
      <w:r w:rsidR="00233C56" w:rsidRPr="007B508F">
        <w:rPr>
          <w:rFonts w:ascii="Verdana" w:hAnsi="Verdana" w:cs="Arial"/>
          <w:color w:val="000000"/>
          <w:spacing w:val="-2"/>
          <w:sz w:val="20"/>
          <w:szCs w:val="20"/>
        </w:rPr>
        <w:t xml:space="preserve"> pp. 409-412.</w:t>
      </w:r>
    </w:p>
    <w:p w14:paraId="613BA59A" w14:textId="5EF75A94" w:rsidR="00BA61FD" w:rsidRPr="007B508F" w:rsidRDefault="00625CD4" w:rsidP="007B508F">
      <w:pPr>
        <w:spacing w:line="276" w:lineRule="auto"/>
        <w:ind w:left="360" w:hanging="360"/>
        <w:jc w:val="both"/>
        <w:rPr>
          <w:rFonts w:ascii="Verdana" w:hAnsi="Verdana" w:cs="Arial"/>
          <w:color w:val="000000"/>
          <w:spacing w:val="-2"/>
          <w:sz w:val="20"/>
          <w:szCs w:val="20"/>
        </w:rPr>
      </w:pPr>
      <w:r w:rsidRPr="007B508F">
        <w:rPr>
          <w:rFonts w:ascii="Verdana" w:hAnsi="Verdana" w:cs="Arial"/>
          <w:b/>
          <w:spacing w:val="-2"/>
          <w:sz w:val="20"/>
          <w:szCs w:val="20"/>
        </w:rPr>
        <w:t>Korkmaz, G.</w:t>
      </w:r>
      <w:r w:rsidRPr="007B508F">
        <w:rPr>
          <w:rFonts w:ascii="Verdana" w:hAnsi="Verdana" w:cs="Arial"/>
          <w:spacing w:val="-2"/>
          <w:sz w:val="20"/>
          <w:szCs w:val="20"/>
        </w:rPr>
        <w:t xml:space="preserve">; C. </w:t>
      </w:r>
      <w:proofErr w:type="spellStart"/>
      <w:r w:rsidRPr="007B508F">
        <w:rPr>
          <w:rFonts w:ascii="Verdana" w:hAnsi="Verdana" w:cs="Arial"/>
          <w:spacing w:val="-2"/>
          <w:sz w:val="20"/>
          <w:szCs w:val="20"/>
        </w:rPr>
        <w:t>Kelling</w:t>
      </w:r>
      <w:proofErr w:type="spellEnd"/>
      <w:r w:rsidRPr="007B508F">
        <w:rPr>
          <w:rFonts w:ascii="Verdana" w:hAnsi="Verdana" w:cs="Arial"/>
          <w:spacing w:val="-2"/>
          <w:sz w:val="20"/>
          <w:szCs w:val="20"/>
        </w:rPr>
        <w:t xml:space="preserve">; C. Robbins; </w:t>
      </w:r>
      <w:r w:rsidR="00550133">
        <w:rPr>
          <w:rFonts w:ascii="Verdana" w:hAnsi="Verdana" w:cs="Arial"/>
          <w:spacing w:val="-2"/>
          <w:sz w:val="20"/>
          <w:szCs w:val="20"/>
        </w:rPr>
        <w:t>&amp;</w:t>
      </w:r>
      <w:r w:rsidRPr="007B508F">
        <w:rPr>
          <w:rFonts w:ascii="Verdana" w:hAnsi="Verdana" w:cs="Arial"/>
          <w:spacing w:val="-2"/>
          <w:sz w:val="20"/>
          <w:szCs w:val="20"/>
        </w:rPr>
        <w:t xml:space="preserve"> S. Keller. </w:t>
      </w:r>
      <w:r w:rsidR="00550133">
        <w:rPr>
          <w:rFonts w:ascii="Verdana" w:hAnsi="Verdana" w:cs="Arial"/>
          <w:spacing w:val="-2"/>
          <w:sz w:val="20"/>
          <w:szCs w:val="20"/>
        </w:rPr>
        <w:t>(</w:t>
      </w:r>
      <w:r w:rsidRPr="007B508F">
        <w:rPr>
          <w:rFonts w:ascii="Verdana" w:hAnsi="Verdana" w:cs="Arial"/>
          <w:spacing w:val="-2"/>
          <w:sz w:val="20"/>
          <w:szCs w:val="20"/>
        </w:rPr>
        <w:t>2018</w:t>
      </w:r>
      <w:r w:rsidR="00550133">
        <w:rPr>
          <w:rFonts w:ascii="Verdana" w:hAnsi="Verdana" w:cs="Arial"/>
          <w:spacing w:val="-2"/>
          <w:sz w:val="20"/>
          <w:szCs w:val="20"/>
        </w:rPr>
        <w:t>)</w:t>
      </w:r>
      <w:r w:rsidRPr="007B508F">
        <w:rPr>
          <w:rFonts w:ascii="Verdana" w:hAnsi="Verdana" w:cs="Arial"/>
          <w:spacing w:val="-2"/>
          <w:sz w:val="20"/>
          <w:szCs w:val="20"/>
        </w:rPr>
        <w:t>. “</w:t>
      </w:r>
      <w:r w:rsidRPr="007B508F">
        <w:rPr>
          <w:rFonts w:ascii="Verdana" w:hAnsi="Verdana" w:cs="Arial"/>
          <w:i/>
          <w:spacing w:val="-2"/>
          <w:sz w:val="20"/>
          <w:szCs w:val="20"/>
        </w:rPr>
        <w:t>Modeling the Impact of R Packages Using Dependency and Contributor Networks</w:t>
      </w:r>
      <w:r w:rsidRPr="007B508F">
        <w:rPr>
          <w:rFonts w:ascii="Verdana" w:hAnsi="Verdana" w:cs="Arial"/>
          <w:spacing w:val="-2"/>
          <w:sz w:val="20"/>
          <w:szCs w:val="20"/>
        </w:rPr>
        <w:t xml:space="preserve">.” </w:t>
      </w:r>
      <w:r w:rsidRPr="007B508F">
        <w:rPr>
          <w:rFonts w:ascii="Verdana" w:hAnsi="Verdana" w:cs="Arial"/>
          <w:i/>
          <w:spacing w:val="-2"/>
          <w:sz w:val="20"/>
          <w:szCs w:val="20"/>
        </w:rPr>
        <w:t>Proceedings of the 2018 IEEE/ACM International Conference on Advances in Social Network Analysis and Mining</w:t>
      </w:r>
      <w:r w:rsidR="00BA61FD" w:rsidRPr="007B508F">
        <w:rPr>
          <w:rFonts w:ascii="Verdana" w:hAnsi="Verdana" w:cs="Arial"/>
          <w:i/>
          <w:spacing w:val="-2"/>
          <w:sz w:val="20"/>
          <w:szCs w:val="20"/>
        </w:rPr>
        <w:t xml:space="preserve"> (ASONAM)</w:t>
      </w:r>
      <w:r w:rsidR="004F1ACA" w:rsidRPr="007B508F">
        <w:rPr>
          <w:rFonts w:ascii="Verdana" w:hAnsi="Verdana" w:cs="Arial"/>
          <w:i/>
          <w:spacing w:val="-2"/>
          <w:sz w:val="20"/>
          <w:szCs w:val="20"/>
        </w:rPr>
        <w:t xml:space="preserve"> </w:t>
      </w:r>
      <w:r w:rsidR="00BA61FD" w:rsidRPr="007B508F">
        <w:rPr>
          <w:rFonts w:ascii="Verdana" w:hAnsi="Verdana" w:cs="Arial"/>
          <w:color w:val="000000"/>
          <w:spacing w:val="-2"/>
          <w:sz w:val="20"/>
          <w:szCs w:val="20"/>
        </w:rPr>
        <w:t xml:space="preserve">pp. 511-514. </w:t>
      </w:r>
      <w:r w:rsidR="004F1ACA" w:rsidRPr="007B508F">
        <w:rPr>
          <w:rFonts w:ascii="Verdana" w:hAnsi="Verdana" w:cs="Arial"/>
          <w:color w:val="000000"/>
          <w:spacing w:val="-2"/>
          <w:sz w:val="20"/>
          <w:szCs w:val="20"/>
        </w:rPr>
        <w:t>IEEE.</w:t>
      </w:r>
    </w:p>
    <w:p w14:paraId="000042EF" w14:textId="43C9DDDE" w:rsidR="003A3DB0" w:rsidRPr="007B508F" w:rsidRDefault="003A3DB0" w:rsidP="007B508F">
      <w:pPr>
        <w:spacing w:line="276" w:lineRule="auto"/>
        <w:ind w:left="360" w:hanging="360"/>
        <w:jc w:val="both"/>
        <w:rPr>
          <w:rFonts w:ascii="Verdana" w:hAnsi="Verdana" w:cs="Arial"/>
          <w:color w:val="000000"/>
          <w:spacing w:val="-2"/>
          <w:sz w:val="20"/>
          <w:szCs w:val="20"/>
        </w:rPr>
      </w:pPr>
      <w:r w:rsidRPr="007B508F">
        <w:rPr>
          <w:rFonts w:ascii="Verdana" w:hAnsi="Verdana" w:cs="Arial"/>
          <w:spacing w:val="-2"/>
          <w:sz w:val="20"/>
          <w:szCs w:val="20"/>
        </w:rPr>
        <w:t>Ren, Y.; V. Cedeno-</w:t>
      </w:r>
      <w:proofErr w:type="spellStart"/>
      <w:r w:rsidRPr="007B508F">
        <w:rPr>
          <w:rFonts w:ascii="Verdana" w:hAnsi="Verdana" w:cs="Arial"/>
          <w:spacing w:val="-2"/>
          <w:sz w:val="20"/>
          <w:szCs w:val="20"/>
        </w:rPr>
        <w:t>Mieles</w:t>
      </w:r>
      <w:proofErr w:type="spellEnd"/>
      <w:r w:rsidRPr="007B508F">
        <w:rPr>
          <w:rFonts w:ascii="Verdana" w:hAnsi="Verdana" w:cs="Arial"/>
          <w:spacing w:val="-2"/>
          <w:sz w:val="20"/>
          <w:szCs w:val="20"/>
        </w:rPr>
        <w:t xml:space="preserve">; et al. </w:t>
      </w:r>
      <w:r w:rsidR="00550133">
        <w:rPr>
          <w:rFonts w:ascii="Verdana" w:hAnsi="Verdana" w:cs="Arial"/>
          <w:spacing w:val="-2"/>
          <w:sz w:val="20"/>
          <w:szCs w:val="20"/>
        </w:rPr>
        <w:t xml:space="preserve">(2018). </w:t>
      </w:r>
      <w:r w:rsidRPr="007B508F">
        <w:rPr>
          <w:rFonts w:ascii="Verdana" w:hAnsi="Verdana" w:cs="Arial"/>
          <w:spacing w:val="-2"/>
          <w:sz w:val="20"/>
          <w:szCs w:val="20"/>
        </w:rPr>
        <w:t xml:space="preserve">“Generative Modeling of Human Behavior and Social Interactions Using Abductive Analysis. </w:t>
      </w:r>
      <w:r w:rsidRPr="007B508F">
        <w:rPr>
          <w:rFonts w:ascii="Verdana" w:hAnsi="Verdana" w:cs="Arial"/>
          <w:i/>
          <w:spacing w:val="-2"/>
          <w:sz w:val="20"/>
          <w:szCs w:val="20"/>
        </w:rPr>
        <w:t xml:space="preserve">Proceedings of the 2018 IEEE/ACM International Conference on Advances in Social Network Analysis and Mining (ASONAM) </w:t>
      </w:r>
      <w:r w:rsidRPr="007B508F">
        <w:rPr>
          <w:rFonts w:ascii="Verdana" w:hAnsi="Verdana" w:cs="Arial"/>
          <w:color w:val="000000"/>
          <w:spacing w:val="-2"/>
          <w:sz w:val="20"/>
          <w:szCs w:val="20"/>
        </w:rPr>
        <w:t>pp. 413-420. IEEE.</w:t>
      </w:r>
    </w:p>
    <w:p w14:paraId="1A60C1AD" w14:textId="70AFAE47" w:rsidR="00ED0374" w:rsidRPr="007B508F" w:rsidRDefault="00625CD4" w:rsidP="007B508F">
      <w:pPr>
        <w:spacing w:line="276" w:lineRule="auto"/>
        <w:ind w:left="360" w:hanging="360"/>
        <w:jc w:val="both"/>
        <w:rPr>
          <w:rFonts w:ascii="Verdana" w:hAnsi="Verdana" w:cs="Arial"/>
          <w:color w:val="000000"/>
          <w:spacing w:val="-2"/>
          <w:sz w:val="20"/>
          <w:szCs w:val="20"/>
        </w:rPr>
      </w:pPr>
      <w:r w:rsidRPr="007B508F">
        <w:rPr>
          <w:rFonts w:ascii="Verdana" w:hAnsi="Verdana" w:cs="Arial"/>
          <w:spacing w:val="-2"/>
          <w:sz w:val="20"/>
          <w:szCs w:val="20"/>
        </w:rPr>
        <w:t>Crandell, I. and</w:t>
      </w:r>
      <w:r w:rsidRPr="007B508F">
        <w:rPr>
          <w:rFonts w:ascii="Verdana" w:hAnsi="Verdana" w:cs="Arial"/>
          <w:b/>
          <w:spacing w:val="-2"/>
          <w:sz w:val="20"/>
          <w:szCs w:val="20"/>
        </w:rPr>
        <w:t xml:space="preserve"> </w:t>
      </w:r>
      <w:r w:rsidR="00550133">
        <w:rPr>
          <w:rFonts w:ascii="Verdana" w:hAnsi="Verdana" w:cs="Arial"/>
          <w:b/>
          <w:spacing w:val="-2"/>
          <w:sz w:val="20"/>
          <w:szCs w:val="20"/>
        </w:rPr>
        <w:t xml:space="preserve">G. </w:t>
      </w:r>
      <w:r w:rsidRPr="007B508F">
        <w:rPr>
          <w:rFonts w:ascii="Verdana" w:hAnsi="Verdana" w:cs="Arial"/>
          <w:b/>
          <w:spacing w:val="-2"/>
          <w:sz w:val="20"/>
          <w:szCs w:val="20"/>
        </w:rPr>
        <w:t>Korkmaz.</w:t>
      </w:r>
      <w:r w:rsidRPr="007B508F">
        <w:rPr>
          <w:rFonts w:ascii="Verdana" w:hAnsi="Verdana" w:cs="Arial"/>
          <w:spacing w:val="-2"/>
          <w:sz w:val="20"/>
          <w:szCs w:val="20"/>
        </w:rPr>
        <w:t xml:space="preserve"> </w:t>
      </w:r>
      <w:r w:rsidR="00550133">
        <w:rPr>
          <w:rFonts w:ascii="Verdana" w:hAnsi="Verdana" w:cs="Arial"/>
          <w:spacing w:val="-2"/>
          <w:sz w:val="20"/>
          <w:szCs w:val="20"/>
        </w:rPr>
        <w:t>(</w:t>
      </w:r>
      <w:r w:rsidRPr="007B508F">
        <w:rPr>
          <w:rFonts w:ascii="Verdana" w:hAnsi="Verdana" w:cs="Arial"/>
          <w:spacing w:val="-2"/>
          <w:sz w:val="20"/>
          <w:szCs w:val="20"/>
        </w:rPr>
        <w:t>2018</w:t>
      </w:r>
      <w:r w:rsidR="00550133">
        <w:rPr>
          <w:rFonts w:ascii="Verdana" w:hAnsi="Verdana" w:cs="Arial"/>
          <w:spacing w:val="-2"/>
          <w:sz w:val="20"/>
          <w:szCs w:val="20"/>
        </w:rPr>
        <w:t>)</w:t>
      </w:r>
      <w:r w:rsidRPr="007B508F">
        <w:rPr>
          <w:rFonts w:ascii="Verdana" w:hAnsi="Verdana" w:cs="Arial"/>
          <w:spacing w:val="-2"/>
          <w:sz w:val="20"/>
          <w:szCs w:val="20"/>
        </w:rPr>
        <w:t>. “</w:t>
      </w:r>
      <w:r w:rsidRPr="007B508F">
        <w:rPr>
          <w:rFonts w:ascii="Verdana" w:hAnsi="Verdana" w:cs="Arial"/>
          <w:i/>
          <w:spacing w:val="-2"/>
          <w:sz w:val="20"/>
          <w:szCs w:val="20"/>
        </w:rPr>
        <w:t>Link Prediction in the Criminal Network of Albuquerque</w:t>
      </w:r>
      <w:r w:rsidRPr="007B508F">
        <w:rPr>
          <w:rFonts w:ascii="Verdana" w:hAnsi="Verdana" w:cs="Arial"/>
          <w:spacing w:val="-2"/>
          <w:sz w:val="20"/>
          <w:szCs w:val="20"/>
        </w:rPr>
        <w:t xml:space="preserve">.” </w:t>
      </w:r>
      <w:r w:rsidRPr="007B508F">
        <w:rPr>
          <w:rFonts w:ascii="Verdana" w:hAnsi="Verdana" w:cs="Arial"/>
          <w:i/>
          <w:spacing w:val="-2"/>
          <w:sz w:val="20"/>
          <w:szCs w:val="20"/>
        </w:rPr>
        <w:t>Proceedings of the 2018 IEEE/ACM International Conference on Advances in Social Network Analysis and Mining</w:t>
      </w:r>
      <w:r w:rsidR="00BA61FD" w:rsidRPr="007B508F">
        <w:rPr>
          <w:rFonts w:ascii="Verdana" w:hAnsi="Verdana" w:cs="Arial"/>
          <w:i/>
          <w:spacing w:val="-2"/>
          <w:sz w:val="20"/>
          <w:szCs w:val="20"/>
        </w:rPr>
        <w:t xml:space="preserve"> (ASONAM)</w:t>
      </w:r>
      <w:r w:rsidR="004F1ACA" w:rsidRPr="007B508F">
        <w:rPr>
          <w:rFonts w:ascii="Verdana" w:hAnsi="Verdana" w:cs="Arial"/>
          <w:i/>
          <w:spacing w:val="-2"/>
          <w:sz w:val="20"/>
          <w:szCs w:val="20"/>
        </w:rPr>
        <w:t xml:space="preserve"> </w:t>
      </w:r>
      <w:r w:rsidR="00BA61FD" w:rsidRPr="007B508F">
        <w:rPr>
          <w:rFonts w:ascii="Verdana" w:hAnsi="Verdana" w:cs="Arial"/>
          <w:color w:val="000000"/>
          <w:spacing w:val="-2"/>
          <w:sz w:val="20"/>
          <w:szCs w:val="20"/>
        </w:rPr>
        <w:t>pp. 564-567.</w:t>
      </w:r>
      <w:r w:rsidR="00ED0374" w:rsidRPr="007B508F">
        <w:rPr>
          <w:rFonts w:ascii="Verdana" w:hAnsi="Verdana" w:cs="Arial"/>
          <w:color w:val="000000"/>
          <w:spacing w:val="-2"/>
          <w:sz w:val="20"/>
          <w:szCs w:val="20"/>
        </w:rPr>
        <w:t xml:space="preserve"> </w:t>
      </w:r>
      <w:r w:rsidR="004F1ACA" w:rsidRPr="007B508F">
        <w:rPr>
          <w:rFonts w:ascii="Verdana" w:hAnsi="Verdana" w:cs="Arial"/>
          <w:color w:val="000000"/>
          <w:spacing w:val="-2"/>
          <w:sz w:val="20"/>
          <w:szCs w:val="20"/>
        </w:rPr>
        <w:t>IEEE.</w:t>
      </w:r>
    </w:p>
    <w:p w14:paraId="31B819A3" w14:textId="5BF15091" w:rsidR="002D6E87" w:rsidRPr="007B508F" w:rsidRDefault="002D6E87" w:rsidP="007B508F">
      <w:pPr>
        <w:spacing w:line="276" w:lineRule="auto"/>
        <w:ind w:left="360" w:hanging="360"/>
        <w:rPr>
          <w:rFonts w:ascii="Verdana" w:hAnsi="Verdana" w:cs="Arial"/>
          <w:color w:val="000000"/>
          <w:spacing w:val="-2"/>
          <w:sz w:val="20"/>
          <w:szCs w:val="20"/>
        </w:rPr>
      </w:pPr>
      <w:r w:rsidRPr="007B508F">
        <w:rPr>
          <w:rFonts w:ascii="Verdana" w:hAnsi="Verdana" w:cs="Arial"/>
          <w:color w:val="000000"/>
          <w:spacing w:val="-2"/>
          <w:sz w:val="20"/>
          <w:szCs w:val="20"/>
        </w:rPr>
        <w:t>Pires</w:t>
      </w:r>
      <w:r w:rsidR="00980F60" w:rsidRPr="007B508F">
        <w:rPr>
          <w:rFonts w:ascii="Verdana" w:hAnsi="Verdana" w:cs="Arial"/>
          <w:color w:val="000000"/>
          <w:spacing w:val="-2"/>
          <w:sz w:val="20"/>
          <w:szCs w:val="20"/>
        </w:rPr>
        <w:t>, B.;</w:t>
      </w:r>
      <w:r w:rsidRPr="007B508F">
        <w:rPr>
          <w:rFonts w:ascii="Verdana" w:hAnsi="Verdana" w:cs="Arial"/>
          <w:color w:val="000000"/>
          <w:spacing w:val="-2"/>
          <w:sz w:val="20"/>
          <w:szCs w:val="20"/>
        </w:rPr>
        <w:t xml:space="preserve"> </w:t>
      </w:r>
      <w:r w:rsidRPr="007B508F">
        <w:rPr>
          <w:rFonts w:ascii="Verdana" w:hAnsi="Verdana" w:cs="Arial"/>
          <w:b/>
          <w:color w:val="000000"/>
          <w:spacing w:val="-2"/>
          <w:sz w:val="20"/>
          <w:szCs w:val="20"/>
        </w:rPr>
        <w:t>G. Korkmaz</w:t>
      </w:r>
      <w:r w:rsidR="00980F60" w:rsidRPr="007B508F">
        <w:rPr>
          <w:rFonts w:ascii="Verdana" w:hAnsi="Verdana" w:cs="Arial"/>
          <w:color w:val="000000"/>
          <w:spacing w:val="-2"/>
          <w:sz w:val="20"/>
          <w:szCs w:val="20"/>
        </w:rPr>
        <w:t>; K. Ensor;</w:t>
      </w:r>
      <w:r w:rsidRPr="007B508F">
        <w:rPr>
          <w:rFonts w:ascii="Verdana" w:hAnsi="Verdana" w:cs="Arial"/>
          <w:color w:val="000000"/>
          <w:spacing w:val="-2"/>
          <w:sz w:val="20"/>
          <w:szCs w:val="20"/>
        </w:rPr>
        <w:t xml:space="preserve"> D. Higdon</w:t>
      </w:r>
      <w:r w:rsidR="00980F60" w:rsidRPr="007B508F">
        <w:rPr>
          <w:rFonts w:ascii="Verdana" w:hAnsi="Verdana" w:cs="Arial"/>
          <w:color w:val="000000"/>
          <w:spacing w:val="-2"/>
          <w:sz w:val="20"/>
          <w:szCs w:val="20"/>
        </w:rPr>
        <w:t>; S. Keller; B. Lewis;</w:t>
      </w:r>
      <w:r w:rsidRPr="007B508F">
        <w:rPr>
          <w:rFonts w:ascii="Verdana" w:hAnsi="Verdana" w:cs="Arial"/>
          <w:color w:val="000000"/>
          <w:spacing w:val="-2"/>
          <w:sz w:val="20"/>
          <w:szCs w:val="20"/>
        </w:rPr>
        <w:t xml:space="preserve"> </w:t>
      </w:r>
      <w:r w:rsidR="00550133">
        <w:rPr>
          <w:rFonts w:ascii="Verdana" w:hAnsi="Verdana" w:cs="Arial"/>
          <w:color w:val="000000"/>
          <w:spacing w:val="-2"/>
          <w:sz w:val="20"/>
          <w:szCs w:val="20"/>
        </w:rPr>
        <w:t>&amp;</w:t>
      </w:r>
      <w:r w:rsidRPr="007B508F">
        <w:rPr>
          <w:rFonts w:ascii="Verdana" w:hAnsi="Verdana" w:cs="Arial"/>
          <w:color w:val="000000"/>
          <w:spacing w:val="-2"/>
          <w:sz w:val="20"/>
          <w:szCs w:val="20"/>
        </w:rPr>
        <w:t xml:space="preserve"> A. Schroeder. </w:t>
      </w:r>
      <w:r w:rsidR="00550133">
        <w:rPr>
          <w:rFonts w:ascii="Verdana" w:hAnsi="Verdana" w:cs="Arial"/>
          <w:color w:val="000000"/>
          <w:spacing w:val="-2"/>
          <w:sz w:val="20"/>
          <w:szCs w:val="20"/>
        </w:rPr>
        <w:t>(</w:t>
      </w:r>
      <w:r w:rsidRPr="007B508F">
        <w:rPr>
          <w:rFonts w:ascii="Verdana" w:hAnsi="Verdana" w:cs="Arial"/>
          <w:color w:val="000000"/>
          <w:spacing w:val="-2"/>
          <w:sz w:val="20"/>
          <w:szCs w:val="20"/>
        </w:rPr>
        <w:t>2018</w:t>
      </w:r>
      <w:r w:rsidR="00550133">
        <w:rPr>
          <w:rFonts w:ascii="Verdana" w:hAnsi="Verdana" w:cs="Arial"/>
          <w:color w:val="000000"/>
          <w:spacing w:val="-2"/>
          <w:sz w:val="20"/>
          <w:szCs w:val="20"/>
        </w:rPr>
        <w:t>)</w:t>
      </w:r>
      <w:r w:rsidRPr="007B508F">
        <w:rPr>
          <w:rFonts w:ascii="Verdana" w:hAnsi="Verdana" w:cs="Arial"/>
          <w:color w:val="000000"/>
          <w:spacing w:val="-2"/>
          <w:sz w:val="20"/>
          <w:szCs w:val="20"/>
        </w:rPr>
        <w:t>. "Estimating Individualized Exposure Impacts from Ambient Ozone Levels: A Synthetic Information Approach" </w:t>
      </w:r>
      <w:r w:rsidRPr="007B508F">
        <w:rPr>
          <w:rFonts w:ascii="Verdana" w:hAnsi="Verdana" w:cs="Arial"/>
          <w:i/>
          <w:color w:val="000000"/>
          <w:spacing w:val="-2"/>
          <w:sz w:val="20"/>
          <w:szCs w:val="20"/>
        </w:rPr>
        <w:t>Environmental Modeling and Software</w:t>
      </w:r>
      <w:r w:rsidRPr="007B508F">
        <w:rPr>
          <w:rFonts w:ascii="Verdana" w:hAnsi="Verdana" w:cs="Arial"/>
          <w:color w:val="000000"/>
          <w:spacing w:val="-2"/>
          <w:sz w:val="20"/>
          <w:szCs w:val="20"/>
        </w:rPr>
        <w:t>. 103:146-157.</w:t>
      </w:r>
    </w:p>
    <w:p w14:paraId="6CE07D06" w14:textId="1FA87921" w:rsidR="002D6E87" w:rsidRPr="007B508F" w:rsidRDefault="00980F60" w:rsidP="007B508F">
      <w:pPr>
        <w:spacing w:line="276" w:lineRule="auto"/>
        <w:ind w:left="360" w:hanging="360"/>
        <w:rPr>
          <w:rFonts w:ascii="Verdana" w:hAnsi="Verdana" w:cs="Arial"/>
          <w:color w:val="000000"/>
          <w:spacing w:val="-2"/>
          <w:sz w:val="20"/>
          <w:szCs w:val="20"/>
        </w:rPr>
      </w:pPr>
      <w:r w:rsidRPr="007B508F">
        <w:rPr>
          <w:rFonts w:ascii="Verdana" w:hAnsi="Verdana" w:cs="Arial"/>
          <w:color w:val="000000"/>
          <w:spacing w:val="-2"/>
          <w:sz w:val="20"/>
          <w:szCs w:val="20"/>
        </w:rPr>
        <w:t>Keller, S.A.; S. Shipp;</w:t>
      </w:r>
      <w:r w:rsidR="002D6E87" w:rsidRPr="007B508F">
        <w:rPr>
          <w:rFonts w:ascii="Verdana" w:hAnsi="Verdana" w:cs="Arial"/>
          <w:color w:val="000000"/>
          <w:spacing w:val="-2"/>
          <w:sz w:val="20"/>
          <w:szCs w:val="20"/>
        </w:rPr>
        <w:t xml:space="preserve"> </w:t>
      </w:r>
      <w:r w:rsidR="002D6E87" w:rsidRPr="007B508F">
        <w:rPr>
          <w:rFonts w:ascii="Verdana" w:hAnsi="Verdana" w:cs="Arial"/>
          <w:b/>
          <w:color w:val="000000"/>
          <w:spacing w:val="-2"/>
          <w:sz w:val="20"/>
          <w:szCs w:val="20"/>
        </w:rPr>
        <w:t>G. Korkmaz</w:t>
      </w:r>
      <w:r w:rsidRPr="007B508F">
        <w:rPr>
          <w:rFonts w:ascii="Verdana" w:hAnsi="Verdana" w:cs="Arial"/>
          <w:color w:val="000000"/>
          <w:spacing w:val="-2"/>
          <w:sz w:val="20"/>
          <w:szCs w:val="20"/>
        </w:rPr>
        <w:t xml:space="preserve">; E. </w:t>
      </w:r>
      <w:proofErr w:type="spellStart"/>
      <w:r w:rsidRPr="007B508F">
        <w:rPr>
          <w:rFonts w:ascii="Verdana" w:hAnsi="Verdana" w:cs="Arial"/>
          <w:color w:val="000000"/>
          <w:spacing w:val="-2"/>
          <w:sz w:val="20"/>
          <w:szCs w:val="20"/>
        </w:rPr>
        <w:t>Molfino</w:t>
      </w:r>
      <w:proofErr w:type="spellEnd"/>
      <w:r w:rsidRPr="007B508F">
        <w:rPr>
          <w:rFonts w:ascii="Verdana" w:hAnsi="Verdana" w:cs="Arial"/>
          <w:color w:val="000000"/>
          <w:spacing w:val="-2"/>
          <w:sz w:val="20"/>
          <w:szCs w:val="20"/>
        </w:rPr>
        <w:t>; J. Goldstein; V. Lancaster; B. Pires; D. Higdon; D. Chen;</w:t>
      </w:r>
      <w:r w:rsidR="002D6E87" w:rsidRPr="007B508F">
        <w:rPr>
          <w:rFonts w:ascii="Verdana" w:hAnsi="Verdana" w:cs="Arial"/>
          <w:color w:val="000000"/>
          <w:spacing w:val="-2"/>
          <w:sz w:val="20"/>
          <w:szCs w:val="20"/>
        </w:rPr>
        <w:t xml:space="preserve"> </w:t>
      </w:r>
      <w:r w:rsidR="00550133">
        <w:rPr>
          <w:rFonts w:ascii="Verdana" w:hAnsi="Verdana" w:cs="Arial"/>
          <w:color w:val="000000"/>
          <w:spacing w:val="-2"/>
          <w:sz w:val="20"/>
          <w:szCs w:val="20"/>
        </w:rPr>
        <w:t>&amp;</w:t>
      </w:r>
      <w:r w:rsidR="002D6E87" w:rsidRPr="007B508F">
        <w:rPr>
          <w:rFonts w:ascii="Verdana" w:hAnsi="Verdana" w:cs="Arial"/>
          <w:color w:val="000000"/>
          <w:spacing w:val="-2"/>
          <w:sz w:val="20"/>
          <w:szCs w:val="20"/>
        </w:rPr>
        <w:t xml:space="preserve"> A. Schroeder. </w:t>
      </w:r>
      <w:r w:rsidR="00550133">
        <w:rPr>
          <w:rFonts w:ascii="Verdana" w:hAnsi="Verdana" w:cs="Arial"/>
          <w:color w:val="000000"/>
          <w:spacing w:val="-2"/>
          <w:sz w:val="20"/>
          <w:szCs w:val="20"/>
        </w:rPr>
        <w:t>(</w:t>
      </w:r>
      <w:r w:rsidR="002D6E87" w:rsidRPr="007B508F">
        <w:rPr>
          <w:rFonts w:ascii="Verdana" w:hAnsi="Verdana" w:cs="Arial"/>
          <w:color w:val="000000"/>
          <w:spacing w:val="-2"/>
          <w:sz w:val="20"/>
          <w:szCs w:val="20"/>
        </w:rPr>
        <w:t>2018</w:t>
      </w:r>
      <w:r w:rsidR="00550133">
        <w:rPr>
          <w:rFonts w:ascii="Verdana" w:hAnsi="Verdana" w:cs="Arial"/>
          <w:color w:val="000000"/>
          <w:spacing w:val="-2"/>
          <w:sz w:val="20"/>
          <w:szCs w:val="20"/>
        </w:rPr>
        <w:t>)</w:t>
      </w:r>
      <w:r w:rsidR="002D6E87" w:rsidRPr="007B508F">
        <w:rPr>
          <w:rFonts w:ascii="Verdana" w:hAnsi="Verdana" w:cs="Arial"/>
          <w:color w:val="000000"/>
          <w:spacing w:val="-2"/>
          <w:sz w:val="20"/>
          <w:szCs w:val="20"/>
        </w:rPr>
        <w:t xml:space="preserve">. "Harnessing the Power of Data to Support Community-Based Research." </w:t>
      </w:r>
      <w:r w:rsidR="002D6E87" w:rsidRPr="007B508F">
        <w:rPr>
          <w:rFonts w:ascii="Verdana" w:hAnsi="Verdana" w:cs="Arial"/>
          <w:i/>
          <w:color w:val="000000"/>
          <w:spacing w:val="-2"/>
          <w:sz w:val="20"/>
          <w:szCs w:val="20"/>
        </w:rPr>
        <w:t>WIREs Computational Statistics</w:t>
      </w:r>
      <w:r w:rsidR="002D6E87" w:rsidRPr="007B508F">
        <w:rPr>
          <w:rFonts w:ascii="Verdana" w:hAnsi="Verdana" w:cs="Arial"/>
          <w:color w:val="000000"/>
          <w:spacing w:val="-2"/>
          <w:sz w:val="20"/>
          <w:szCs w:val="20"/>
        </w:rPr>
        <w:t>. e1426.</w:t>
      </w:r>
    </w:p>
    <w:p w14:paraId="291E7669" w14:textId="30A8DEA7" w:rsidR="00502238" w:rsidRPr="007B508F" w:rsidRDefault="00502238" w:rsidP="007B508F">
      <w:pPr>
        <w:pStyle w:val="Default"/>
        <w:spacing w:line="276" w:lineRule="auto"/>
        <w:ind w:left="360" w:hanging="360"/>
        <w:jc w:val="both"/>
        <w:rPr>
          <w:rFonts w:ascii="Verdana" w:hAnsi="Verdana" w:cs="Arial"/>
          <w:spacing w:val="-2"/>
          <w:sz w:val="20"/>
          <w:szCs w:val="20"/>
        </w:rPr>
      </w:pPr>
      <w:r w:rsidRPr="007B508F">
        <w:rPr>
          <w:rFonts w:ascii="Verdana" w:hAnsi="Verdana" w:cs="Arial"/>
          <w:b/>
          <w:spacing w:val="-2"/>
          <w:sz w:val="20"/>
          <w:szCs w:val="20"/>
        </w:rPr>
        <w:t>Korkmaz, G.</w:t>
      </w:r>
      <w:r w:rsidR="00980F60" w:rsidRPr="007B508F">
        <w:rPr>
          <w:rFonts w:ascii="Verdana" w:hAnsi="Verdana" w:cs="Arial"/>
          <w:spacing w:val="-2"/>
          <w:sz w:val="20"/>
          <w:szCs w:val="20"/>
        </w:rPr>
        <w:t>; C.J. Kuhlman; S.</w:t>
      </w:r>
      <w:r w:rsidR="00AB20CB" w:rsidRPr="007B508F">
        <w:rPr>
          <w:rFonts w:ascii="Verdana" w:hAnsi="Verdana" w:cs="Arial"/>
          <w:spacing w:val="-2"/>
          <w:sz w:val="20"/>
          <w:szCs w:val="20"/>
        </w:rPr>
        <w:t xml:space="preserve"> </w:t>
      </w:r>
      <w:r w:rsidR="00980F60" w:rsidRPr="007B508F">
        <w:rPr>
          <w:rFonts w:ascii="Verdana" w:hAnsi="Verdana" w:cs="Arial"/>
          <w:spacing w:val="-2"/>
          <w:sz w:val="20"/>
          <w:szCs w:val="20"/>
        </w:rPr>
        <w:t>S. Ravi;</w:t>
      </w:r>
      <w:r w:rsidRPr="007B508F">
        <w:rPr>
          <w:rFonts w:ascii="Verdana" w:hAnsi="Verdana" w:cs="Arial"/>
          <w:spacing w:val="-2"/>
          <w:sz w:val="20"/>
          <w:szCs w:val="20"/>
        </w:rPr>
        <w:t xml:space="preserve"> </w:t>
      </w:r>
      <w:r w:rsidR="00550133">
        <w:rPr>
          <w:rFonts w:ascii="Verdana" w:hAnsi="Verdana" w:cs="Arial"/>
          <w:spacing w:val="-2"/>
          <w:sz w:val="20"/>
          <w:szCs w:val="20"/>
        </w:rPr>
        <w:t xml:space="preserve">&amp; </w:t>
      </w:r>
      <w:r w:rsidRPr="007B508F">
        <w:rPr>
          <w:rFonts w:ascii="Verdana" w:hAnsi="Verdana" w:cs="Arial"/>
          <w:spacing w:val="-2"/>
          <w:sz w:val="20"/>
          <w:szCs w:val="20"/>
        </w:rPr>
        <w:t xml:space="preserve">F. Vega-Redondo. </w:t>
      </w:r>
      <w:r w:rsidR="00550133">
        <w:rPr>
          <w:rFonts w:ascii="Verdana" w:hAnsi="Verdana" w:cs="Arial"/>
          <w:spacing w:val="-2"/>
          <w:sz w:val="20"/>
          <w:szCs w:val="20"/>
        </w:rPr>
        <w:t>(</w:t>
      </w:r>
      <w:r w:rsidRPr="007B508F">
        <w:rPr>
          <w:rFonts w:ascii="Verdana" w:hAnsi="Verdana" w:cs="Arial"/>
          <w:spacing w:val="-2"/>
          <w:sz w:val="20"/>
          <w:szCs w:val="20"/>
        </w:rPr>
        <w:t>201</w:t>
      </w:r>
      <w:r w:rsidR="005E022F" w:rsidRPr="007B508F">
        <w:rPr>
          <w:rFonts w:ascii="Verdana" w:hAnsi="Verdana" w:cs="Arial"/>
          <w:spacing w:val="-2"/>
          <w:sz w:val="20"/>
          <w:szCs w:val="20"/>
        </w:rPr>
        <w:t>8</w:t>
      </w:r>
      <w:r w:rsidR="00550133">
        <w:rPr>
          <w:rFonts w:ascii="Verdana" w:hAnsi="Verdana" w:cs="Arial"/>
          <w:spacing w:val="-2"/>
          <w:sz w:val="20"/>
          <w:szCs w:val="20"/>
        </w:rPr>
        <w:t>)</w:t>
      </w:r>
      <w:r w:rsidRPr="007B508F">
        <w:rPr>
          <w:rFonts w:ascii="Verdana" w:hAnsi="Verdana" w:cs="Arial"/>
          <w:spacing w:val="-2"/>
          <w:sz w:val="20"/>
          <w:szCs w:val="20"/>
        </w:rPr>
        <w:t xml:space="preserve">. "Spreading of Social Contagions without Key Players." </w:t>
      </w:r>
      <w:r w:rsidRPr="007B508F">
        <w:rPr>
          <w:rFonts w:ascii="Verdana" w:hAnsi="Verdana" w:cs="Arial"/>
          <w:i/>
          <w:spacing w:val="-2"/>
          <w:sz w:val="20"/>
          <w:szCs w:val="20"/>
        </w:rPr>
        <w:t>World Wide Web</w:t>
      </w:r>
      <w:r w:rsidR="00807068" w:rsidRPr="007B508F">
        <w:rPr>
          <w:rFonts w:ascii="Verdana" w:hAnsi="Verdana" w:cs="Arial"/>
          <w:i/>
          <w:spacing w:val="-2"/>
          <w:sz w:val="20"/>
          <w:szCs w:val="20"/>
        </w:rPr>
        <w:t>: Internet and Web Information Systems.</w:t>
      </w:r>
      <w:r w:rsidR="00807068" w:rsidRPr="007B508F">
        <w:rPr>
          <w:rFonts w:ascii="Verdana" w:hAnsi="Verdana" w:cs="Arial"/>
          <w:spacing w:val="-2"/>
          <w:sz w:val="20"/>
          <w:szCs w:val="20"/>
        </w:rPr>
        <w:t xml:space="preserve"> </w:t>
      </w:r>
      <w:r w:rsidR="005E022F" w:rsidRPr="007B508F">
        <w:rPr>
          <w:rFonts w:ascii="Verdana" w:hAnsi="Verdana" w:cs="Arial"/>
          <w:spacing w:val="-2"/>
          <w:sz w:val="20"/>
          <w:szCs w:val="20"/>
        </w:rPr>
        <w:t>21:1187-1221</w:t>
      </w:r>
      <w:r w:rsidRPr="007B508F">
        <w:rPr>
          <w:rFonts w:ascii="Verdana" w:hAnsi="Verdana" w:cs="Arial"/>
          <w:spacing w:val="-2"/>
          <w:sz w:val="20"/>
          <w:szCs w:val="20"/>
        </w:rPr>
        <w:t>. </w:t>
      </w:r>
    </w:p>
    <w:p w14:paraId="330E634D" w14:textId="185749A5" w:rsidR="005E3C9E" w:rsidRPr="007B508F" w:rsidRDefault="005E3C9E" w:rsidP="007B508F">
      <w:pPr>
        <w:pStyle w:val="Default"/>
        <w:spacing w:line="276" w:lineRule="auto"/>
        <w:ind w:left="360" w:hanging="360"/>
        <w:jc w:val="both"/>
        <w:rPr>
          <w:rFonts w:ascii="Verdana" w:hAnsi="Verdana" w:cs="Arial"/>
          <w:color w:val="auto"/>
          <w:spacing w:val="-2"/>
          <w:sz w:val="20"/>
          <w:szCs w:val="20"/>
        </w:rPr>
      </w:pPr>
      <w:proofErr w:type="spellStart"/>
      <w:r w:rsidRPr="007B508F">
        <w:rPr>
          <w:rFonts w:ascii="Verdana" w:hAnsi="Verdana" w:cs="Arial"/>
          <w:color w:val="auto"/>
          <w:spacing w:val="-2"/>
          <w:sz w:val="20"/>
          <w:szCs w:val="20"/>
        </w:rPr>
        <w:t>Ziemer</w:t>
      </w:r>
      <w:proofErr w:type="spellEnd"/>
      <w:r w:rsidRPr="007B508F">
        <w:rPr>
          <w:rFonts w:ascii="Verdana" w:hAnsi="Verdana" w:cs="Arial"/>
          <w:color w:val="auto"/>
          <w:spacing w:val="-2"/>
          <w:sz w:val="20"/>
          <w:szCs w:val="20"/>
        </w:rPr>
        <w:t xml:space="preserve">, K. and </w:t>
      </w:r>
      <w:r w:rsidRPr="007B508F">
        <w:rPr>
          <w:rFonts w:ascii="Verdana" w:hAnsi="Verdana" w:cs="Arial"/>
          <w:b/>
          <w:color w:val="auto"/>
          <w:spacing w:val="-2"/>
          <w:sz w:val="20"/>
          <w:szCs w:val="20"/>
        </w:rPr>
        <w:t>G. Korkmaz.</w:t>
      </w:r>
      <w:r w:rsidRPr="007B508F">
        <w:rPr>
          <w:rFonts w:ascii="Verdana" w:hAnsi="Verdana" w:cs="Arial"/>
          <w:color w:val="auto"/>
          <w:spacing w:val="-2"/>
          <w:sz w:val="20"/>
          <w:szCs w:val="20"/>
        </w:rPr>
        <w:t xml:space="preserve"> </w:t>
      </w:r>
      <w:r w:rsidR="00550133">
        <w:rPr>
          <w:rFonts w:ascii="Verdana" w:hAnsi="Verdana" w:cs="Arial"/>
          <w:color w:val="auto"/>
          <w:spacing w:val="-2"/>
          <w:sz w:val="20"/>
          <w:szCs w:val="20"/>
        </w:rPr>
        <w:t>(</w:t>
      </w:r>
      <w:r w:rsidRPr="007B508F">
        <w:rPr>
          <w:rFonts w:ascii="Verdana" w:hAnsi="Verdana" w:cs="Arial"/>
          <w:color w:val="auto"/>
          <w:spacing w:val="-2"/>
          <w:sz w:val="20"/>
          <w:szCs w:val="20"/>
        </w:rPr>
        <w:t>2017</w:t>
      </w:r>
      <w:r w:rsidR="00550133">
        <w:rPr>
          <w:rFonts w:ascii="Verdana" w:hAnsi="Verdana" w:cs="Arial"/>
          <w:color w:val="auto"/>
          <w:spacing w:val="-2"/>
          <w:sz w:val="20"/>
          <w:szCs w:val="20"/>
        </w:rPr>
        <w:t>)</w:t>
      </w:r>
      <w:r w:rsidRPr="007B508F">
        <w:rPr>
          <w:rFonts w:ascii="Verdana" w:hAnsi="Verdana" w:cs="Arial"/>
          <w:color w:val="auto"/>
          <w:spacing w:val="-2"/>
          <w:sz w:val="20"/>
          <w:szCs w:val="20"/>
        </w:rPr>
        <w:t xml:space="preserve">. "Using Text to Predict Psychological and Physical Health: A Comparison of Human Raters and Computerized Text Analysis." </w:t>
      </w:r>
      <w:r w:rsidRPr="007B508F">
        <w:rPr>
          <w:rFonts w:ascii="Verdana" w:hAnsi="Verdana" w:cs="Arial"/>
          <w:i/>
          <w:color w:val="auto"/>
          <w:spacing w:val="-2"/>
          <w:sz w:val="20"/>
          <w:szCs w:val="20"/>
        </w:rPr>
        <w:t>Computers in Human Behavior.</w:t>
      </w:r>
      <w:r w:rsidRPr="007B508F">
        <w:rPr>
          <w:rFonts w:ascii="Verdana" w:hAnsi="Verdana" w:cs="Arial"/>
          <w:color w:val="auto"/>
          <w:spacing w:val="-2"/>
          <w:sz w:val="20"/>
          <w:szCs w:val="20"/>
        </w:rPr>
        <w:t xml:space="preserve"> 76: 122-127.</w:t>
      </w:r>
    </w:p>
    <w:p w14:paraId="2D660F34" w14:textId="2DDC52EA" w:rsidR="005107FD" w:rsidRPr="007B508F" w:rsidRDefault="008D3869" w:rsidP="007B508F">
      <w:pPr>
        <w:pStyle w:val="Default"/>
        <w:spacing w:line="276" w:lineRule="auto"/>
        <w:ind w:left="360" w:hanging="360"/>
        <w:jc w:val="both"/>
        <w:rPr>
          <w:rFonts w:ascii="Verdana" w:hAnsi="Verdana" w:cs="Arial"/>
          <w:i/>
          <w:color w:val="auto"/>
          <w:spacing w:val="-2"/>
          <w:sz w:val="20"/>
          <w:szCs w:val="20"/>
        </w:rPr>
      </w:pPr>
      <w:r w:rsidRPr="007B508F">
        <w:rPr>
          <w:rFonts w:ascii="Verdana" w:hAnsi="Verdana" w:cs="Arial"/>
          <w:color w:val="auto"/>
          <w:spacing w:val="-2"/>
          <w:sz w:val="20"/>
          <w:szCs w:val="20"/>
        </w:rPr>
        <w:t xml:space="preserve">Keller, S.; </w:t>
      </w:r>
      <w:r w:rsidRPr="007B508F">
        <w:rPr>
          <w:rFonts w:ascii="Verdana" w:hAnsi="Verdana" w:cs="Arial"/>
          <w:b/>
          <w:color w:val="auto"/>
          <w:spacing w:val="-2"/>
          <w:sz w:val="20"/>
          <w:szCs w:val="20"/>
        </w:rPr>
        <w:t>G. Korkmaz</w:t>
      </w:r>
      <w:r w:rsidR="003F7740" w:rsidRPr="007B508F">
        <w:rPr>
          <w:rFonts w:ascii="Verdana" w:hAnsi="Verdana" w:cs="Arial"/>
          <w:color w:val="auto"/>
          <w:spacing w:val="-2"/>
          <w:sz w:val="20"/>
          <w:szCs w:val="20"/>
        </w:rPr>
        <w:t>; M. Orr; A. Schroeder;</w:t>
      </w:r>
      <w:r w:rsidR="00031664" w:rsidRPr="007B508F">
        <w:rPr>
          <w:rFonts w:ascii="Verdana" w:hAnsi="Verdana" w:cs="Arial"/>
          <w:color w:val="auto"/>
          <w:spacing w:val="-2"/>
          <w:sz w:val="20"/>
          <w:szCs w:val="20"/>
        </w:rPr>
        <w:t xml:space="preserve"> </w:t>
      </w:r>
      <w:r w:rsidR="00550133">
        <w:rPr>
          <w:rFonts w:ascii="Verdana" w:hAnsi="Verdana" w:cs="Arial"/>
          <w:color w:val="auto"/>
          <w:spacing w:val="-2"/>
          <w:sz w:val="20"/>
          <w:szCs w:val="20"/>
        </w:rPr>
        <w:t>&amp;</w:t>
      </w:r>
      <w:r w:rsidR="00031664" w:rsidRPr="007B508F">
        <w:rPr>
          <w:rFonts w:ascii="Verdana" w:hAnsi="Verdana" w:cs="Arial"/>
          <w:color w:val="auto"/>
          <w:spacing w:val="-2"/>
          <w:sz w:val="20"/>
          <w:szCs w:val="20"/>
        </w:rPr>
        <w:t xml:space="preserve"> S. Shipp. </w:t>
      </w:r>
      <w:r w:rsidR="00550133">
        <w:rPr>
          <w:rFonts w:ascii="Verdana" w:hAnsi="Verdana" w:cs="Arial"/>
          <w:color w:val="auto"/>
          <w:spacing w:val="-2"/>
          <w:sz w:val="20"/>
          <w:szCs w:val="20"/>
        </w:rPr>
        <w:t>(</w:t>
      </w:r>
      <w:r w:rsidR="004E5E82" w:rsidRPr="007B508F">
        <w:rPr>
          <w:rFonts w:ascii="Verdana" w:hAnsi="Verdana" w:cs="Arial"/>
          <w:color w:val="auto"/>
          <w:spacing w:val="-2"/>
          <w:sz w:val="20"/>
          <w:szCs w:val="20"/>
        </w:rPr>
        <w:t>2017</w:t>
      </w:r>
      <w:r w:rsidR="00550133">
        <w:rPr>
          <w:rFonts w:ascii="Verdana" w:hAnsi="Verdana" w:cs="Arial"/>
          <w:color w:val="auto"/>
          <w:spacing w:val="-2"/>
          <w:sz w:val="20"/>
          <w:szCs w:val="20"/>
        </w:rPr>
        <w:t>)</w:t>
      </w:r>
      <w:r w:rsidR="00386E5F" w:rsidRPr="007B508F">
        <w:rPr>
          <w:rFonts w:ascii="Verdana" w:hAnsi="Verdana" w:cs="Arial"/>
          <w:color w:val="auto"/>
          <w:spacing w:val="-2"/>
          <w:sz w:val="20"/>
          <w:szCs w:val="20"/>
        </w:rPr>
        <w:t>.</w:t>
      </w:r>
      <w:r w:rsidRPr="007B508F">
        <w:rPr>
          <w:rFonts w:ascii="Verdana" w:hAnsi="Verdana" w:cs="Arial"/>
          <w:color w:val="auto"/>
          <w:spacing w:val="-2"/>
          <w:sz w:val="20"/>
          <w:szCs w:val="20"/>
        </w:rPr>
        <w:t xml:space="preserve"> “The Evolution of Data Quality: Understanding the Transdisciplinary Origins of Data Quality Concepts and Approaches.”</w:t>
      </w:r>
      <w:r w:rsidRPr="007B508F">
        <w:rPr>
          <w:rFonts w:ascii="Verdana" w:hAnsi="Verdana" w:cs="Arial"/>
          <w:i/>
          <w:color w:val="auto"/>
          <w:spacing w:val="-2"/>
          <w:sz w:val="20"/>
          <w:szCs w:val="20"/>
        </w:rPr>
        <w:t xml:space="preserve"> Annual Review of Applied Statistics</w:t>
      </w:r>
      <w:r w:rsidR="005107FD" w:rsidRPr="007B508F">
        <w:rPr>
          <w:rFonts w:ascii="Verdana" w:hAnsi="Verdana" w:cs="Arial"/>
          <w:i/>
          <w:color w:val="auto"/>
          <w:spacing w:val="-2"/>
          <w:sz w:val="20"/>
          <w:szCs w:val="20"/>
        </w:rPr>
        <w:t xml:space="preserve"> </w:t>
      </w:r>
      <w:r w:rsidR="005107FD" w:rsidRPr="007B508F">
        <w:rPr>
          <w:rFonts w:ascii="Verdana" w:hAnsi="Verdana" w:cs="Arial"/>
          <w:color w:val="auto"/>
          <w:spacing w:val="-2"/>
          <w:sz w:val="20"/>
          <w:szCs w:val="20"/>
        </w:rPr>
        <w:t>2017. 4:5.1-5.24.</w:t>
      </w:r>
    </w:p>
    <w:p w14:paraId="0A5A1666" w14:textId="6C628DD8" w:rsidR="00A52CEE" w:rsidRPr="007B508F" w:rsidRDefault="00A52CEE" w:rsidP="007B508F">
      <w:pPr>
        <w:spacing w:line="276" w:lineRule="auto"/>
        <w:ind w:left="360" w:hanging="360"/>
        <w:jc w:val="both"/>
        <w:rPr>
          <w:rFonts w:ascii="Verdana" w:hAnsi="Verdana" w:cs="Arial"/>
          <w:spacing w:val="-2"/>
          <w:sz w:val="20"/>
          <w:szCs w:val="20"/>
        </w:rPr>
      </w:pPr>
      <w:proofErr w:type="spellStart"/>
      <w:r w:rsidRPr="007B508F">
        <w:rPr>
          <w:rFonts w:ascii="Verdana" w:hAnsi="Verdana" w:cs="Arial"/>
          <w:spacing w:val="-2"/>
          <w:sz w:val="20"/>
          <w:szCs w:val="20"/>
        </w:rPr>
        <w:t>Molfino</w:t>
      </w:r>
      <w:proofErr w:type="spellEnd"/>
      <w:r w:rsidRPr="007B508F">
        <w:rPr>
          <w:rFonts w:ascii="Verdana" w:hAnsi="Verdana" w:cs="Arial"/>
          <w:spacing w:val="-2"/>
          <w:sz w:val="20"/>
          <w:szCs w:val="20"/>
        </w:rPr>
        <w:t>, E.</w:t>
      </w:r>
      <w:r w:rsidR="00980F60" w:rsidRPr="007B508F">
        <w:rPr>
          <w:rFonts w:ascii="Verdana" w:hAnsi="Verdana" w:cs="Arial"/>
          <w:spacing w:val="-2"/>
          <w:sz w:val="20"/>
          <w:szCs w:val="20"/>
        </w:rPr>
        <w:t>;</w:t>
      </w:r>
      <w:r w:rsidRPr="007B508F">
        <w:rPr>
          <w:rFonts w:ascii="Verdana" w:hAnsi="Verdana" w:cs="Arial"/>
          <w:spacing w:val="-2"/>
          <w:sz w:val="20"/>
          <w:szCs w:val="20"/>
        </w:rPr>
        <w:t xml:space="preserve"> </w:t>
      </w:r>
      <w:r w:rsidR="00700607" w:rsidRPr="007B508F">
        <w:rPr>
          <w:rFonts w:ascii="Verdana" w:hAnsi="Verdana" w:cs="Arial"/>
          <w:b/>
          <w:spacing w:val="-2"/>
          <w:sz w:val="20"/>
          <w:szCs w:val="20"/>
        </w:rPr>
        <w:t>G. Korkmaz</w:t>
      </w:r>
      <w:r w:rsidR="00700607" w:rsidRPr="007B508F">
        <w:rPr>
          <w:rFonts w:ascii="Verdana" w:hAnsi="Verdana" w:cs="Arial"/>
          <w:spacing w:val="-2"/>
          <w:sz w:val="20"/>
          <w:szCs w:val="20"/>
        </w:rPr>
        <w:t xml:space="preserve">; </w:t>
      </w:r>
      <w:r w:rsidR="00550E12" w:rsidRPr="007B508F">
        <w:rPr>
          <w:rFonts w:ascii="Verdana" w:hAnsi="Verdana" w:cs="Arial"/>
          <w:spacing w:val="-2"/>
          <w:sz w:val="20"/>
          <w:szCs w:val="20"/>
        </w:rPr>
        <w:t>A. Schroeder</w:t>
      </w:r>
      <w:r w:rsidR="00C80C14" w:rsidRPr="007B508F">
        <w:rPr>
          <w:rFonts w:ascii="Verdana" w:hAnsi="Verdana" w:cs="Arial"/>
          <w:spacing w:val="-2"/>
          <w:sz w:val="20"/>
          <w:szCs w:val="20"/>
        </w:rPr>
        <w:t>;</w:t>
      </w:r>
      <w:r w:rsidR="00550E12" w:rsidRPr="007B508F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7B508F">
        <w:rPr>
          <w:rFonts w:ascii="Verdana" w:hAnsi="Verdana" w:cs="Arial"/>
          <w:spacing w:val="-2"/>
          <w:sz w:val="20"/>
          <w:szCs w:val="20"/>
        </w:rPr>
        <w:t xml:space="preserve">S. Keller; </w:t>
      </w:r>
      <w:r w:rsidR="00700607" w:rsidRPr="007B508F">
        <w:rPr>
          <w:rFonts w:ascii="Verdana" w:hAnsi="Verdana" w:cs="Arial"/>
          <w:spacing w:val="-2"/>
          <w:sz w:val="20"/>
          <w:szCs w:val="20"/>
        </w:rPr>
        <w:t xml:space="preserve">S. Shipp; </w:t>
      </w:r>
      <w:r w:rsidR="00550133">
        <w:rPr>
          <w:rFonts w:ascii="Verdana" w:hAnsi="Verdana" w:cs="Arial"/>
          <w:spacing w:val="-2"/>
          <w:sz w:val="20"/>
          <w:szCs w:val="20"/>
        </w:rPr>
        <w:t xml:space="preserve">&amp; </w:t>
      </w:r>
      <w:r w:rsidR="00700607" w:rsidRPr="007B508F">
        <w:rPr>
          <w:rFonts w:ascii="Verdana" w:hAnsi="Verdana" w:cs="Arial"/>
          <w:spacing w:val="-2"/>
          <w:sz w:val="20"/>
          <w:szCs w:val="20"/>
        </w:rPr>
        <w:t>Weinberg, D. H.</w:t>
      </w:r>
      <w:r w:rsidR="00031664" w:rsidRPr="007B508F">
        <w:rPr>
          <w:rFonts w:ascii="Verdana" w:hAnsi="Verdana" w:cs="Arial"/>
          <w:spacing w:val="-2"/>
          <w:sz w:val="20"/>
          <w:szCs w:val="20"/>
        </w:rPr>
        <w:t xml:space="preserve"> </w:t>
      </w:r>
      <w:r w:rsidR="00550133">
        <w:rPr>
          <w:rFonts w:ascii="Verdana" w:hAnsi="Verdana" w:cs="Arial"/>
          <w:spacing w:val="-2"/>
          <w:sz w:val="20"/>
          <w:szCs w:val="20"/>
        </w:rPr>
        <w:t>(</w:t>
      </w:r>
      <w:r w:rsidR="00031664" w:rsidRPr="007B508F">
        <w:rPr>
          <w:rFonts w:ascii="Verdana" w:hAnsi="Verdana" w:cs="Arial"/>
          <w:spacing w:val="-2"/>
          <w:sz w:val="20"/>
          <w:szCs w:val="20"/>
        </w:rPr>
        <w:t>2016</w:t>
      </w:r>
      <w:r w:rsidR="00550133">
        <w:rPr>
          <w:rFonts w:ascii="Verdana" w:hAnsi="Verdana" w:cs="Arial"/>
          <w:spacing w:val="-2"/>
          <w:sz w:val="20"/>
          <w:szCs w:val="20"/>
        </w:rPr>
        <w:t>)</w:t>
      </w:r>
      <w:r w:rsidRPr="007B508F">
        <w:rPr>
          <w:rFonts w:ascii="Verdana" w:hAnsi="Verdana" w:cs="Arial"/>
          <w:spacing w:val="-2"/>
          <w:sz w:val="20"/>
          <w:szCs w:val="20"/>
        </w:rPr>
        <w:t>.</w:t>
      </w:r>
      <w:r w:rsidRPr="007B508F">
        <w:rPr>
          <w:rFonts w:ascii="Verdana" w:hAnsi="Verdana"/>
          <w:sz w:val="20"/>
          <w:szCs w:val="20"/>
        </w:rPr>
        <w:t xml:space="preserve"> </w:t>
      </w:r>
      <w:r w:rsidRPr="007B508F">
        <w:rPr>
          <w:rFonts w:ascii="Verdana" w:hAnsi="Verdana" w:cs="Arial"/>
          <w:spacing w:val="-2"/>
          <w:sz w:val="20"/>
          <w:szCs w:val="20"/>
        </w:rPr>
        <w:t>“Can Administrative Housing Data Replace Survey Data?”</w:t>
      </w:r>
      <w:r w:rsidRPr="007B508F">
        <w:rPr>
          <w:rFonts w:ascii="Verdana" w:hAnsi="Verdana"/>
          <w:i/>
          <w:sz w:val="20"/>
          <w:szCs w:val="20"/>
        </w:rPr>
        <w:t xml:space="preserve"> </w:t>
      </w:r>
      <w:r w:rsidRPr="007B508F">
        <w:rPr>
          <w:rFonts w:ascii="Verdana" w:hAnsi="Verdana" w:cs="Arial"/>
          <w:i/>
          <w:spacing w:val="-2"/>
          <w:sz w:val="20"/>
          <w:szCs w:val="20"/>
        </w:rPr>
        <w:t>Cityscape</w:t>
      </w:r>
      <w:r w:rsidR="003223A0" w:rsidRPr="007B508F">
        <w:rPr>
          <w:rFonts w:ascii="Verdana" w:hAnsi="Verdana" w:cs="Arial"/>
          <w:i/>
          <w:spacing w:val="-2"/>
          <w:sz w:val="20"/>
          <w:szCs w:val="20"/>
        </w:rPr>
        <w:t>: A Journal of Policy Development and Research</w:t>
      </w:r>
      <w:r w:rsidRPr="007B508F">
        <w:rPr>
          <w:rFonts w:ascii="Verdana" w:hAnsi="Verdana" w:cs="Arial"/>
          <w:spacing w:val="-2"/>
          <w:sz w:val="20"/>
          <w:szCs w:val="20"/>
        </w:rPr>
        <w:t>.</w:t>
      </w:r>
      <w:r w:rsidR="003223A0" w:rsidRPr="007B508F">
        <w:rPr>
          <w:rFonts w:ascii="Verdana" w:hAnsi="Verdana" w:cs="Arial"/>
          <w:spacing w:val="-2"/>
          <w:sz w:val="20"/>
          <w:szCs w:val="20"/>
        </w:rPr>
        <w:t xml:space="preserve"> 9:1. pp. 265-292. </w:t>
      </w:r>
      <w:r w:rsidRPr="007B508F">
        <w:rPr>
          <w:rFonts w:ascii="Verdana" w:hAnsi="Verdana" w:cs="Arial"/>
          <w:spacing w:val="-2"/>
          <w:sz w:val="20"/>
          <w:szCs w:val="20"/>
        </w:rPr>
        <w:t xml:space="preserve"> </w:t>
      </w:r>
    </w:p>
    <w:p w14:paraId="57F67B89" w14:textId="42F8CB49" w:rsidR="00526E2C" w:rsidRPr="007B508F" w:rsidRDefault="00980F60" w:rsidP="007B508F">
      <w:pPr>
        <w:pStyle w:val="Default"/>
        <w:spacing w:line="276" w:lineRule="auto"/>
        <w:ind w:left="360" w:hanging="360"/>
        <w:jc w:val="both"/>
        <w:rPr>
          <w:rFonts w:ascii="Verdana" w:hAnsi="Verdana" w:cs="Arial"/>
          <w:i/>
          <w:color w:val="auto"/>
          <w:spacing w:val="-2"/>
          <w:sz w:val="20"/>
          <w:szCs w:val="20"/>
        </w:rPr>
      </w:pPr>
      <w:r w:rsidRPr="007B508F">
        <w:rPr>
          <w:rFonts w:ascii="Verdana" w:hAnsi="Verdana" w:cs="Arial"/>
          <w:color w:val="auto"/>
          <w:spacing w:val="-2"/>
          <w:sz w:val="20"/>
          <w:szCs w:val="20"/>
        </w:rPr>
        <w:t>Pires, B.; J. Goldstein; D. Higdon; S. Reese; P. Sabin;</w:t>
      </w:r>
      <w:r w:rsidR="00526E2C" w:rsidRPr="007B508F">
        <w:rPr>
          <w:rFonts w:ascii="Verdana" w:hAnsi="Verdana" w:cs="Arial"/>
          <w:color w:val="auto"/>
          <w:spacing w:val="-2"/>
          <w:sz w:val="20"/>
          <w:szCs w:val="20"/>
        </w:rPr>
        <w:t xml:space="preserve"> </w:t>
      </w:r>
      <w:r w:rsidR="00526E2C" w:rsidRPr="007B508F">
        <w:rPr>
          <w:rFonts w:ascii="Verdana" w:hAnsi="Verdana" w:cs="Arial"/>
          <w:b/>
          <w:color w:val="auto"/>
          <w:spacing w:val="-2"/>
          <w:sz w:val="20"/>
          <w:szCs w:val="20"/>
        </w:rPr>
        <w:t>G. Korkmaz</w:t>
      </w:r>
      <w:r w:rsidR="00526E2C" w:rsidRPr="007B508F">
        <w:rPr>
          <w:rFonts w:ascii="Verdana" w:hAnsi="Verdana" w:cs="Arial"/>
          <w:color w:val="auto"/>
          <w:spacing w:val="-2"/>
          <w:sz w:val="20"/>
          <w:szCs w:val="20"/>
        </w:rPr>
        <w:t xml:space="preserve"> et al. </w:t>
      </w:r>
      <w:r w:rsidR="00550133">
        <w:rPr>
          <w:rFonts w:ascii="Verdana" w:hAnsi="Verdana" w:cs="Arial"/>
          <w:color w:val="auto"/>
          <w:spacing w:val="-2"/>
          <w:sz w:val="20"/>
          <w:szCs w:val="20"/>
        </w:rPr>
        <w:t>(</w:t>
      </w:r>
      <w:r w:rsidR="00526E2C" w:rsidRPr="007B508F">
        <w:rPr>
          <w:rFonts w:ascii="Verdana" w:hAnsi="Verdana" w:cs="Arial"/>
          <w:color w:val="auto"/>
          <w:spacing w:val="-2"/>
          <w:sz w:val="20"/>
          <w:szCs w:val="20"/>
        </w:rPr>
        <w:t>2017</w:t>
      </w:r>
      <w:r w:rsidR="00550133">
        <w:rPr>
          <w:rFonts w:ascii="Verdana" w:hAnsi="Verdana" w:cs="Arial"/>
          <w:color w:val="auto"/>
          <w:spacing w:val="-2"/>
          <w:sz w:val="20"/>
          <w:szCs w:val="20"/>
        </w:rPr>
        <w:t>)</w:t>
      </w:r>
      <w:r w:rsidR="00526E2C" w:rsidRPr="007B508F">
        <w:rPr>
          <w:rFonts w:ascii="Verdana" w:hAnsi="Verdana" w:cs="Arial"/>
          <w:color w:val="auto"/>
          <w:spacing w:val="-2"/>
          <w:sz w:val="20"/>
          <w:szCs w:val="20"/>
        </w:rPr>
        <w:t xml:space="preserve">. "A Bayesian Simulation Approach for Supply Chain Synchronization." </w:t>
      </w:r>
      <w:r w:rsidR="00993065" w:rsidRPr="007B508F">
        <w:rPr>
          <w:rFonts w:ascii="Verdana" w:hAnsi="Verdana" w:cs="Arial"/>
          <w:color w:val="auto"/>
          <w:spacing w:val="-2"/>
          <w:sz w:val="20"/>
          <w:szCs w:val="20"/>
        </w:rPr>
        <w:t>In</w:t>
      </w:r>
      <w:r w:rsidR="00526E2C" w:rsidRPr="007B508F">
        <w:rPr>
          <w:rFonts w:ascii="Verdana" w:hAnsi="Verdana" w:cs="Arial"/>
          <w:color w:val="auto"/>
          <w:spacing w:val="-2"/>
          <w:sz w:val="20"/>
          <w:szCs w:val="20"/>
        </w:rPr>
        <w:t xml:space="preserve"> </w:t>
      </w:r>
      <w:r w:rsidR="00526E2C" w:rsidRPr="007B508F">
        <w:rPr>
          <w:rFonts w:ascii="Verdana" w:hAnsi="Verdana" w:cs="Arial"/>
          <w:i/>
          <w:color w:val="auto"/>
          <w:spacing w:val="-2"/>
          <w:sz w:val="20"/>
          <w:szCs w:val="20"/>
        </w:rPr>
        <w:t>Proceedings of Winter Simulation Conference (W</w:t>
      </w:r>
      <w:r w:rsidR="00993065" w:rsidRPr="007B508F">
        <w:rPr>
          <w:rFonts w:ascii="Verdana" w:hAnsi="Verdana" w:cs="Arial"/>
          <w:i/>
          <w:color w:val="auto"/>
          <w:spacing w:val="-2"/>
          <w:sz w:val="20"/>
          <w:szCs w:val="20"/>
        </w:rPr>
        <w:t>SC)</w:t>
      </w:r>
    </w:p>
    <w:p w14:paraId="50DDB5E4" w14:textId="41AEE5B7" w:rsidR="000A11B4" w:rsidRPr="007B508F" w:rsidRDefault="009C644F" w:rsidP="007B508F">
      <w:pPr>
        <w:spacing w:line="276" w:lineRule="auto"/>
        <w:ind w:left="360" w:hanging="360"/>
        <w:jc w:val="both"/>
        <w:rPr>
          <w:rFonts w:ascii="Verdana" w:hAnsi="Verdana" w:cs="Arial"/>
          <w:spacing w:val="-2"/>
          <w:sz w:val="20"/>
          <w:szCs w:val="20"/>
        </w:rPr>
      </w:pPr>
      <w:r w:rsidRPr="007B508F">
        <w:rPr>
          <w:rFonts w:ascii="Verdana" w:hAnsi="Verdana" w:cs="Arial"/>
          <w:b/>
          <w:spacing w:val="-2"/>
          <w:sz w:val="20"/>
          <w:szCs w:val="20"/>
        </w:rPr>
        <w:t>Korkmaz, G.;</w:t>
      </w:r>
      <w:r w:rsidRPr="007B508F">
        <w:rPr>
          <w:rFonts w:ascii="Verdana" w:hAnsi="Verdana" w:cs="Arial"/>
          <w:spacing w:val="-2"/>
          <w:sz w:val="20"/>
          <w:szCs w:val="20"/>
        </w:rPr>
        <w:t xml:space="preserve"> C.J.</w:t>
      </w:r>
      <w:r w:rsidR="00031664" w:rsidRPr="007B508F">
        <w:rPr>
          <w:rFonts w:ascii="Verdana" w:hAnsi="Verdana" w:cs="Arial"/>
          <w:spacing w:val="-2"/>
          <w:sz w:val="20"/>
          <w:szCs w:val="20"/>
        </w:rPr>
        <w:t xml:space="preserve"> Kuhlman; </w:t>
      </w:r>
      <w:r w:rsidR="00550133">
        <w:rPr>
          <w:rFonts w:ascii="Verdana" w:hAnsi="Verdana" w:cs="Arial"/>
          <w:spacing w:val="-2"/>
          <w:sz w:val="20"/>
          <w:szCs w:val="20"/>
        </w:rPr>
        <w:t>&amp;</w:t>
      </w:r>
      <w:r w:rsidR="00031664" w:rsidRPr="007B508F">
        <w:rPr>
          <w:rFonts w:ascii="Verdana" w:hAnsi="Verdana" w:cs="Arial"/>
          <w:spacing w:val="-2"/>
          <w:sz w:val="20"/>
          <w:szCs w:val="20"/>
        </w:rPr>
        <w:t xml:space="preserve"> F. Vega-Redondo. </w:t>
      </w:r>
      <w:r w:rsidR="00550133">
        <w:rPr>
          <w:rFonts w:ascii="Verdana" w:hAnsi="Verdana" w:cs="Arial"/>
          <w:spacing w:val="-2"/>
          <w:sz w:val="20"/>
          <w:szCs w:val="20"/>
        </w:rPr>
        <w:t>(</w:t>
      </w:r>
      <w:r w:rsidR="00031664" w:rsidRPr="007B508F">
        <w:rPr>
          <w:rFonts w:ascii="Verdana" w:hAnsi="Verdana" w:cs="Arial"/>
          <w:spacing w:val="-2"/>
          <w:sz w:val="20"/>
          <w:szCs w:val="20"/>
        </w:rPr>
        <w:t>2016</w:t>
      </w:r>
      <w:r w:rsidR="00550133">
        <w:rPr>
          <w:rFonts w:ascii="Verdana" w:hAnsi="Verdana" w:cs="Arial"/>
          <w:spacing w:val="-2"/>
          <w:sz w:val="20"/>
          <w:szCs w:val="20"/>
        </w:rPr>
        <w:t>)</w:t>
      </w:r>
      <w:r w:rsidRPr="007B508F">
        <w:rPr>
          <w:rFonts w:ascii="Verdana" w:hAnsi="Verdana" w:cs="Arial"/>
          <w:spacing w:val="-2"/>
          <w:sz w:val="20"/>
          <w:szCs w:val="20"/>
        </w:rPr>
        <w:t>. “Can Social Contagion Spread Without Key Players?” In</w:t>
      </w:r>
      <w:r w:rsidR="00791DD8" w:rsidRPr="007B508F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7B508F">
        <w:rPr>
          <w:rFonts w:ascii="Verdana" w:hAnsi="Verdana" w:cs="Arial"/>
          <w:i/>
          <w:spacing w:val="-2"/>
          <w:sz w:val="20"/>
          <w:szCs w:val="20"/>
        </w:rPr>
        <w:t>Proceedings of the</w:t>
      </w:r>
      <w:r w:rsidR="00842CA2" w:rsidRPr="007B508F">
        <w:rPr>
          <w:rFonts w:ascii="Verdana" w:hAnsi="Verdana" w:cs="Arial"/>
          <w:i/>
          <w:spacing w:val="-2"/>
          <w:sz w:val="20"/>
          <w:szCs w:val="20"/>
        </w:rPr>
        <w:t xml:space="preserve"> 2016 IEEE International Conference on Behavioral, Economic and Socio-cultural Computing (BESC</w:t>
      </w:r>
      <w:r w:rsidR="00043593" w:rsidRPr="007B508F">
        <w:rPr>
          <w:rFonts w:ascii="Verdana" w:hAnsi="Verdana" w:cs="Arial"/>
          <w:i/>
          <w:spacing w:val="-2"/>
          <w:sz w:val="20"/>
          <w:szCs w:val="20"/>
        </w:rPr>
        <w:t>’ 16</w:t>
      </w:r>
      <w:r w:rsidR="00842CA2" w:rsidRPr="007B508F">
        <w:rPr>
          <w:rFonts w:ascii="Verdana" w:hAnsi="Verdana" w:cs="Arial"/>
          <w:i/>
          <w:spacing w:val="-2"/>
          <w:sz w:val="20"/>
          <w:szCs w:val="20"/>
        </w:rPr>
        <w:t>)</w:t>
      </w:r>
      <w:r w:rsidR="000A11B4" w:rsidRPr="007B508F">
        <w:rPr>
          <w:rFonts w:ascii="Verdana" w:hAnsi="Verdana" w:cs="Arial"/>
          <w:spacing w:val="-2"/>
          <w:sz w:val="20"/>
          <w:szCs w:val="20"/>
        </w:rPr>
        <w:t>, Durham, NC, USA, 2016, pp. 1-6.</w:t>
      </w:r>
    </w:p>
    <w:p w14:paraId="79ACE09B" w14:textId="01E2BB0C" w:rsidR="009C644F" w:rsidRPr="007B508F" w:rsidRDefault="009C644F" w:rsidP="007B508F">
      <w:pPr>
        <w:spacing w:line="276" w:lineRule="auto"/>
        <w:ind w:left="360" w:hanging="360"/>
        <w:jc w:val="both"/>
        <w:rPr>
          <w:rFonts w:ascii="Verdana" w:hAnsi="Verdana" w:cs="Arial"/>
          <w:spacing w:val="-2"/>
          <w:sz w:val="20"/>
          <w:szCs w:val="20"/>
        </w:rPr>
      </w:pPr>
      <w:r w:rsidRPr="007B508F">
        <w:rPr>
          <w:rFonts w:ascii="Verdana" w:hAnsi="Verdana" w:cs="Arial"/>
          <w:b/>
          <w:spacing w:val="-2"/>
          <w:sz w:val="20"/>
          <w:szCs w:val="20"/>
        </w:rPr>
        <w:t>Korkmaz, G.</w:t>
      </w:r>
      <w:r w:rsidRPr="007B508F">
        <w:rPr>
          <w:rFonts w:ascii="Verdana" w:hAnsi="Verdana" w:cs="Arial"/>
          <w:spacing w:val="-2"/>
          <w:sz w:val="20"/>
          <w:szCs w:val="20"/>
        </w:rPr>
        <w:t>; J. Cadena; C.</w:t>
      </w:r>
      <w:r w:rsidR="00AB20CB" w:rsidRPr="007B508F">
        <w:rPr>
          <w:rFonts w:ascii="Verdana" w:hAnsi="Verdana" w:cs="Arial"/>
          <w:spacing w:val="-2"/>
          <w:sz w:val="20"/>
          <w:szCs w:val="20"/>
        </w:rPr>
        <w:t xml:space="preserve">J. </w:t>
      </w:r>
      <w:r w:rsidRPr="007B508F">
        <w:rPr>
          <w:rFonts w:ascii="Verdana" w:hAnsi="Verdana" w:cs="Arial"/>
          <w:spacing w:val="-2"/>
          <w:sz w:val="20"/>
          <w:szCs w:val="20"/>
        </w:rPr>
        <w:t xml:space="preserve">Kuhlman; A. </w:t>
      </w:r>
      <w:proofErr w:type="spellStart"/>
      <w:r w:rsidRPr="007B508F">
        <w:rPr>
          <w:rFonts w:ascii="Verdana" w:hAnsi="Verdana" w:cs="Arial"/>
          <w:spacing w:val="-2"/>
          <w:sz w:val="20"/>
          <w:szCs w:val="20"/>
        </w:rPr>
        <w:t>Marathe</w:t>
      </w:r>
      <w:proofErr w:type="spellEnd"/>
      <w:r w:rsidRPr="007B508F">
        <w:rPr>
          <w:rFonts w:ascii="Verdana" w:hAnsi="Verdana" w:cs="Arial"/>
          <w:spacing w:val="-2"/>
          <w:sz w:val="20"/>
          <w:szCs w:val="20"/>
        </w:rPr>
        <w:t xml:space="preserve">; </w:t>
      </w:r>
      <w:proofErr w:type="spellStart"/>
      <w:proofErr w:type="gramStart"/>
      <w:r w:rsidRPr="007B508F">
        <w:rPr>
          <w:rFonts w:ascii="Verdana" w:hAnsi="Verdana" w:cs="Arial"/>
          <w:spacing w:val="-2"/>
          <w:sz w:val="20"/>
          <w:szCs w:val="20"/>
        </w:rPr>
        <w:t>A.Vullikanti</w:t>
      </w:r>
      <w:proofErr w:type="spellEnd"/>
      <w:proofErr w:type="gramEnd"/>
      <w:r w:rsidRPr="007B508F">
        <w:rPr>
          <w:rFonts w:ascii="Verdana" w:hAnsi="Verdana" w:cs="Arial"/>
          <w:spacing w:val="-2"/>
          <w:sz w:val="20"/>
          <w:szCs w:val="20"/>
        </w:rPr>
        <w:t xml:space="preserve">; </w:t>
      </w:r>
      <w:r w:rsidR="00550133">
        <w:rPr>
          <w:rFonts w:ascii="Verdana" w:hAnsi="Verdana" w:cs="Arial"/>
          <w:spacing w:val="-2"/>
          <w:sz w:val="20"/>
          <w:szCs w:val="20"/>
        </w:rPr>
        <w:t>&amp;</w:t>
      </w:r>
      <w:r w:rsidRPr="007B508F">
        <w:rPr>
          <w:rFonts w:ascii="Verdana" w:hAnsi="Verdana" w:cs="Arial"/>
          <w:spacing w:val="-2"/>
          <w:sz w:val="20"/>
          <w:szCs w:val="20"/>
        </w:rPr>
        <w:t xml:space="preserve"> </w:t>
      </w:r>
      <w:r w:rsidR="00842CA2" w:rsidRPr="007B508F">
        <w:rPr>
          <w:rFonts w:ascii="Verdana" w:hAnsi="Verdana" w:cs="Arial"/>
          <w:spacing w:val="-2"/>
          <w:sz w:val="20"/>
          <w:szCs w:val="20"/>
        </w:rPr>
        <w:t>N. Ramakrishnan. (2016</w:t>
      </w:r>
      <w:r w:rsidRPr="007B508F">
        <w:rPr>
          <w:rFonts w:ascii="Verdana" w:hAnsi="Verdana" w:cs="Arial"/>
          <w:spacing w:val="-2"/>
          <w:sz w:val="20"/>
          <w:szCs w:val="20"/>
        </w:rPr>
        <w:t xml:space="preserve">). “Multi-Source Models for Civil-Unrest Forecasting.” </w:t>
      </w:r>
      <w:r w:rsidRPr="007B508F">
        <w:rPr>
          <w:rFonts w:ascii="Verdana" w:hAnsi="Verdana" w:cs="Arial"/>
          <w:i/>
          <w:spacing w:val="-2"/>
          <w:sz w:val="20"/>
          <w:szCs w:val="20"/>
        </w:rPr>
        <w:t>Social Network Analysis and Mining</w:t>
      </w:r>
      <w:r w:rsidR="00FC4D3D" w:rsidRPr="007B508F">
        <w:rPr>
          <w:rFonts w:ascii="Verdana" w:hAnsi="Verdana" w:cs="Arial"/>
          <w:i/>
          <w:spacing w:val="-2"/>
          <w:sz w:val="20"/>
          <w:szCs w:val="20"/>
        </w:rPr>
        <w:t xml:space="preserve"> (SNAM)</w:t>
      </w:r>
      <w:r w:rsidR="00842CA2" w:rsidRPr="007B508F">
        <w:rPr>
          <w:rFonts w:ascii="Verdana" w:hAnsi="Verdana" w:cs="Arial"/>
          <w:i/>
          <w:spacing w:val="-2"/>
          <w:sz w:val="20"/>
          <w:szCs w:val="20"/>
        </w:rPr>
        <w:t>. 6:50</w:t>
      </w:r>
      <w:r w:rsidR="0096757B" w:rsidRPr="007B508F">
        <w:rPr>
          <w:rFonts w:ascii="Verdana" w:hAnsi="Verdana" w:cs="Arial"/>
          <w:i/>
          <w:spacing w:val="-2"/>
          <w:sz w:val="20"/>
          <w:szCs w:val="20"/>
        </w:rPr>
        <w:t>.</w:t>
      </w:r>
    </w:p>
    <w:p w14:paraId="56244069" w14:textId="6DAF8734" w:rsidR="00C3552D" w:rsidRPr="007B508F" w:rsidRDefault="00C3552D" w:rsidP="007B508F">
      <w:pPr>
        <w:spacing w:line="276" w:lineRule="auto"/>
        <w:ind w:left="360" w:hanging="360"/>
        <w:jc w:val="both"/>
        <w:rPr>
          <w:rFonts w:ascii="Verdana" w:hAnsi="Verdana" w:cs="Arial"/>
          <w:spacing w:val="-2"/>
          <w:sz w:val="20"/>
          <w:szCs w:val="20"/>
        </w:rPr>
      </w:pPr>
      <w:r w:rsidRPr="007B508F">
        <w:rPr>
          <w:rFonts w:ascii="Verdana" w:hAnsi="Verdana" w:cs="Arial"/>
          <w:b/>
          <w:spacing w:val="-2"/>
          <w:sz w:val="20"/>
          <w:szCs w:val="20"/>
        </w:rPr>
        <w:t>Korkmaz, G.</w:t>
      </w:r>
      <w:r w:rsidR="00980F60" w:rsidRPr="007B508F">
        <w:rPr>
          <w:rFonts w:ascii="Verdana" w:hAnsi="Verdana" w:cs="Arial"/>
          <w:spacing w:val="-2"/>
          <w:sz w:val="20"/>
          <w:szCs w:val="20"/>
        </w:rPr>
        <w:t>; C.J. Kuhlman; S. S. Ravi;</w:t>
      </w:r>
      <w:r w:rsidRPr="007B508F">
        <w:rPr>
          <w:rFonts w:ascii="Verdana" w:hAnsi="Verdana" w:cs="Arial"/>
          <w:spacing w:val="-2"/>
          <w:sz w:val="20"/>
          <w:szCs w:val="20"/>
        </w:rPr>
        <w:t xml:space="preserve"> </w:t>
      </w:r>
      <w:r w:rsidR="00550133">
        <w:rPr>
          <w:rFonts w:ascii="Verdana" w:hAnsi="Verdana" w:cs="Arial"/>
          <w:spacing w:val="-2"/>
          <w:sz w:val="20"/>
          <w:szCs w:val="20"/>
        </w:rPr>
        <w:t>&amp;</w:t>
      </w:r>
      <w:r w:rsidRPr="007B508F">
        <w:rPr>
          <w:rFonts w:ascii="Verdana" w:hAnsi="Verdana" w:cs="Arial"/>
          <w:spacing w:val="-2"/>
          <w:sz w:val="20"/>
          <w:szCs w:val="20"/>
        </w:rPr>
        <w:t xml:space="preserve"> F. Vega-Redondo. (2016). “Approximate Contagion Model of Common Knowledge on Facebook." In </w:t>
      </w:r>
      <w:r w:rsidR="00043593" w:rsidRPr="007B508F">
        <w:rPr>
          <w:rFonts w:ascii="Verdana" w:hAnsi="Verdana" w:cs="Arial"/>
          <w:i/>
          <w:spacing w:val="-2"/>
          <w:sz w:val="20"/>
          <w:szCs w:val="20"/>
        </w:rPr>
        <w:t>Proceedings of the 27th ACM Conference on Hypertext and Social Media (HT' 16).</w:t>
      </w:r>
      <w:r w:rsidR="00043593" w:rsidRPr="007B508F">
        <w:rPr>
          <w:rFonts w:ascii="Verdana" w:hAnsi="Verdana" w:cs="Arial"/>
          <w:spacing w:val="-2"/>
          <w:sz w:val="20"/>
          <w:szCs w:val="20"/>
        </w:rPr>
        <w:t xml:space="preserve"> ACM, New York, NY, USA, 231-236.</w:t>
      </w:r>
    </w:p>
    <w:p w14:paraId="038E8914" w14:textId="714BB6AE" w:rsidR="00043593" w:rsidRPr="007B508F" w:rsidRDefault="00C3552D" w:rsidP="007B508F">
      <w:pPr>
        <w:spacing w:line="276" w:lineRule="auto"/>
        <w:ind w:left="360" w:hanging="360"/>
        <w:jc w:val="both"/>
        <w:rPr>
          <w:rFonts w:ascii="Verdana" w:hAnsi="Verdana" w:cs="Arial"/>
          <w:spacing w:val="-2"/>
          <w:sz w:val="20"/>
          <w:szCs w:val="20"/>
        </w:rPr>
      </w:pPr>
      <w:proofErr w:type="spellStart"/>
      <w:r w:rsidRPr="007B508F">
        <w:rPr>
          <w:rFonts w:ascii="Verdana" w:hAnsi="Verdana" w:cs="Arial"/>
          <w:spacing w:val="-2"/>
          <w:sz w:val="20"/>
          <w:szCs w:val="20"/>
        </w:rPr>
        <w:lastRenderedPageBreak/>
        <w:t>Ziemer</w:t>
      </w:r>
      <w:proofErr w:type="spellEnd"/>
      <w:r w:rsidRPr="007B508F">
        <w:rPr>
          <w:rFonts w:ascii="Verdana" w:hAnsi="Verdana" w:cs="Arial"/>
          <w:spacing w:val="-2"/>
          <w:sz w:val="20"/>
          <w:szCs w:val="20"/>
        </w:rPr>
        <w:t xml:space="preserve">, K. and </w:t>
      </w:r>
      <w:r w:rsidRPr="007B508F">
        <w:rPr>
          <w:rFonts w:ascii="Verdana" w:hAnsi="Verdana" w:cs="Arial"/>
          <w:b/>
          <w:spacing w:val="-2"/>
          <w:sz w:val="20"/>
          <w:szCs w:val="20"/>
        </w:rPr>
        <w:t>G. Korkmaz</w:t>
      </w:r>
      <w:r w:rsidRPr="007B508F">
        <w:rPr>
          <w:rFonts w:ascii="Verdana" w:hAnsi="Verdana" w:cs="Arial"/>
          <w:spacing w:val="-2"/>
          <w:sz w:val="20"/>
          <w:szCs w:val="20"/>
        </w:rPr>
        <w:t>. (2016). “Human vs. Automated Text Analysis: Estimating Positive and Negative Mood</w:t>
      </w:r>
      <w:r w:rsidR="00791DD8" w:rsidRPr="007B508F">
        <w:rPr>
          <w:rFonts w:ascii="Verdana" w:hAnsi="Verdana" w:cs="Arial"/>
          <w:spacing w:val="-2"/>
          <w:sz w:val="20"/>
          <w:szCs w:val="20"/>
        </w:rPr>
        <w:t>.”</w:t>
      </w:r>
      <w:r w:rsidR="00043593" w:rsidRPr="007B508F">
        <w:rPr>
          <w:rFonts w:ascii="Verdana" w:hAnsi="Verdana" w:cs="Arial"/>
          <w:spacing w:val="-2"/>
          <w:sz w:val="20"/>
          <w:szCs w:val="20"/>
        </w:rPr>
        <w:t xml:space="preserve"> In</w:t>
      </w:r>
      <w:r w:rsidR="00791DD8" w:rsidRPr="007B508F">
        <w:rPr>
          <w:rFonts w:ascii="Verdana" w:hAnsi="Verdana" w:cs="Arial"/>
          <w:spacing w:val="-2"/>
          <w:sz w:val="20"/>
          <w:szCs w:val="20"/>
        </w:rPr>
        <w:t xml:space="preserve"> </w:t>
      </w:r>
      <w:r w:rsidR="00043593" w:rsidRPr="007B508F">
        <w:rPr>
          <w:rFonts w:ascii="Verdana" w:hAnsi="Verdana" w:cs="Arial"/>
          <w:i/>
          <w:spacing w:val="-2"/>
          <w:sz w:val="20"/>
          <w:szCs w:val="20"/>
        </w:rPr>
        <w:t>Proceedings of the 27th ACM Conference on Hypertext and Social Media (HT' 16).</w:t>
      </w:r>
      <w:r w:rsidR="00043593" w:rsidRPr="007B508F">
        <w:rPr>
          <w:rFonts w:ascii="Verdana" w:hAnsi="Verdana" w:cs="Arial"/>
          <w:spacing w:val="-2"/>
          <w:sz w:val="20"/>
          <w:szCs w:val="20"/>
        </w:rPr>
        <w:t xml:space="preserve"> ACM, New York, NY, USA, 309-314.</w:t>
      </w:r>
    </w:p>
    <w:p w14:paraId="19AB9632" w14:textId="7BA0CAEE" w:rsidR="00C3552D" w:rsidRPr="00AB0E38" w:rsidRDefault="00C3552D" w:rsidP="007B508F">
      <w:pPr>
        <w:spacing w:line="276" w:lineRule="auto"/>
        <w:ind w:left="360" w:hanging="360"/>
        <w:jc w:val="both"/>
        <w:rPr>
          <w:rFonts w:ascii="Verdana" w:hAnsi="Verdana" w:cs="Arial"/>
          <w:spacing w:val="-2"/>
          <w:sz w:val="20"/>
          <w:szCs w:val="20"/>
        </w:rPr>
      </w:pPr>
      <w:r w:rsidRPr="00AB0E38">
        <w:rPr>
          <w:rFonts w:ascii="Verdana" w:hAnsi="Verdana" w:cs="Arial"/>
          <w:b/>
          <w:spacing w:val="-2"/>
          <w:sz w:val="20"/>
          <w:szCs w:val="20"/>
        </w:rPr>
        <w:t>Korkmaz, G.</w:t>
      </w:r>
      <w:r w:rsidRPr="00AB0E38">
        <w:rPr>
          <w:rFonts w:ascii="Verdana" w:hAnsi="Verdana" w:cs="Arial"/>
          <w:spacing w:val="-2"/>
          <w:sz w:val="20"/>
          <w:szCs w:val="20"/>
        </w:rPr>
        <w:t xml:space="preserve">; J. Cadena; C. Kuhlman; A. </w:t>
      </w:r>
      <w:proofErr w:type="spellStart"/>
      <w:r w:rsidRPr="00AB0E38">
        <w:rPr>
          <w:rFonts w:ascii="Verdana" w:hAnsi="Verdana" w:cs="Arial"/>
          <w:spacing w:val="-2"/>
          <w:sz w:val="20"/>
          <w:szCs w:val="20"/>
        </w:rPr>
        <w:t>Marathe</w:t>
      </w:r>
      <w:proofErr w:type="spellEnd"/>
      <w:r w:rsidRPr="00AB0E38">
        <w:rPr>
          <w:rFonts w:ascii="Verdana" w:hAnsi="Verdana" w:cs="Arial"/>
          <w:spacing w:val="-2"/>
          <w:sz w:val="20"/>
          <w:szCs w:val="20"/>
        </w:rPr>
        <w:t xml:space="preserve">; </w:t>
      </w:r>
      <w:proofErr w:type="spellStart"/>
      <w:proofErr w:type="gramStart"/>
      <w:r w:rsidRPr="00AB0E38">
        <w:rPr>
          <w:rFonts w:ascii="Verdana" w:hAnsi="Verdana" w:cs="Arial"/>
          <w:spacing w:val="-2"/>
          <w:sz w:val="20"/>
          <w:szCs w:val="20"/>
        </w:rPr>
        <w:t>A.Vullikanti</w:t>
      </w:r>
      <w:proofErr w:type="spellEnd"/>
      <w:proofErr w:type="gramEnd"/>
      <w:r w:rsidRPr="00AB0E38">
        <w:rPr>
          <w:rFonts w:ascii="Verdana" w:hAnsi="Verdana" w:cs="Arial"/>
          <w:spacing w:val="-2"/>
          <w:sz w:val="20"/>
          <w:szCs w:val="20"/>
        </w:rPr>
        <w:t xml:space="preserve">; </w:t>
      </w:r>
      <w:r w:rsidR="00550133" w:rsidRPr="00AB0E38">
        <w:rPr>
          <w:rFonts w:ascii="Verdana" w:hAnsi="Verdana" w:cs="Arial"/>
          <w:spacing w:val="-2"/>
          <w:sz w:val="20"/>
          <w:szCs w:val="20"/>
        </w:rPr>
        <w:t xml:space="preserve">&amp; </w:t>
      </w:r>
      <w:r w:rsidRPr="00AB0E38">
        <w:rPr>
          <w:rFonts w:ascii="Verdana" w:hAnsi="Verdana" w:cs="Arial"/>
          <w:spacing w:val="-2"/>
          <w:sz w:val="20"/>
          <w:szCs w:val="20"/>
        </w:rPr>
        <w:t xml:space="preserve">N. Ramakrishnan. (2015). “Combining Heterogeneous Online Data for Civil-Unrest Forecasting.” In </w:t>
      </w:r>
      <w:r w:rsidRPr="00AB0E38">
        <w:rPr>
          <w:rFonts w:ascii="Verdana" w:hAnsi="Verdana" w:cs="Arial"/>
          <w:i/>
          <w:spacing w:val="-2"/>
          <w:sz w:val="20"/>
          <w:szCs w:val="20"/>
        </w:rPr>
        <w:t>Proceedings of the 2015 IEEE/ACM International Conference on Advances in Social Network Analysis and Mining (ASONAM)</w:t>
      </w:r>
      <w:r w:rsidRPr="00AB0E38">
        <w:rPr>
          <w:rFonts w:ascii="Verdana" w:hAnsi="Verdana" w:cs="Arial"/>
          <w:spacing w:val="-2"/>
          <w:sz w:val="20"/>
          <w:szCs w:val="20"/>
        </w:rPr>
        <w:t>.</w:t>
      </w:r>
    </w:p>
    <w:p w14:paraId="6828138A" w14:textId="2EE704BC" w:rsidR="00C3552D" w:rsidRPr="00AB0E38" w:rsidRDefault="00C253AB" w:rsidP="007B508F">
      <w:pPr>
        <w:spacing w:line="276" w:lineRule="auto"/>
        <w:ind w:left="360" w:hanging="360"/>
        <w:jc w:val="both"/>
        <w:rPr>
          <w:rFonts w:ascii="Verdana" w:hAnsi="Verdana" w:cs="Arial"/>
          <w:spacing w:val="-2"/>
          <w:sz w:val="20"/>
          <w:szCs w:val="20"/>
        </w:rPr>
      </w:pPr>
      <w:r w:rsidRPr="00AB0E38">
        <w:rPr>
          <w:rFonts w:ascii="Verdana" w:hAnsi="Verdana" w:cs="Arial"/>
          <w:spacing w:val="-2"/>
          <w:sz w:val="20"/>
          <w:szCs w:val="20"/>
        </w:rPr>
        <w:t xml:space="preserve">Cadena, J.; </w:t>
      </w:r>
      <w:r w:rsidRPr="00AB0E38">
        <w:rPr>
          <w:rFonts w:ascii="Verdana" w:hAnsi="Verdana" w:cs="Arial"/>
          <w:b/>
          <w:spacing w:val="-2"/>
          <w:sz w:val="20"/>
          <w:szCs w:val="20"/>
        </w:rPr>
        <w:t>G. Korkmaz</w:t>
      </w:r>
      <w:r w:rsidRPr="00AB0E38">
        <w:rPr>
          <w:rFonts w:ascii="Verdana" w:hAnsi="Verdana" w:cs="Arial"/>
          <w:spacing w:val="-2"/>
          <w:sz w:val="20"/>
          <w:szCs w:val="20"/>
        </w:rPr>
        <w:t xml:space="preserve">; C. Kuhlman; A. </w:t>
      </w:r>
      <w:proofErr w:type="spellStart"/>
      <w:r w:rsidRPr="00AB0E38">
        <w:rPr>
          <w:rFonts w:ascii="Verdana" w:hAnsi="Verdana" w:cs="Arial"/>
          <w:spacing w:val="-2"/>
          <w:sz w:val="20"/>
          <w:szCs w:val="20"/>
        </w:rPr>
        <w:t>Marathe</w:t>
      </w:r>
      <w:proofErr w:type="spellEnd"/>
      <w:r w:rsidRPr="00AB0E38">
        <w:rPr>
          <w:rFonts w:ascii="Verdana" w:hAnsi="Verdana" w:cs="Arial"/>
          <w:spacing w:val="-2"/>
          <w:sz w:val="20"/>
          <w:szCs w:val="20"/>
        </w:rPr>
        <w:t xml:space="preserve">; N. Ramakrishnan; </w:t>
      </w:r>
      <w:r w:rsidR="00550133" w:rsidRPr="00AB0E38">
        <w:rPr>
          <w:rFonts w:ascii="Verdana" w:hAnsi="Verdana" w:cs="Arial"/>
          <w:spacing w:val="-2"/>
          <w:sz w:val="20"/>
          <w:szCs w:val="20"/>
        </w:rPr>
        <w:t>&amp;</w:t>
      </w:r>
      <w:r w:rsidRPr="00AB0E38">
        <w:rPr>
          <w:rFonts w:ascii="Verdana" w:hAnsi="Verdana" w:cs="Arial"/>
          <w:spacing w:val="-2"/>
          <w:sz w:val="20"/>
          <w:szCs w:val="20"/>
        </w:rPr>
        <w:t xml:space="preserve"> A. </w:t>
      </w:r>
      <w:proofErr w:type="spellStart"/>
      <w:r w:rsidRPr="00AB0E38">
        <w:rPr>
          <w:rFonts w:ascii="Verdana" w:hAnsi="Verdana" w:cs="Arial"/>
          <w:spacing w:val="-2"/>
          <w:sz w:val="20"/>
          <w:szCs w:val="20"/>
        </w:rPr>
        <w:t>Vullikanti</w:t>
      </w:r>
      <w:proofErr w:type="spellEnd"/>
      <w:r w:rsidRPr="00AB0E38">
        <w:rPr>
          <w:rFonts w:ascii="Verdana" w:hAnsi="Verdana" w:cs="Arial"/>
          <w:spacing w:val="-2"/>
          <w:sz w:val="20"/>
          <w:szCs w:val="20"/>
        </w:rPr>
        <w:t xml:space="preserve">. (2015). "Forecasting Social Unrest Using Activity Cascades." </w:t>
      </w:r>
      <w:proofErr w:type="spellStart"/>
      <w:r w:rsidRPr="00AB0E38">
        <w:rPr>
          <w:rFonts w:ascii="Verdana" w:hAnsi="Verdana" w:cs="Arial"/>
          <w:i/>
          <w:spacing w:val="-2"/>
          <w:sz w:val="20"/>
          <w:szCs w:val="20"/>
        </w:rPr>
        <w:t>PLoS</w:t>
      </w:r>
      <w:proofErr w:type="spellEnd"/>
      <w:r w:rsidRPr="00AB0E38">
        <w:rPr>
          <w:rFonts w:ascii="Verdana" w:hAnsi="Verdana" w:cs="Arial"/>
          <w:i/>
          <w:spacing w:val="-2"/>
          <w:sz w:val="20"/>
          <w:szCs w:val="20"/>
        </w:rPr>
        <w:t xml:space="preserve"> ONE</w:t>
      </w:r>
      <w:r w:rsidRPr="00AB0E38">
        <w:rPr>
          <w:rFonts w:ascii="Verdana" w:hAnsi="Verdana" w:cs="Arial"/>
          <w:spacing w:val="-2"/>
          <w:sz w:val="20"/>
          <w:szCs w:val="20"/>
        </w:rPr>
        <w:t xml:space="preserve"> 10(6): e0128879. </w:t>
      </w:r>
    </w:p>
    <w:p w14:paraId="7F6E8402" w14:textId="5E44695E" w:rsidR="00C3552D" w:rsidRPr="00AB0E38" w:rsidRDefault="00C3552D" w:rsidP="007B508F">
      <w:pPr>
        <w:spacing w:line="276" w:lineRule="auto"/>
        <w:ind w:left="360" w:hanging="360"/>
        <w:rPr>
          <w:rFonts w:ascii="Verdana" w:hAnsi="Verdana" w:cs="Arial"/>
          <w:spacing w:val="-2"/>
          <w:sz w:val="20"/>
          <w:szCs w:val="20"/>
        </w:rPr>
      </w:pPr>
      <w:r w:rsidRPr="00AB0E38">
        <w:rPr>
          <w:rFonts w:ascii="Verdana" w:hAnsi="Verdana" w:cs="Arial"/>
          <w:spacing w:val="-2"/>
          <w:sz w:val="20"/>
          <w:szCs w:val="20"/>
        </w:rPr>
        <w:t xml:space="preserve">Pires, B., </w:t>
      </w:r>
      <w:r w:rsidRPr="00AB0E38">
        <w:rPr>
          <w:rFonts w:ascii="Verdana" w:hAnsi="Verdana" w:cs="Arial"/>
          <w:b/>
          <w:spacing w:val="-2"/>
          <w:sz w:val="20"/>
          <w:szCs w:val="20"/>
        </w:rPr>
        <w:t>G. Korkmaz</w:t>
      </w:r>
      <w:r w:rsidRPr="00AB0E38">
        <w:rPr>
          <w:rFonts w:ascii="Verdana" w:hAnsi="Verdana" w:cs="Arial"/>
          <w:spacing w:val="-2"/>
          <w:sz w:val="20"/>
          <w:szCs w:val="20"/>
        </w:rPr>
        <w:t xml:space="preserve">, K. Ensor et al. </w:t>
      </w:r>
      <w:r w:rsidR="00DF36BE" w:rsidRPr="00AB0E38">
        <w:rPr>
          <w:rFonts w:ascii="Verdana" w:hAnsi="Verdana" w:cs="Arial"/>
          <w:spacing w:val="-2"/>
          <w:sz w:val="20"/>
          <w:szCs w:val="20"/>
        </w:rPr>
        <w:t>(</w:t>
      </w:r>
      <w:r w:rsidRPr="00AB0E38">
        <w:rPr>
          <w:rFonts w:ascii="Verdana" w:hAnsi="Verdana" w:cs="Arial"/>
          <w:spacing w:val="-2"/>
          <w:sz w:val="20"/>
          <w:szCs w:val="20"/>
        </w:rPr>
        <w:t>2015</w:t>
      </w:r>
      <w:r w:rsidR="00DF36BE" w:rsidRPr="00AB0E38">
        <w:rPr>
          <w:rFonts w:ascii="Verdana" w:hAnsi="Verdana" w:cs="Arial"/>
          <w:spacing w:val="-2"/>
          <w:sz w:val="20"/>
          <w:szCs w:val="20"/>
        </w:rPr>
        <w:t>)</w:t>
      </w:r>
      <w:r w:rsidRPr="00AB0E38">
        <w:rPr>
          <w:rFonts w:ascii="Verdana" w:hAnsi="Verdana" w:cs="Arial"/>
          <w:spacing w:val="-2"/>
          <w:sz w:val="20"/>
          <w:szCs w:val="20"/>
        </w:rPr>
        <w:t>. "Towards an </w:t>
      </w:r>
      <w:r w:rsidRPr="00AB0E38">
        <w:rPr>
          <w:rFonts w:ascii="Verdana" w:hAnsi="Verdana" w:cs="Arial"/>
          <w:i/>
          <w:spacing w:val="-2"/>
          <w:sz w:val="20"/>
          <w:szCs w:val="20"/>
        </w:rPr>
        <w:t>in silico </w:t>
      </w:r>
      <w:r w:rsidRPr="00AB0E38">
        <w:rPr>
          <w:rFonts w:ascii="Verdana" w:hAnsi="Verdana" w:cs="Arial"/>
          <w:spacing w:val="-2"/>
          <w:sz w:val="20"/>
          <w:szCs w:val="20"/>
        </w:rPr>
        <w:t xml:space="preserve">Experimental Platform for Air Quality: Houston, TX as a Case Study." Computational Social Science Society of </w:t>
      </w:r>
      <w:r w:rsidR="00A1718A" w:rsidRPr="00AB0E38">
        <w:rPr>
          <w:rFonts w:ascii="Verdana" w:hAnsi="Verdana" w:cs="Arial"/>
          <w:spacing w:val="-2"/>
          <w:sz w:val="20"/>
          <w:szCs w:val="20"/>
        </w:rPr>
        <w:t xml:space="preserve">the </w:t>
      </w:r>
      <w:r w:rsidRPr="00AB0E38">
        <w:rPr>
          <w:rFonts w:ascii="Verdana" w:hAnsi="Verdana" w:cs="Arial"/>
          <w:spacing w:val="-2"/>
          <w:sz w:val="20"/>
          <w:szCs w:val="20"/>
        </w:rPr>
        <w:t>America</w:t>
      </w:r>
      <w:r w:rsidR="00A1718A" w:rsidRPr="00AB0E38">
        <w:rPr>
          <w:rFonts w:ascii="Verdana" w:hAnsi="Verdana" w:cs="Arial"/>
          <w:spacing w:val="-2"/>
          <w:sz w:val="20"/>
          <w:szCs w:val="20"/>
        </w:rPr>
        <w:t>s</w:t>
      </w:r>
      <w:r w:rsidRPr="00AB0E38">
        <w:rPr>
          <w:rFonts w:ascii="Verdana" w:hAnsi="Verdana" w:cs="Arial"/>
          <w:spacing w:val="-2"/>
          <w:sz w:val="20"/>
          <w:szCs w:val="20"/>
        </w:rPr>
        <w:t xml:space="preserve"> Conference.</w:t>
      </w:r>
      <w:r w:rsidR="00511EF3" w:rsidRPr="00AB0E38">
        <w:rPr>
          <w:rFonts w:ascii="Verdana" w:hAnsi="Verdana" w:cs="Arial"/>
          <w:spacing w:val="-2"/>
          <w:sz w:val="20"/>
          <w:szCs w:val="20"/>
        </w:rPr>
        <w:t xml:space="preserve"> Santa Fe. New Mexico; 2015.</w:t>
      </w:r>
    </w:p>
    <w:p w14:paraId="1B622B50" w14:textId="6A05E6FC" w:rsidR="00C253AB" w:rsidRPr="00AB0E38" w:rsidRDefault="00C253AB" w:rsidP="007B508F">
      <w:pPr>
        <w:spacing w:line="276" w:lineRule="auto"/>
        <w:ind w:left="360" w:hanging="360"/>
        <w:jc w:val="both"/>
        <w:rPr>
          <w:rFonts w:ascii="Verdana" w:hAnsi="Verdana" w:cs="Arial"/>
          <w:spacing w:val="-2"/>
          <w:sz w:val="20"/>
          <w:szCs w:val="20"/>
        </w:rPr>
      </w:pPr>
      <w:r w:rsidRPr="00AB0E38">
        <w:rPr>
          <w:rFonts w:ascii="Verdana" w:hAnsi="Verdana" w:cs="Arial"/>
          <w:spacing w:val="-2"/>
          <w:sz w:val="20"/>
          <w:szCs w:val="20"/>
        </w:rPr>
        <w:t>Abdelhamid, S.; C.</w:t>
      </w:r>
      <w:r w:rsidR="00537B3C" w:rsidRPr="00AB0E38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AB0E38">
        <w:rPr>
          <w:rFonts w:ascii="Verdana" w:hAnsi="Verdana" w:cs="Arial"/>
          <w:spacing w:val="-2"/>
          <w:sz w:val="20"/>
          <w:szCs w:val="20"/>
        </w:rPr>
        <w:t xml:space="preserve">J. Kuhlman; </w:t>
      </w:r>
      <w:r w:rsidRPr="00AB0E38">
        <w:rPr>
          <w:rFonts w:ascii="Verdana" w:hAnsi="Verdana" w:cs="Arial"/>
          <w:b/>
          <w:spacing w:val="-2"/>
          <w:sz w:val="20"/>
          <w:szCs w:val="20"/>
        </w:rPr>
        <w:t>G. Korkmaz</w:t>
      </w:r>
      <w:r w:rsidRPr="00AB0E38">
        <w:rPr>
          <w:rFonts w:ascii="Verdana" w:hAnsi="Verdana" w:cs="Arial"/>
          <w:spacing w:val="-2"/>
          <w:sz w:val="20"/>
          <w:szCs w:val="20"/>
        </w:rPr>
        <w:t xml:space="preserve">; M. </w:t>
      </w:r>
      <w:proofErr w:type="spellStart"/>
      <w:r w:rsidRPr="00AB0E38">
        <w:rPr>
          <w:rFonts w:ascii="Verdana" w:hAnsi="Verdana" w:cs="Arial"/>
          <w:spacing w:val="-2"/>
          <w:sz w:val="20"/>
          <w:szCs w:val="20"/>
        </w:rPr>
        <w:t>Marathe</w:t>
      </w:r>
      <w:proofErr w:type="spellEnd"/>
      <w:r w:rsidRPr="00AB0E38">
        <w:rPr>
          <w:rFonts w:ascii="Verdana" w:hAnsi="Verdana" w:cs="Arial"/>
          <w:spacing w:val="-2"/>
          <w:sz w:val="20"/>
          <w:szCs w:val="20"/>
        </w:rPr>
        <w:t xml:space="preserve">; </w:t>
      </w:r>
      <w:r w:rsidR="00550133" w:rsidRPr="00AB0E38">
        <w:rPr>
          <w:rFonts w:ascii="Verdana" w:hAnsi="Verdana" w:cs="Arial"/>
          <w:spacing w:val="-2"/>
          <w:sz w:val="20"/>
          <w:szCs w:val="20"/>
        </w:rPr>
        <w:t xml:space="preserve">&amp; </w:t>
      </w:r>
      <w:r w:rsidRPr="00AB0E38">
        <w:rPr>
          <w:rFonts w:ascii="Verdana" w:hAnsi="Verdana" w:cs="Arial"/>
          <w:spacing w:val="-2"/>
          <w:sz w:val="20"/>
          <w:szCs w:val="20"/>
        </w:rPr>
        <w:t>SS. Ravi. (2015). “</w:t>
      </w:r>
      <w:r w:rsidR="00417994" w:rsidRPr="00AB0E38">
        <w:rPr>
          <w:rFonts w:ascii="Verdana" w:hAnsi="Verdana"/>
          <w:spacing w:val="-2"/>
          <w:sz w:val="20"/>
          <w:szCs w:val="20"/>
        </w:rPr>
        <w:t>EDISON: A W</w:t>
      </w:r>
      <w:r w:rsidRPr="00AB0E38">
        <w:rPr>
          <w:rFonts w:ascii="Verdana" w:hAnsi="Verdana"/>
          <w:spacing w:val="-2"/>
          <w:sz w:val="20"/>
          <w:szCs w:val="20"/>
        </w:rPr>
        <w:t xml:space="preserve">eb </w:t>
      </w:r>
      <w:r w:rsidR="00417994" w:rsidRPr="00AB0E38">
        <w:rPr>
          <w:rFonts w:ascii="Verdana" w:hAnsi="Verdana"/>
          <w:spacing w:val="-2"/>
          <w:sz w:val="20"/>
          <w:szCs w:val="20"/>
        </w:rPr>
        <w:t>Application for Computational Health Informatics at S</w:t>
      </w:r>
      <w:r w:rsidRPr="00AB0E38">
        <w:rPr>
          <w:rFonts w:ascii="Verdana" w:hAnsi="Verdana"/>
          <w:spacing w:val="-2"/>
          <w:sz w:val="20"/>
          <w:szCs w:val="20"/>
        </w:rPr>
        <w:t>cale.”</w:t>
      </w:r>
      <w:r w:rsidRPr="00AB0E38">
        <w:rPr>
          <w:rFonts w:ascii="Verdana" w:hAnsi="Verdana" w:cs="Arial"/>
          <w:spacing w:val="-2"/>
          <w:sz w:val="20"/>
          <w:szCs w:val="20"/>
        </w:rPr>
        <w:t xml:space="preserve"> In </w:t>
      </w:r>
      <w:r w:rsidRPr="00AB0E38">
        <w:rPr>
          <w:rFonts w:ascii="Verdana" w:hAnsi="Verdana" w:cs="Arial"/>
          <w:i/>
          <w:spacing w:val="-2"/>
          <w:sz w:val="20"/>
          <w:szCs w:val="20"/>
        </w:rPr>
        <w:t>Proceedings of the 6th ACM Conference on Bioinformatics, Computational Biology and Health Informatics, pp. 413-422.</w:t>
      </w:r>
    </w:p>
    <w:p w14:paraId="20246C50" w14:textId="357B2CC6" w:rsidR="00C253AB" w:rsidRPr="00AB0E38" w:rsidRDefault="00C253AB" w:rsidP="007B508F">
      <w:pPr>
        <w:spacing w:line="276" w:lineRule="auto"/>
        <w:ind w:left="360" w:hanging="360"/>
        <w:jc w:val="both"/>
        <w:rPr>
          <w:rFonts w:ascii="Verdana" w:hAnsi="Verdana" w:cs="Arial"/>
          <w:spacing w:val="-2"/>
          <w:sz w:val="20"/>
          <w:szCs w:val="20"/>
        </w:rPr>
      </w:pPr>
      <w:r w:rsidRPr="00AB0E38">
        <w:rPr>
          <w:rFonts w:ascii="Verdana" w:hAnsi="Verdana" w:cs="Arial"/>
          <w:b/>
          <w:spacing w:val="-2"/>
          <w:sz w:val="20"/>
          <w:szCs w:val="20"/>
        </w:rPr>
        <w:t>Korkmaz, G.</w:t>
      </w:r>
      <w:r w:rsidRPr="00AB0E38">
        <w:rPr>
          <w:rFonts w:ascii="Verdana" w:hAnsi="Verdana" w:cs="Arial"/>
          <w:spacing w:val="-2"/>
          <w:sz w:val="20"/>
          <w:szCs w:val="20"/>
        </w:rPr>
        <w:t xml:space="preserve">; C. J. Kuhlman; A. </w:t>
      </w:r>
      <w:proofErr w:type="spellStart"/>
      <w:r w:rsidRPr="00AB0E38">
        <w:rPr>
          <w:rFonts w:ascii="Verdana" w:hAnsi="Verdana" w:cs="Arial"/>
          <w:spacing w:val="-2"/>
          <w:sz w:val="20"/>
          <w:szCs w:val="20"/>
        </w:rPr>
        <w:t>Marathe</w:t>
      </w:r>
      <w:proofErr w:type="spellEnd"/>
      <w:r w:rsidRPr="00AB0E38">
        <w:rPr>
          <w:rFonts w:ascii="Verdana" w:hAnsi="Verdana" w:cs="Arial"/>
          <w:spacing w:val="-2"/>
          <w:sz w:val="20"/>
          <w:szCs w:val="20"/>
        </w:rPr>
        <w:t xml:space="preserve">; M. V. </w:t>
      </w:r>
      <w:proofErr w:type="spellStart"/>
      <w:r w:rsidRPr="00AB0E38">
        <w:rPr>
          <w:rFonts w:ascii="Verdana" w:hAnsi="Verdana" w:cs="Arial"/>
          <w:spacing w:val="-2"/>
          <w:sz w:val="20"/>
          <w:szCs w:val="20"/>
        </w:rPr>
        <w:t>Marathe</w:t>
      </w:r>
      <w:proofErr w:type="spellEnd"/>
      <w:r w:rsidRPr="00AB0E38">
        <w:rPr>
          <w:rFonts w:ascii="Verdana" w:hAnsi="Verdana" w:cs="Arial"/>
          <w:spacing w:val="-2"/>
          <w:sz w:val="20"/>
          <w:szCs w:val="20"/>
        </w:rPr>
        <w:t xml:space="preserve">; </w:t>
      </w:r>
      <w:r w:rsidR="00550133" w:rsidRPr="00AB0E38">
        <w:rPr>
          <w:rFonts w:ascii="Verdana" w:hAnsi="Verdana" w:cs="Arial"/>
          <w:spacing w:val="-2"/>
          <w:sz w:val="20"/>
          <w:szCs w:val="20"/>
        </w:rPr>
        <w:t>&amp;</w:t>
      </w:r>
      <w:r w:rsidRPr="00AB0E38">
        <w:rPr>
          <w:rFonts w:ascii="Verdana" w:hAnsi="Verdana" w:cs="Arial"/>
          <w:spacing w:val="-2"/>
          <w:sz w:val="20"/>
          <w:szCs w:val="20"/>
        </w:rPr>
        <w:t xml:space="preserve"> F. Vega-Redondo. (2014). “Collective Action through Common Knowledge Using a Facebook Model.” In </w:t>
      </w:r>
      <w:r w:rsidRPr="00AB0E38">
        <w:rPr>
          <w:rFonts w:ascii="Verdana" w:hAnsi="Verdana" w:cs="Arial"/>
          <w:i/>
          <w:spacing w:val="-2"/>
          <w:sz w:val="20"/>
          <w:szCs w:val="20"/>
        </w:rPr>
        <w:t xml:space="preserve">Proceedings of the 2014 </w:t>
      </w:r>
      <w:r w:rsidR="00217A76" w:rsidRPr="00AB0E38">
        <w:rPr>
          <w:rFonts w:ascii="Verdana" w:hAnsi="Verdana" w:cs="Arial"/>
          <w:i/>
          <w:spacing w:val="-2"/>
          <w:sz w:val="20"/>
          <w:szCs w:val="20"/>
        </w:rPr>
        <w:t xml:space="preserve">ACM </w:t>
      </w:r>
      <w:r w:rsidRPr="00AB0E38">
        <w:rPr>
          <w:rFonts w:ascii="Verdana" w:hAnsi="Verdana" w:cs="Arial"/>
          <w:i/>
          <w:spacing w:val="-2"/>
          <w:sz w:val="20"/>
          <w:szCs w:val="20"/>
        </w:rPr>
        <w:t xml:space="preserve">International Conference on Autonomous Agents and Multi-agent Systems, pp. 253-260. </w:t>
      </w:r>
    </w:p>
    <w:p w14:paraId="305C0125" w14:textId="33213E01" w:rsidR="00C253AB" w:rsidRPr="007B508F" w:rsidRDefault="00C253AB" w:rsidP="007B508F">
      <w:pPr>
        <w:spacing w:line="276" w:lineRule="auto"/>
        <w:ind w:left="360" w:hanging="360"/>
        <w:jc w:val="both"/>
        <w:rPr>
          <w:rFonts w:ascii="Verdana" w:hAnsi="Verdana" w:cs="Arial"/>
          <w:spacing w:val="-2"/>
          <w:sz w:val="20"/>
          <w:szCs w:val="20"/>
        </w:rPr>
      </w:pPr>
      <w:r w:rsidRPr="00AB0E38">
        <w:rPr>
          <w:rFonts w:ascii="Verdana" w:hAnsi="Verdana" w:cs="Arial"/>
          <w:spacing w:val="-2"/>
          <w:sz w:val="20"/>
          <w:szCs w:val="20"/>
        </w:rPr>
        <w:t xml:space="preserve">Ramakrishnan, N.; P. Butler; S. </w:t>
      </w:r>
      <w:proofErr w:type="spellStart"/>
      <w:r w:rsidRPr="00AB0E38">
        <w:rPr>
          <w:rFonts w:ascii="Verdana" w:hAnsi="Verdana" w:cs="Arial"/>
          <w:spacing w:val="-2"/>
          <w:sz w:val="20"/>
          <w:szCs w:val="20"/>
        </w:rPr>
        <w:t>Muthiah</w:t>
      </w:r>
      <w:proofErr w:type="spellEnd"/>
      <w:r w:rsidRPr="00AB0E38">
        <w:rPr>
          <w:rFonts w:ascii="Verdana" w:hAnsi="Verdana" w:cs="Arial"/>
          <w:spacing w:val="-2"/>
          <w:sz w:val="20"/>
          <w:szCs w:val="20"/>
        </w:rPr>
        <w:t xml:space="preserve">; N. Self; R. </w:t>
      </w:r>
      <w:proofErr w:type="spellStart"/>
      <w:r w:rsidRPr="00AB0E38">
        <w:rPr>
          <w:rFonts w:ascii="Verdana" w:hAnsi="Verdana" w:cs="Arial"/>
          <w:spacing w:val="-2"/>
          <w:sz w:val="20"/>
          <w:szCs w:val="20"/>
        </w:rPr>
        <w:t>Khandpur</w:t>
      </w:r>
      <w:proofErr w:type="spellEnd"/>
      <w:r w:rsidRPr="00AB0E38">
        <w:rPr>
          <w:rFonts w:ascii="Verdana" w:hAnsi="Verdana" w:cs="Arial"/>
          <w:spacing w:val="-2"/>
          <w:sz w:val="20"/>
          <w:szCs w:val="20"/>
        </w:rPr>
        <w:t xml:space="preserve">; P. Saraf; W. Wang; J. Cadena; A. </w:t>
      </w:r>
      <w:proofErr w:type="spellStart"/>
      <w:r w:rsidRPr="00AB0E38">
        <w:rPr>
          <w:rFonts w:ascii="Verdana" w:hAnsi="Verdana" w:cs="Arial"/>
          <w:spacing w:val="-2"/>
          <w:sz w:val="20"/>
          <w:szCs w:val="20"/>
        </w:rPr>
        <w:t>Vullikanti</w:t>
      </w:r>
      <w:proofErr w:type="spellEnd"/>
      <w:r w:rsidRPr="00AB0E38">
        <w:rPr>
          <w:rFonts w:ascii="Verdana" w:hAnsi="Verdana" w:cs="Arial"/>
          <w:spacing w:val="-2"/>
          <w:sz w:val="20"/>
          <w:szCs w:val="20"/>
        </w:rPr>
        <w:t xml:space="preserve">; </w:t>
      </w:r>
      <w:r w:rsidRPr="00AB0E38">
        <w:rPr>
          <w:rFonts w:ascii="Verdana" w:hAnsi="Verdana" w:cs="Arial"/>
          <w:b/>
          <w:spacing w:val="-2"/>
          <w:sz w:val="20"/>
          <w:szCs w:val="20"/>
        </w:rPr>
        <w:t>G. Korkmaz</w:t>
      </w:r>
      <w:r w:rsidRPr="00AB0E38">
        <w:rPr>
          <w:rFonts w:ascii="Verdana" w:hAnsi="Verdana" w:cs="Arial"/>
          <w:spacing w:val="-2"/>
          <w:sz w:val="20"/>
          <w:szCs w:val="20"/>
        </w:rPr>
        <w:t>, et al. (2014). “’Beating the News’ with EMBERS: Forecasting Civil Unrest using Open Source Indicators.” I</w:t>
      </w:r>
      <w:r w:rsidRPr="00AB0E38">
        <w:rPr>
          <w:rFonts w:ascii="Verdana" w:hAnsi="Verdana" w:cs="Arial"/>
          <w:sz w:val="20"/>
          <w:szCs w:val="20"/>
        </w:rPr>
        <w:t xml:space="preserve">n </w:t>
      </w:r>
      <w:r w:rsidRPr="00AB0E38">
        <w:rPr>
          <w:rFonts w:ascii="Verdana" w:hAnsi="Verdana" w:cs="Arial"/>
          <w:i/>
          <w:sz w:val="20"/>
          <w:szCs w:val="20"/>
        </w:rPr>
        <w:t>Proceedings of the 20th ACM SIGKDD Conference on Know</w:t>
      </w:r>
      <w:r w:rsidR="00474BC6" w:rsidRPr="00AB0E38">
        <w:rPr>
          <w:rFonts w:ascii="Verdana" w:hAnsi="Verdana" w:cs="Arial"/>
          <w:i/>
          <w:sz w:val="20"/>
          <w:szCs w:val="20"/>
        </w:rPr>
        <w:t xml:space="preserve">ledge Discovery and Data Mining, </w:t>
      </w:r>
      <w:r w:rsidRPr="00AB0E38">
        <w:rPr>
          <w:rFonts w:ascii="Verdana" w:hAnsi="Verdana" w:cs="Arial"/>
          <w:i/>
          <w:sz w:val="20"/>
          <w:szCs w:val="20"/>
        </w:rPr>
        <w:t>New York, 2014.</w:t>
      </w:r>
    </w:p>
    <w:p w14:paraId="0083DCA3" w14:textId="07B7D4D5" w:rsidR="00D55F0F" w:rsidRPr="007B508F" w:rsidRDefault="00C253AB" w:rsidP="007B508F">
      <w:pPr>
        <w:spacing w:line="276" w:lineRule="auto"/>
        <w:ind w:left="360" w:hanging="360"/>
        <w:jc w:val="both"/>
        <w:rPr>
          <w:rFonts w:ascii="Verdana" w:hAnsi="Verdana" w:cs="Arial"/>
          <w:spacing w:val="-2"/>
          <w:sz w:val="20"/>
          <w:szCs w:val="20"/>
        </w:rPr>
      </w:pPr>
      <w:proofErr w:type="spellStart"/>
      <w:r w:rsidRPr="007B508F">
        <w:rPr>
          <w:rFonts w:ascii="Verdana" w:hAnsi="Verdana" w:cs="Arial"/>
          <w:spacing w:val="-2"/>
          <w:sz w:val="20"/>
          <w:szCs w:val="20"/>
        </w:rPr>
        <w:t>Keneshloo</w:t>
      </w:r>
      <w:proofErr w:type="spellEnd"/>
      <w:r w:rsidR="00B645B2" w:rsidRPr="007B508F">
        <w:rPr>
          <w:rFonts w:ascii="Verdana" w:hAnsi="Verdana" w:cs="Arial"/>
          <w:spacing w:val="-2"/>
          <w:sz w:val="20"/>
          <w:szCs w:val="20"/>
        </w:rPr>
        <w:t>, Y.</w:t>
      </w:r>
      <w:r w:rsidRPr="007B508F">
        <w:rPr>
          <w:rFonts w:ascii="Verdana" w:hAnsi="Verdana" w:cs="Arial"/>
          <w:spacing w:val="-2"/>
          <w:sz w:val="20"/>
          <w:szCs w:val="20"/>
        </w:rPr>
        <w:t>;</w:t>
      </w:r>
      <w:r w:rsidR="00B645B2" w:rsidRPr="007B508F">
        <w:rPr>
          <w:rFonts w:ascii="Verdana" w:hAnsi="Verdana" w:cs="Arial"/>
          <w:spacing w:val="-2"/>
          <w:sz w:val="20"/>
          <w:szCs w:val="20"/>
        </w:rPr>
        <w:t xml:space="preserve"> J. Cadena</w:t>
      </w:r>
      <w:r w:rsidR="00A95C37" w:rsidRPr="007B508F">
        <w:rPr>
          <w:rFonts w:ascii="Verdana" w:hAnsi="Verdana" w:cs="Arial"/>
          <w:spacing w:val="-2"/>
          <w:sz w:val="20"/>
          <w:szCs w:val="20"/>
        </w:rPr>
        <w:t>;</w:t>
      </w:r>
      <w:r w:rsidRPr="007B508F">
        <w:rPr>
          <w:rFonts w:ascii="Verdana" w:hAnsi="Verdana" w:cs="Arial"/>
          <w:spacing w:val="-2"/>
          <w:sz w:val="20"/>
          <w:szCs w:val="20"/>
        </w:rPr>
        <w:t xml:space="preserve"> </w:t>
      </w:r>
      <w:r w:rsidRPr="007B508F">
        <w:rPr>
          <w:rFonts w:ascii="Verdana" w:hAnsi="Verdana" w:cs="Arial"/>
          <w:b/>
          <w:spacing w:val="-2"/>
          <w:sz w:val="20"/>
          <w:szCs w:val="20"/>
        </w:rPr>
        <w:t>G. Korkmaz</w:t>
      </w:r>
      <w:r w:rsidRPr="007B508F">
        <w:rPr>
          <w:rFonts w:ascii="Verdana" w:hAnsi="Verdana" w:cs="Arial"/>
          <w:spacing w:val="-2"/>
          <w:sz w:val="20"/>
          <w:szCs w:val="20"/>
        </w:rPr>
        <w:t xml:space="preserve">; </w:t>
      </w:r>
      <w:r w:rsidR="00550133">
        <w:rPr>
          <w:rFonts w:ascii="Verdana" w:hAnsi="Verdana" w:cs="Arial"/>
          <w:spacing w:val="-2"/>
          <w:sz w:val="20"/>
          <w:szCs w:val="20"/>
        </w:rPr>
        <w:t>&amp;</w:t>
      </w:r>
      <w:r w:rsidRPr="007B508F">
        <w:rPr>
          <w:rFonts w:ascii="Verdana" w:hAnsi="Verdana" w:cs="Arial"/>
          <w:spacing w:val="-2"/>
          <w:sz w:val="20"/>
          <w:szCs w:val="20"/>
        </w:rPr>
        <w:t xml:space="preserve"> N. Ramakrishnan. (2014). “Detecting and Forecasting Domestic Political Crises: A Graph-based Approach.” In </w:t>
      </w:r>
      <w:r w:rsidRPr="007B508F">
        <w:rPr>
          <w:rFonts w:ascii="Verdana" w:hAnsi="Verdana" w:cs="Arial"/>
          <w:i/>
          <w:spacing w:val="-2"/>
          <w:sz w:val="20"/>
          <w:szCs w:val="20"/>
        </w:rPr>
        <w:t>Proceedings of the 2014 ACM Conference on Web Science, Bloomington, 2014</w:t>
      </w:r>
      <w:r w:rsidRPr="007B508F">
        <w:rPr>
          <w:rFonts w:ascii="Verdana" w:hAnsi="Verdana" w:cs="Arial"/>
          <w:spacing w:val="-2"/>
          <w:sz w:val="20"/>
          <w:szCs w:val="20"/>
        </w:rPr>
        <w:t>.</w:t>
      </w:r>
    </w:p>
    <w:p w14:paraId="3CD09812" w14:textId="77777777" w:rsidR="00D55F0F" w:rsidRDefault="00D55F0F" w:rsidP="00382319">
      <w:pPr>
        <w:pStyle w:val="Heading1"/>
        <w:pBdr>
          <w:bottom w:val="single" w:sz="8" w:space="1" w:color="auto"/>
        </w:pBdr>
        <w:spacing w:line="276" w:lineRule="auto"/>
        <w:rPr>
          <w:rFonts w:ascii="Verdana" w:hAnsi="Verdana"/>
          <w:smallCaps/>
          <w:sz w:val="20"/>
          <w:lang w:val="en-GB"/>
        </w:rPr>
      </w:pPr>
    </w:p>
    <w:p w14:paraId="778993E6" w14:textId="5DC92209" w:rsidR="00055D6A" w:rsidRPr="00390CDB" w:rsidRDefault="0019289F" w:rsidP="00382319">
      <w:pPr>
        <w:pStyle w:val="Heading1"/>
        <w:pBdr>
          <w:bottom w:val="single" w:sz="8" w:space="1" w:color="auto"/>
        </w:pBdr>
        <w:spacing w:line="276" w:lineRule="auto"/>
        <w:rPr>
          <w:rFonts w:ascii="Verdana" w:hAnsi="Verdana"/>
          <w:smallCaps/>
          <w:sz w:val="20"/>
          <w:lang w:val="en-GB"/>
        </w:rPr>
      </w:pPr>
      <w:r>
        <w:rPr>
          <w:rFonts w:ascii="Verdana" w:hAnsi="Verdana"/>
          <w:smallCaps/>
          <w:sz w:val="20"/>
          <w:lang w:val="en-GB"/>
        </w:rPr>
        <w:t xml:space="preserve">Current </w:t>
      </w:r>
      <w:r w:rsidR="00055D6A" w:rsidRPr="00390CDB">
        <w:rPr>
          <w:rFonts w:ascii="Verdana" w:hAnsi="Verdana"/>
          <w:smallCaps/>
          <w:sz w:val="20"/>
          <w:lang w:val="en-GB"/>
        </w:rPr>
        <w:t>Research Support</w:t>
      </w:r>
    </w:p>
    <w:p w14:paraId="2AAF308C" w14:textId="7C28F56C" w:rsidR="00765FA1" w:rsidRPr="008D02DF" w:rsidRDefault="00765FA1" w:rsidP="00765FA1">
      <w:pPr>
        <w:autoSpaceDE w:val="0"/>
        <w:autoSpaceDN w:val="0"/>
        <w:adjustRightInd w:val="0"/>
        <w:rPr>
          <w:rFonts w:ascii="Verdana" w:hAnsi="Verdana" w:cs="Arial"/>
          <w:sz w:val="20"/>
        </w:rPr>
      </w:pPr>
      <w:r w:rsidRPr="008D02DF">
        <w:rPr>
          <w:rFonts w:ascii="Verdana" w:hAnsi="Verdana" w:cs="Arial"/>
          <w:sz w:val="20"/>
        </w:rPr>
        <w:t xml:space="preserve">“EAGER: Improving the Quality and Reducing the Burden of Producing and Reusing Publicly Accessible Research Data.” </w:t>
      </w:r>
      <w:r w:rsidR="007A56E7">
        <w:rPr>
          <w:rFonts w:ascii="Verdana" w:hAnsi="Verdana" w:cs="Arial"/>
          <w:sz w:val="20"/>
        </w:rPr>
        <w:t xml:space="preserve">PI: </w:t>
      </w:r>
      <w:proofErr w:type="spellStart"/>
      <w:r w:rsidR="007A56E7">
        <w:rPr>
          <w:rFonts w:ascii="Verdana" w:hAnsi="Verdana" w:cs="Arial"/>
          <w:sz w:val="20"/>
        </w:rPr>
        <w:t>Nusser</w:t>
      </w:r>
      <w:proofErr w:type="spellEnd"/>
      <w:r w:rsidR="007A56E7">
        <w:rPr>
          <w:rFonts w:ascii="Verdana" w:hAnsi="Verdana" w:cs="Arial"/>
          <w:sz w:val="20"/>
        </w:rPr>
        <w:t>, S. (Iowa State University)</w:t>
      </w:r>
    </w:p>
    <w:p w14:paraId="1DE6442E" w14:textId="697D50B5" w:rsidR="00765FA1" w:rsidRDefault="00765FA1" w:rsidP="00765FA1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940331">
        <w:rPr>
          <w:rFonts w:ascii="Verdana" w:hAnsi="Verdana" w:cs="Arial"/>
          <w:b/>
          <w:sz w:val="20"/>
          <w:szCs w:val="20"/>
        </w:rPr>
        <w:t xml:space="preserve">Role: </w:t>
      </w:r>
      <w:r>
        <w:rPr>
          <w:rFonts w:ascii="Verdana" w:hAnsi="Verdana" w:cs="Arial"/>
          <w:b/>
          <w:sz w:val="20"/>
          <w:szCs w:val="20"/>
        </w:rPr>
        <w:t>Co-</w:t>
      </w:r>
      <w:r w:rsidRPr="00940331">
        <w:rPr>
          <w:rFonts w:ascii="Verdana" w:hAnsi="Verdana" w:cs="Arial"/>
          <w:b/>
          <w:sz w:val="20"/>
          <w:szCs w:val="20"/>
        </w:rPr>
        <w:t>P</w:t>
      </w:r>
      <w:r w:rsidR="002E55E3">
        <w:rPr>
          <w:rFonts w:ascii="Verdana" w:hAnsi="Verdana" w:cs="Arial"/>
          <w:b/>
          <w:sz w:val="20"/>
          <w:szCs w:val="20"/>
        </w:rPr>
        <w:t>rincipal Investigator</w:t>
      </w:r>
    </w:p>
    <w:p w14:paraId="25D2509C" w14:textId="57409AC0" w:rsidR="00765FA1" w:rsidRDefault="00765FA1" w:rsidP="00765FA1">
      <w:pPr>
        <w:widowControl w:val="0"/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</w:t>
      </w:r>
      <w:r w:rsidR="00B13163">
        <w:rPr>
          <w:rFonts w:ascii="Verdana" w:hAnsi="Verdana" w:cs="Arial"/>
          <w:sz w:val="20"/>
          <w:szCs w:val="20"/>
        </w:rPr>
        <w:t>Period</w:t>
      </w:r>
      <w:r w:rsidRPr="00D945AE">
        <w:rPr>
          <w:rFonts w:ascii="Verdana" w:hAnsi="Verdana" w:cs="Arial"/>
          <w:sz w:val="20"/>
          <w:szCs w:val="20"/>
        </w:rPr>
        <w:t xml:space="preserve">: </w:t>
      </w:r>
      <w:r>
        <w:rPr>
          <w:rFonts w:ascii="Verdana" w:hAnsi="Verdana" w:cs="Arial"/>
          <w:sz w:val="20"/>
          <w:szCs w:val="20"/>
        </w:rPr>
        <w:t xml:space="preserve">Aug </w:t>
      </w:r>
      <w:r w:rsidRPr="00D945AE">
        <w:rPr>
          <w:rFonts w:ascii="Verdana" w:hAnsi="Verdana" w:cs="Arial"/>
          <w:sz w:val="20"/>
          <w:szCs w:val="20"/>
        </w:rPr>
        <w:t>20</w:t>
      </w:r>
      <w:r>
        <w:rPr>
          <w:rFonts w:ascii="Verdana" w:hAnsi="Verdana" w:cs="Arial"/>
          <w:sz w:val="20"/>
          <w:szCs w:val="20"/>
        </w:rPr>
        <w:t>20</w:t>
      </w:r>
      <w:r w:rsidRPr="00D945AE">
        <w:rPr>
          <w:rFonts w:ascii="Verdana" w:hAnsi="Verdana" w:cs="Arial"/>
          <w:sz w:val="20"/>
          <w:szCs w:val="20"/>
        </w:rPr>
        <w:t xml:space="preserve"> – </w:t>
      </w:r>
      <w:r>
        <w:rPr>
          <w:rFonts w:ascii="Verdana" w:hAnsi="Verdana" w:cs="Arial"/>
          <w:sz w:val="20"/>
          <w:szCs w:val="20"/>
        </w:rPr>
        <w:t>Jan</w:t>
      </w:r>
      <w:r w:rsidRPr="00D945AE">
        <w:rPr>
          <w:rFonts w:ascii="Verdana" w:hAnsi="Verdana" w:cs="Arial"/>
          <w:sz w:val="20"/>
          <w:szCs w:val="20"/>
        </w:rPr>
        <w:t xml:space="preserve"> 202</w:t>
      </w:r>
      <w:r>
        <w:rPr>
          <w:rFonts w:ascii="Verdana" w:hAnsi="Verdana" w:cs="Arial"/>
          <w:sz w:val="20"/>
          <w:szCs w:val="20"/>
        </w:rPr>
        <w:t xml:space="preserve">2 </w:t>
      </w:r>
    </w:p>
    <w:p w14:paraId="106B377B" w14:textId="1158482B" w:rsidR="00765FA1" w:rsidRDefault="00765FA1" w:rsidP="00765FA1">
      <w:pPr>
        <w:widowControl w:val="0"/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Verdana" w:hAnsi="Verdana" w:cs="Arial"/>
          <w:sz w:val="20"/>
          <w:szCs w:val="20"/>
        </w:rPr>
      </w:pPr>
      <w:r w:rsidRPr="00940331">
        <w:rPr>
          <w:rFonts w:ascii="Verdana" w:hAnsi="Verdana" w:cs="Arial"/>
          <w:sz w:val="20"/>
          <w:szCs w:val="20"/>
        </w:rPr>
        <w:t xml:space="preserve">     Fund</w:t>
      </w:r>
      <w:r w:rsidR="00B13163">
        <w:rPr>
          <w:rFonts w:ascii="Verdana" w:hAnsi="Verdana" w:cs="Arial"/>
          <w:sz w:val="20"/>
          <w:szCs w:val="20"/>
        </w:rPr>
        <w:t>ing Agency</w:t>
      </w:r>
      <w:r w:rsidRPr="00940331">
        <w:rPr>
          <w:rFonts w:ascii="Verdana" w:hAnsi="Verdana" w:cs="Arial"/>
          <w:sz w:val="20"/>
          <w:szCs w:val="20"/>
        </w:rPr>
        <w:t>:</w:t>
      </w:r>
      <w:r w:rsidRPr="001F57BC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National Science Foundation</w:t>
      </w:r>
    </w:p>
    <w:p w14:paraId="7C3C361B" w14:textId="1851DBED" w:rsidR="00765FA1" w:rsidRDefault="00765FA1" w:rsidP="00765FA1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Amount Awarded: $135,000</w:t>
      </w:r>
    </w:p>
    <w:p w14:paraId="36901879" w14:textId="4BFD7E68" w:rsidR="00765FA1" w:rsidRPr="007A56E7" w:rsidRDefault="00765FA1" w:rsidP="00765FA1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  <w:r w:rsidRPr="008D02DF">
        <w:rPr>
          <w:rFonts w:ascii="Verdana" w:hAnsi="Verdana" w:cs="Arial"/>
          <w:sz w:val="20"/>
        </w:rPr>
        <w:t>“</w:t>
      </w:r>
      <w:r w:rsidRPr="001F57BC">
        <w:rPr>
          <w:rFonts w:ascii="Verdana" w:hAnsi="Verdana" w:cs="Arial"/>
          <w:noProof/>
          <w:sz w:val="20"/>
          <w:szCs w:val="20"/>
        </w:rPr>
        <w:t xml:space="preserve">Use </w:t>
      </w:r>
      <w:r>
        <w:rPr>
          <w:rFonts w:ascii="Verdana" w:hAnsi="Verdana" w:cs="Arial"/>
          <w:noProof/>
          <w:sz w:val="20"/>
          <w:szCs w:val="20"/>
        </w:rPr>
        <w:t xml:space="preserve">of </w:t>
      </w:r>
      <w:r w:rsidRPr="001F57BC">
        <w:rPr>
          <w:rFonts w:ascii="Verdana" w:hAnsi="Verdana" w:cs="Arial"/>
          <w:noProof/>
          <w:sz w:val="20"/>
          <w:szCs w:val="20"/>
        </w:rPr>
        <w:t>Statistical and Survey Methodology Research to Improve or Redesign Surveys</w:t>
      </w:r>
      <w:r w:rsidR="007A56E7">
        <w:rPr>
          <w:rFonts w:ascii="Verdana" w:hAnsi="Verdana" w:cs="Arial"/>
          <w:noProof/>
          <w:sz w:val="20"/>
          <w:szCs w:val="20"/>
        </w:rPr>
        <w:t>.”</w:t>
      </w:r>
      <w:r w:rsidRPr="00940331">
        <w:rPr>
          <w:rFonts w:ascii="Verdana" w:hAnsi="Verdana" w:cs="Arial"/>
          <w:b/>
          <w:sz w:val="20"/>
          <w:szCs w:val="20"/>
        </w:rPr>
        <w:t xml:space="preserve"> </w:t>
      </w:r>
      <w:r w:rsidR="007A56E7">
        <w:rPr>
          <w:rFonts w:ascii="Verdana" w:hAnsi="Verdana" w:cs="Arial"/>
          <w:sz w:val="20"/>
          <w:szCs w:val="20"/>
        </w:rPr>
        <w:t>PI: Keller, S. (University of Virginia)</w:t>
      </w:r>
    </w:p>
    <w:p w14:paraId="21E2459A" w14:textId="3CE00269" w:rsidR="002E55E3" w:rsidRDefault="002E55E3" w:rsidP="002E55E3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940331">
        <w:rPr>
          <w:rFonts w:ascii="Verdana" w:hAnsi="Verdana" w:cs="Arial"/>
          <w:b/>
          <w:sz w:val="20"/>
          <w:szCs w:val="20"/>
        </w:rPr>
        <w:t xml:space="preserve">Role: </w:t>
      </w:r>
      <w:r>
        <w:rPr>
          <w:rFonts w:ascii="Verdana" w:hAnsi="Verdana" w:cs="Arial"/>
          <w:b/>
          <w:sz w:val="20"/>
          <w:szCs w:val="20"/>
        </w:rPr>
        <w:t>Co-</w:t>
      </w:r>
      <w:r w:rsidRPr="00940331">
        <w:rPr>
          <w:rFonts w:ascii="Verdana" w:hAnsi="Verdana" w:cs="Arial"/>
          <w:b/>
          <w:sz w:val="20"/>
          <w:szCs w:val="20"/>
        </w:rPr>
        <w:t>P</w:t>
      </w:r>
      <w:r>
        <w:rPr>
          <w:rFonts w:ascii="Verdana" w:hAnsi="Verdana" w:cs="Arial"/>
          <w:b/>
          <w:sz w:val="20"/>
          <w:szCs w:val="20"/>
        </w:rPr>
        <w:t>rincipal Investigator</w:t>
      </w:r>
    </w:p>
    <w:p w14:paraId="5EDF1B67" w14:textId="2421B87C" w:rsidR="00765FA1" w:rsidRDefault="00765FA1" w:rsidP="00765FA1">
      <w:pPr>
        <w:widowControl w:val="0"/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</w:t>
      </w:r>
      <w:r w:rsidR="00B13163">
        <w:rPr>
          <w:rFonts w:ascii="Verdana" w:hAnsi="Verdana" w:cs="Arial"/>
          <w:sz w:val="20"/>
          <w:szCs w:val="20"/>
        </w:rPr>
        <w:t>Period</w:t>
      </w:r>
      <w:r w:rsidR="00B13163" w:rsidRPr="00D945AE">
        <w:rPr>
          <w:rFonts w:ascii="Verdana" w:hAnsi="Verdana" w:cs="Arial"/>
          <w:sz w:val="20"/>
          <w:szCs w:val="20"/>
        </w:rPr>
        <w:t xml:space="preserve">: </w:t>
      </w:r>
      <w:r>
        <w:rPr>
          <w:rFonts w:ascii="Verdana" w:hAnsi="Verdana" w:cs="Arial"/>
          <w:sz w:val="20"/>
          <w:szCs w:val="20"/>
        </w:rPr>
        <w:t xml:space="preserve">Jun </w:t>
      </w:r>
      <w:r w:rsidRPr="00D945AE">
        <w:rPr>
          <w:rFonts w:ascii="Verdana" w:hAnsi="Verdana" w:cs="Arial"/>
          <w:sz w:val="20"/>
          <w:szCs w:val="20"/>
        </w:rPr>
        <w:t>20</w:t>
      </w:r>
      <w:r>
        <w:rPr>
          <w:rFonts w:ascii="Verdana" w:hAnsi="Verdana" w:cs="Arial"/>
          <w:sz w:val="20"/>
          <w:szCs w:val="20"/>
        </w:rPr>
        <w:t>20</w:t>
      </w:r>
      <w:r w:rsidRPr="00D945AE">
        <w:rPr>
          <w:rFonts w:ascii="Verdana" w:hAnsi="Verdana" w:cs="Arial"/>
          <w:sz w:val="20"/>
          <w:szCs w:val="20"/>
        </w:rPr>
        <w:t xml:space="preserve"> – </w:t>
      </w:r>
      <w:r>
        <w:rPr>
          <w:rFonts w:ascii="Verdana" w:hAnsi="Verdana" w:cs="Arial"/>
          <w:sz w:val="20"/>
          <w:szCs w:val="20"/>
        </w:rPr>
        <w:t>May</w:t>
      </w:r>
      <w:r w:rsidRPr="00D945AE">
        <w:rPr>
          <w:rFonts w:ascii="Verdana" w:hAnsi="Verdana" w:cs="Arial"/>
          <w:sz w:val="20"/>
          <w:szCs w:val="20"/>
        </w:rPr>
        <w:t xml:space="preserve"> 202</w:t>
      </w:r>
      <w:r>
        <w:rPr>
          <w:rFonts w:ascii="Verdana" w:hAnsi="Verdana" w:cs="Arial"/>
          <w:sz w:val="20"/>
          <w:szCs w:val="20"/>
        </w:rPr>
        <w:t xml:space="preserve">2 </w:t>
      </w:r>
    </w:p>
    <w:p w14:paraId="302B188F" w14:textId="2B6DD1A4" w:rsidR="00765FA1" w:rsidRDefault="00765FA1" w:rsidP="00765FA1">
      <w:pPr>
        <w:widowControl w:val="0"/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Verdana" w:hAnsi="Verdana" w:cs="Arial"/>
          <w:sz w:val="20"/>
          <w:szCs w:val="20"/>
        </w:rPr>
      </w:pPr>
      <w:r w:rsidRPr="00940331">
        <w:rPr>
          <w:rFonts w:ascii="Verdana" w:hAnsi="Verdana" w:cs="Arial"/>
          <w:sz w:val="20"/>
          <w:szCs w:val="20"/>
        </w:rPr>
        <w:t xml:space="preserve">     </w:t>
      </w:r>
      <w:r w:rsidR="00B13163" w:rsidRPr="00940331">
        <w:rPr>
          <w:rFonts w:ascii="Verdana" w:hAnsi="Verdana" w:cs="Arial"/>
          <w:sz w:val="20"/>
          <w:szCs w:val="20"/>
        </w:rPr>
        <w:t>Fund</w:t>
      </w:r>
      <w:r w:rsidR="00B13163">
        <w:rPr>
          <w:rFonts w:ascii="Verdana" w:hAnsi="Verdana" w:cs="Arial"/>
          <w:sz w:val="20"/>
          <w:szCs w:val="20"/>
        </w:rPr>
        <w:t>ing Agency</w:t>
      </w:r>
      <w:r w:rsidR="00B13163" w:rsidRPr="00940331">
        <w:rPr>
          <w:rFonts w:ascii="Verdana" w:hAnsi="Verdana" w:cs="Arial"/>
          <w:sz w:val="20"/>
          <w:szCs w:val="20"/>
        </w:rPr>
        <w:t>:</w:t>
      </w:r>
      <w:r w:rsidR="00B13163" w:rsidRPr="001F57BC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National Science Foundation</w:t>
      </w:r>
    </w:p>
    <w:p w14:paraId="176ED4F6" w14:textId="431E6948" w:rsidR="00765FA1" w:rsidRDefault="00765FA1" w:rsidP="00765FA1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Amount Awarded: $1,500,000</w:t>
      </w:r>
    </w:p>
    <w:p w14:paraId="48456338" w14:textId="7415C3B7" w:rsidR="00754593" w:rsidRDefault="00754593" w:rsidP="00754593">
      <w:pPr>
        <w:widowControl w:val="0"/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Verdana" w:hAnsi="Verdana" w:cs="Arial"/>
          <w:sz w:val="20"/>
          <w:szCs w:val="20"/>
        </w:rPr>
      </w:pPr>
      <w:r w:rsidRPr="00940331">
        <w:rPr>
          <w:rFonts w:ascii="Verdana" w:hAnsi="Verdana" w:cs="Arial"/>
          <w:sz w:val="20"/>
          <w:szCs w:val="20"/>
        </w:rPr>
        <w:t xml:space="preserve">“The Dynamics of Common Knowledge on Social Networks: An Experimental Approach.” </w:t>
      </w:r>
    </w:p>
    <w:p w14:paraId="28FC38EE" w14:textId="7F2BA3D6" w:rsidR="00754593" w:rsidRDefault="00754593" w:rsidP="00754593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940331">
        <w:rPr>
          <w:rFonts w:ascii="Verdana" w:hAnsi="Verdana" w:cs="Arial"/>
          <w:b/>
          <w:sz w:val="20"/>
          <w:szCs w:val="20"/>
        </w:rPr>
        <w:t xml:space="preserve">Role: </w:t>
      </w:r>
      <w:r w:rsidR="002E55E3" w:rsidRPr="00940331">
        <w:rPr>
          <w:rFonts w:ascii="Verdana" w:hAnsi="Verdana" w:cs="Arial"/>
          <w:b/>
          <w:sz w:val="20"/>
          <w:szCs w:val="20"/>
        </w:rPr>
        <w:t>P</w:t>
      </w:r>
      <w:r w:rsidR="002E55E3">
        <w:rPr>
          <w:rFonts w:ascii="Verdana" w:hAnsi="Verdana" w:cs="Arial"/>
          <w:b/>
          <w:sz w:val="20"/>
          <w:szCs w:val="20"/>
        </w:rPr>
        <w:t>rincipal Investigator</w:t>
      </w:r>
    </w:p>
    <w:p w14:paraId="6F20D747" w14:textId="627723B6" w:rsidR="00754593" w:rsidRDefault="00754593" w:rsidP="00754593">
      <w:pPr>
        <w:widowControl w:val="0"/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</w:t>
      </w:r>
      <w:r w:rsidR="00B13163">
        <w:rPr>
          <w:rFonts w:ascii="Verdana" w:hAnsi="Verdana" w:cs="Arial"/>
          <w:sz w:val="20"/>
          <w:szCs w:val="20"/>
        </w:rPr>
        <w:t xml:space="preserve"> Period</w:t>
      </w:r>
      <w:r w:rsidR="00B13163" w:rsidRPr="00D945AE">
        <w:rPr>
          <w:rFonts w:ascii="Verdana" w:hAnsi="Verdana" w:cs="Arial"/>
          <w:sz w:val="20"/>
          <w:szCs w:val="20"/>
        </w:rPr>
        <w:t xml:space="preserve">: </w:t>
      </w:r>
      <w:r w:rsidRPr="00D945AE">
        <w:rPr>
          <w:rFonts w:ascii="Verdana" w:hAnsi="Verdana" w:cs="Arial"/>
          <w:sz w:val="20"/>
          <w:szCs w:val="20"/>
        </w:rPr>
        <w:t>Oct 2017 – Sep. 20</w:t>
      </w:r>
      <w:r w:rsidR="00D65F8B">
        <w:rPr>
          <w:rFonts w:ascii="Verdana" w:hAnsi="Verdana" w:cs="Arial"/>
          <w:sz w:val="20"/>
          <w:szCs w:val="20"/>
        </w:rPr>
        <w:t>22</w:t>
      </w:r>
      <w:r>
        <w:rPr>
          <w:rFonts w:ascii="Verdana" w:hAnsi="Verdana" w:cs="Arial"/>
          <w:sz w:val="20"/>
          <w:szCs w:val="20"/>
        </w:rPr>
        <w:t xml:space="preserve"> </w:t>
      </w:r>
    </w:p>
    <w:p w14:paraId="59EFB04F" w14:textId="20E5527F" w:rsidR="00754593" w:rsidRDefault="00754593" w:rsidP="00754593">
      <w:pPr>
        <w:widowControl w:val="0"/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Verdana" w:hAnsi="Verdana" w:cs="Arial"/>
          <w:sz w:val="20"/>
          <w:szCs w:val="20"/>
        </w:rPr>
      </w:pPr>
      <w:r w:rsidRPr="00940331">
        <w:rPr>
          <w:rFonts w:ascii="Verdana" w:hAnsi="Verdana" w:cs="Arial"/>
          <w:sz w:val="20"/>
          <w:szCs w:val="20"/>
        </w:rPr>
        <w:t xml:space="preserve">     </w:t>
      </w:r>
      <w:r w:rsidR="00B13163" w:rsidRPr="00940331">
        <w:rPr>
          <w:rFonts w:ascii="Verdana" w:hAnsi="Verdana" w:cs="Arial"/>
          <w:sz w:val="20"/>
          <w:szCs w:val="20"/>
        </w:rPr>
        <w:t>Fund</w:t>
      </w:r>
      <w:r w:rsidR="00B13163">
        <w:rPr>
          <w:rFonts w:ascii="Verdana" w:hAnsi="Verdana" w:cs="Arial"/>
          <w:sz w:val="20"/>
          <w:szCs w:val="20"/>
        </w:rPr>
        <w:t>ing Agency</w:t>
      </w:r>
      <w:r w:rsidR="00B13163" w:rsidRPr="00940331">
        <w:rPr>
          <w:rFonts w:ascii="Verdana" w:hAnsi="Verdana" w:cs="Arial"/>
          <w:sz w:val="20"/>
          <w:szCs w:val="20"/>
        </w:rPr>
        <w:t>:</w:t>
      </w:r>
      <w:r w:rsidR="00B13163" w:rsidRPr="001F57BC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Air Force Office of Scientific Research, U</w:t>
      </w:r>
      <w:r w:rsidR="0033205F">
        <w:rPr>
          <w:rFonts w:ascii="Verdana" w:hAnsi="Verdana" w:cs="Arial"/>
          <w:sz w:val="20"/>
          <w:szCs w:val="20"/>
        </w:rPr>
        <w:t>.</w:t>
      </w:r>
      <w:r>
        <w:rPr>
          <w:rFonts w:ascii="Verdana" w:hAnsi="Verdana" w:cs="Arial"/>
          <w:sz w:val="20"/>
          <w:szCs w:val="20"/>
        </w:rPr>
        <w:t>S</w:t>
      </w:r>
      <w:r w:rsidR="0033205F">
        <w:rPr>
          <w:rFonts w:ascii="Verdana" w:hAnsi="Verdana" w:cs="Arial"/>
          <w:sz w:val="20"/>
          <w:szCs w:val="20"/>
        </w:rPr>
        <w:t>.</w:t>
      </w:r>
      <w:r>
        <w:rPr>
          <w:rFonts w:ascii="Verdana" w:hAnsi="Verdana" w:cs="Arial"/>
          <w:sz w:val="20"/>
          <w:szCs w:val="20"/>
        </w:rPr>
        <w:t xml:space="preserve"> Department of Defense (DoD) </w:t>
      </w:r>
    </w:p>
    <w:p w14:paraId="5B4BA7BB" w14:textId="77777777" w:rsidR="00754593" w:rsidRDefault="00754593" w:rsidP="00754593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Program: </w:t>
      </w:r>
      <w:r w:rsidRPr="001F57BC">
        <w:rPr>
          <w:rFonts w:ascii="Verdana" w:hAnsi="Verdana" w:cs="Arial"/>
          <w:sz w:val="20"/>
          <w:szCs w:val="20"/>
        </w:rPr>
        <w:t>Minerva Research Ini</w:t>
      </w:r>
      <w:r>
        <w:rPr>
          <w:rFonts w:ascii="Verdana" w:hAnsi="Verdana" w:cs="Arial"/>
          <w:sz w:val="20"/>
          <w:szCs w:val="20"/>
        </w:rPr>
        <w:t xml:space="preserve">tiative </w:t>
      </w:r>
    </w:p>
    <w:p w14:paraId="006E9365" w14:textId="77777777" w:rsidR="00754593" w:rsidRPr="00940331" w:rsidRDefault="00754593" w:rsidP="00754593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</w:rPr>
        <w:t>Amount Awarded: $2,083,915</w:t>
      </w:r>
    </w:p>
    <w:p w14:paraId="2D1930BB" w14:textId="3D717580" w:rsidR="00754593" w:rsidRDefault="00754593" w:rsidP="0019289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20"/>
        </w:rPr>
      </w:pPr>
      <w:r w:rsidRPr="001F57BC">
        <w:rPr>
          <w:rFonts w:ascii="Verdana" w:hAnsi="Verdana" w:cs="Arial"/>
          <w:sz w:val="20"/>
        </w:rPr>
        <w:t>“</w:t>
      </w:r>
      <w:r>
        <w:rPr>
          <w:rFonts w:ascii="Verdana" w:hAnsi="Verdana" w:cs="Arial"/>
          <w:sz w:val="20"/>
        </w:rPr>
        <w:t xml:space="preserve">Homo </w:t>
      </w:r>
      <w:proofErr w:type="spellStart"/>
      <w:r>
        <w:rPr>
          <w:rFonts w:ascii="Verdana" w:hAnsi="Verdana" w:cs="Arial"/>
          <w:sz w:val="20"/>
        </w:rPr>
        <w:t>SocioNeticus</w:t>
      </w:r>
      <w:proofErr w:type="spellEnd"/>
      <w:r>
        <w:rPr>
          <w:rFonts w:ascii="Verdana" w:hAnsi="Verdana" w:cs="Arial"/>
          <w:sz w:val="20"/>
        </w:rPr>
        <w:t>: Scaling the Cognitive Foundations of Online Social B</w:t>
      </w:r>
      <w:r w:rsidRPr="00287081">
        <w:rPr>
          <w:rFonts w:ascii="Verdana" w:hAnsi="Verdana" w:cs="Arial"/>
          <w:sz w:val="20"/>
        </w:rPr>
        <w:t>ehavior</w:t>
      </w:r>
      <w:r w:rsidRPr="00287081">
        <w:rPr>
          <w:rFonts w:ascii="Verdana" w:hAnsi="Verdana" w:cs="Arial"/>
          <w:i/>
          <w:sz w:val="20"/>
        </w:rPr>
        <w:t>.</w:t>
      </w:r>
      <w:r w:rsidRPr="00287081">
        <w:rPr>
          <w:rFonts w:ascii="Verdana" w:hAnsi="Verdana" w:cs="Arial"/>
          <w:sz w:val="20"/>
        </w:rPr>
        <w:t>”</w:t>
      </w:r>
      <w:r>
        <w:rPr>
          <w:rFonts w:ascii="Verdana" w:hAnsi="Verdana" w:cs="Arial"/>
          <w:sz w:val="20"/>
        </w:rPr>
        <w:t xml:space="preserve"> </w:t>
      </w:r>
      <w:r w:rsidRPr="00670208">
        <w:rPr>
          <w:rFonts w:ascii="Verdana" w:hAnsi="Verdana" w:cs="Arial"/>
          <w:sz w:val="20"/>
        </w:rPr>
        <w:t>PI:</w:t>
      </w:r>
      <w:r w:rsidRPr="001F57BC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>Orr, M.</w:t>
      </w:r>
      <w:r w:rsidRPr="00287081">
        <w:rPr>
          <w:rFonts w:ascii="Verdana" w:hAnsi="Verdana" w:cs="Arial"/>
          <w:sz w:val="20"/>
        </w:rPr>
        <w:t xml:space="preserve"> </w:t>
      </w:r>
      <w:r w:rsidR="007A56E7">
        <w:rPr>
          <w:rFonts w:ascii="Verdana" w:hAnsi="Verdana" w:cs="Arial"/>
          <w:sz w:val="20"/>
        </w:rPr>
        <w:t>(University of Virginia)</w:t>
      </w:r>
    </w:p>
    <w:p w14:paraId="3A6F41C3" w14:textId="74A20B81" w:rsidR="00754593" w:rsidRDefault="00754593" w:rsidP="00754593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D945AE">
        <w:rPr>
          <w:rFonts w:ascii="Verdana" w:hAnsi="Verdana" w:cs="Arial"/>
          <w:b/>
          <w:sz w:val="20"/>
          <w:szCs w:val="20"/>
        </w:rPr>
        <w:t>Role: Co-</w:t>
      </w:r>
      <w:r w:rsidR="002E55E3" w:rsidRPr="00940331">
        <w:rPr>
          <w:rFonts w:ascii="Verdana" w:hAnsi="Verdana" w:cs="Arial"/>
          <w:b/>
          <w:sz w:val="20"/>
          <w:szCs w:val="20"/>
        </w:rPr>
        <w:t>P</w:t>
      </w:r>
      <w:r w:rsidR="002E55E3">
        <w:rPr>
          <w:rFonts w:ascii="Verdana" w:hAnsi="Verdana" w:cs="Arial"/>
          <w:b/>
          <w:sz w:val="20"/>
          <w:szCs w:val="20"/>
        </w:rPr>
        <w:t>rincipal Investigator</w:t>
      </w:r>
    </w:p>
    <w:p w14:paraId="593AB449" w14:textId="0E154BF5" w:rsidR="00754593" w:rsidRDefault="00B13163" w:rsidP="00754593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  <w:szCs w:val="20"/>
        </w:rPr>
        <w:t>Period</w:t>
      </w:r>
      <w:r w:rsidRPr="00D945AE">
        <w:rPr>
          <w:rFonts w:ascii="Verdana" w:hAnsi="Verdana" w:cs="Arial"/>
          <w:sz w:val="20"/>
          <w:szCs w:val="20"/>
        </w:rPr>
        <w:t xml:space="preserve">: </w:t>
      </w:r>
      <w:r w:rsidR="00754593">
        <w:rPr>
          <w:rFonts w:ascii="Verdana" w:hAnsi="Verdana" w:cs="Arial"/>
          <w:sz w:val="20"/>
        </w:rPr>
        <w:t xml:space="preserve">Oct 2017 – Sep. 2021 </w:t>
      </w:r>
    </w:p>
    <w:p w14:paraId="3C233FF8" w14:textId="7A9D2E5C" w:rsidR="00754593" w:rsidRDefault="00B13163" w:rsidP="00754593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940331">
        <w:rPr>
          <w:rFonts w:ascii="Verdana" w:hAnsi="Verdana" w:cs="Arial"/>
          <w:sz w:val="20"/>
          <w:szCs w:val="20"/>
        </w:rPr>
        <w:t>Fund</w:t>
      </w:r>
      <w:r>
        <w:rPr>
          <w:rFonts w:ascii="Verdana" w:hAnsi="Verdana" w:cs="Arial"/>
          <w:sz w:val="20"/>
          <w:szCs w:val="20"/>
        </w:rPr>
        <w:t>ing Agency</w:t>
      </w:r>
      <w:r w:rsidRPr="00940331">
        <w:rPr>
          <w:rFonts w:ascii="Verdana" w:hAnsi="Verdana" w:cs="Arial"/>
          <w:sz w:val="20"/>
          <w:szCs w:val="20"/>
        </w:rPr>
        <w:t>:</w:t>
      </w:r>
      <w:r w:rsidRPr="001F57BC">
        <w:rPr>
          <w:rFonts w:ascii="Verdana" w:hAnsi="Verdana" w:cs="Arial"/>
          <w:sz w:val="20"/>
          <w:szCs w:val="20"/>
        </w:rPr>
        <w:t xml:space="preserve"> </w:t>
      </w:r>
      <w:r w:rsidR="00754593" w:rsidRPr="001F57BC">
        <w:rPr>
          <w:rFonts w:ascii="Verdana" w:hAnsi="Verdana" w:cs="Arial"/>
          <w:noProof/>
          <w:sz w:val="20"/>
        </w:rPr>
        <w:t>Defense Advanced Research Projects Agency (DARPA)</w:t>
      </w:r>
      <w:r w:rsidR="00754593">
        <w:rPr>
          <w:rFonts w:ascii="Verdana" w:hAnsi="Verdana" w:cs="Arial"/>
          <w:sz w:val="20"/>
          <w:szCs w:val="20"/>
        </w:rPr>
        <w:t xml:space="preserve"> </w:t>
      </w:r>
    </w:p>
    <w:p w14:paraId="2F59D2B4" w14:textId="77777777" w:rsidR="00754593" w:rsidRPr="00940331" w:rsidRDefault="00754593" w:rsidP="00754593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  <w:szCs w:val="20"/>
        </w:rPr>
        <w:lastRenderedPageBreak/>
        <w:t xml:space="preserve">Program: </w:t>
      </w:r>
      <w:proofErr w:type="spellStart"/>
      <w:r>
        <w:rPr>
          <w:rFonts w:ascii="Verdana" w:hAnsi="Verdana" w:cs="Arial"/>
          <w:sz w:val="20"/>
          <w:szCs w:val="20"/>
        </w:rPr>
        <w:t>SocialSim</w:t>
      </w:r>
      <w:proofErr w:type="spellEnd"/>
      <w:r>
        <w:rPr>
          <w:rFonts w:ascii="Verdana" w:hAnsi="Verdana" w:cs="Arial"/>
          <w:sz w:val="20"/>
          <w:szCs w:val="20"/>
        </w:rPr>
        <w:t xml:space="preserve">: Computational Simulation of Online Social </w:t>
      </w:r>
    </w:p>
    <w:p w14:paraId="1E01DB43" w14:textId="0BF6A30D" w:rsidR="00754593" w:rsidRPr="00754593" w:rsidRDefault="00754593" w:rsidP="00754593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Amount </w:t>
      </w:r>
      <w:r w:rsidRPr="006852AF">
        <w:rPr>
          <w:rFonts w:ascii="Verdana" w:hAnsi="Verdana" w:cs="Arial"/>
          <w:sz w:val="20"/>
          <w:szCs w:val="20"/>
        </w:rPr>
        <w:t>Awarded: $6,725,458</w:t>
      </w:r>
    </w:p>
    <w:p w14:paraId="377D3BAF" w14:textId="77777777" w:rsidR="00754593" w:rsidRDefault="00754593" w:rsidP="0075459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1F57BC">
        <w:rPr>
          <w:rFonts w:ascii="Verdana" w:hAnsi="Verdana" w:cs="Arial"/>
          <w:sz w:val="20"/>
          <w:szCs w:val="20"/>
        </w:rPr>
        <w:t>“</w:t>
      </w:r>
      <w:r w:rsidRPr="001F57BC">
        <w:rPr>
          <w:rFonts w:ascii="Verdana" w:hAnsi="Verdana" w:cs="Arial"/>
          <w:noProof/>
          <w:sz w:val="20"/>
        </w:rPr>
        <w:t>National Science Foundation</w:t>
      </w:r>
      <w:r w:rsidRPr="001F57BC">
        <w:rPr>
          <w:rFonts w:ascii="Verdana" w:hAnsi="Verdana" w:cs="Arial"/>
          <w:noProof/>
          <w:sz w:val="20"/>
          <w:szCs w:val="20"/>
        </w:rPr>
        <w:t xml:space="preserve"> </w:t>
      </w:r>
      <w:r>
        <w:rPr>
          <w:rFonts w:ascii="Verdana" w:hAnsi="Verdana" w:cs="Arial"/>
          <w:noProof/>
          <w:sz w:val="20"/>
          <w:szCs w:val="20"/>
        </w:rPr>
        <w:t>(</w:t>
      </w:r>
      <w:r w:rsidRPr="001F57BC">
        <w:rPr>
          <w:rFonts w:ascii="Verdana" w:hAnsi="Verdana" w:cs="Arial"/>
          <w:noProof/>
          <w:sz w:val="20"/>
          <w:szCs w:val="20"/>
        </w:rPr>
        <w:t>NSF</w:t>
      </w:r>
      <w:r>
        <w:rPr>
          <w:rFonts w:ascii="Verdana" w:hAnsi="Verdana" w:cs="Arial"/>
          <w:noProof/>
          <w:sz w:val="20"/>
          <w:szCs w:val="20"/>
        </w:rPr>
        <w:t>)</w:t>
      </w:r>
      <w:r w:rsidRPr="001F57BC">
        <w:rPr>
          <w:rFonts w:ascii="Verdana" w:hAnsi="Verdana" w:cs="Arial"/>
          <w:noProof/>
          <w:sz w:val="20"/>
          <w:szCs w:val="20"/>
        </w:rPr>
        <w:t xml:space="preserve"> Use </w:t>
      </w:r>
      <w:r>
        <w:rPr>
          <w:rFonts w:ascii="Verdana" w:hAnsi="Verdana" w:cs="Arial"/>
          <w:noProof/>
          <w:sz w:val="20"/>
          <w:szCs w:val="20"/>
        </w:rPr>
        <w:t xml:space="preserve">of </w:t>
      </w:r>
      <w:r w:rsidRPr="001F57BC">
        <w:rPr>
          <w:rFonts w:ascii="Verdana" w:hAnsi="Verdana" w:cs="Arial"/>
          <w:noProof/>
          <w:sz w:val="20"/>
          <w:szCs w:val="20"/>
        </w:rPr>
        <w:t>Statistical and Survey Methodology Research to Improve or Redesign Surveys.</w:t>
      </w:r>
      <w:r w:rsidRPr="001F57BC">
        <w:rPr>
          <w:rFonts w:ascii="Verdana" w:hAnsi="Verdana" w:cs="Arial"/>
          <w:sz w:val="20"/>
          <w:szCs w:val="20"/>
        </w:rPr>
        <w:t xml:space="preserve">” </w:t>
      </w:r>
      <w:r w:rsidRPr="005F471E">
        <w:rPr>
          <w:rFonts w:ascii="Verdana" w:hAnsi="Verdana" w:cs="Arial"/>
          <w:sz w:val="20"/>
          <w:szCs w:val="20"/>
        </w:rPr>
        <w:t>PI: Keller, S</w:t>
      </w:r>
      <w:r>
        <w:rPr>
          <w:rFonts w:ascii="Verdana" w:hAnsi="Verdana" w:cs="Arial"/>
          <w:sz w:val="20"/>
          <w:szCs w:val="20"/>
        </w:rPr>
        <w:t>.</w:t>
      </w:r>
      <w:r w:rsidRPr="005F471E">
        <w:rPr>
          <w:rFonts w:ascii="Verdana" w:hAnsi="Verdana" w:cs="Arial"/>
          <w:sz w:val="20"/>
          <w:szCs w:val="20"/>
        </w:rPr>
        <w:t xml:space="preserve"> </w:t>
      </w:r>
    </w:p>
    <w:p w14:paraId="5A677EF7" w14:textId="535EF006" w:rsidR="00754593" w:rsidRPr="00CC53A6" w:rsidRDefault="00754593" w:rsidP="00754593">
      <w:pPr>
        <w:widowControl w:val="0"/>
        <w:autoSpaceDE w:val="0"/>
        <w:autoSpaceDN w:val="0"/>
        <w:adjustRightInd w:val="0"/>
        <w:spacing w:line="276" w:lineRule="auto"/>
        <w:ind w:firstLine="360"/>
        <w:jc w:val="both"/>
        <w:rPr>
          <w:rFonts w:ascii="Verdana" w:hAnsi="Verdana" w:cs="Arial"/>
          <w:b/>
          <w:sz w:val="20"/>
          <w:szCs w:val="20"/>
        </w:rPr>
      </w:pPr>
      <w:r w:rsidRPr="00CC53A6">
        <w:rPr>
          <w:rFonts w:ascii="Verdana" w:hAnsi="Verdana" w:cs="Arial"/>
          <w:b/>
          <w:sz w:val="20"/>
          <w:szCs w:val="20"/>
        </w:rPr>
        <w:t>Role: Co-</w:t>
      </w:r>
      <w:r w:rsidR="002E55E3" w:rsidRPr="00940331">
        <w:rPr>
          <w:rFonts w:ascii="Verdana" w:hAnsi="Verdana" w:cs="Arial"/>
          <w:b/>
          <w:sz w:val="20"/>
          <w:szCs w:val="20"/>
        </w:rPr>
        <w:t>P</w:t>
      </w:r>
      <w:r w:rsidR="002E55E3">
        <w:rPr>
          <w:rFonts w:ascii="Verdana" w:hAnsi="Verdana" w:cs="Arial"/>
          <w:b/>
          <w:sz w:val="20"/>
          <w:szCs w:val="20"/>
        </w:rPr>
        <w:t>rincipal Investigator</w:t>
      </w:r>
    </w:p>
    <w:p w14:paraId="4F7EB421" w14:textId="1515873C" w:rsidR="00754593" w:rsidRPr="005F471E" w:rsidRDefault="00B13163" w:rsidP="00754593">
      <w:pPr>
        <w:widowControl w:val="0"/>
        <w:autoSpaceDE w:val="0"/>
        <w:autoSpaceDN w:val="0"/>
        <w:adjustRightInd w:val="0"/>
        <w:spacing w:line="276" w:lineRule="auto"/>
        <w:ind w:firstLine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Period:</w:t>
      </w:r>
      <w:r w:rsidR="00754593">
        <w:rPr>
          <w:rFonts w:ascii="Verdana" w:hAnsi="Verdana" w:cs="Arial"/>
          <w:sz w:val="20"/>
          <w:szCs w:val="20"/>
        </w:rPr>
        <w:t xml:space="preserve"> </w:t>
      </w:r>
      <w:r w:rsidR="00754593" w:rsidRPr="005F471E">
        <w:rPr>
          <w:rFonts w:ascii="Verdana" w:hAnsi="Verdana" w:cs="Arial"/>
          <w:sz w:val="20"/>
          <w:szCs w:val="20"/>
        </w:rPr>
        <w:t>Apr. 2016 – Apr. 202</w:t>
      </w:r>
      <w:r w:rsidR="00754593">
        <w:rPr>
          <w:rFonts w:ascii="Verdana" w:hAnsi="Verdana" w:cs="Arial"/>
          <w:sz w:val="20"/>
          <w:szCs w:val="20"/>
        </w:rPr>
        <w:t>1</w:t>
      </w:r>
    </w:p>
    <w:p w14:paraId="4AD12D21" w14:textId="0F403872" w:rsidR="00754593" w:rsidRDefault="00B13163" w:rsidP="00754593">
      <w:pPr>
        <w:pStyle w:val="WPNormal"/>
        <w:tabs>
          <w:tab w:val="left" w:pos="2970"/>
        </w:tabs>
        <w:spacing w:line="276" w:lineRule="auto"/>
        <w:ind w:left="360"/>
        <w:rPr>
          <w:rFonts w:ascii="Verdana" w:hAnsi="Verdana" w:cs="Arial"/>
          <w:noProof/>
          <w:sz w:val="20"/>
        </w:rPr>
      </w:pPr>
      <w:r w:rsidRPr="00940331">
        <w:rPr>
          <w:rFonts w:ascii="Verdana" w:hAnsi="Verdana" w:cs="Arial"/>
          <w:sz w:val="20"/>
        </w:rPr>
        <w:t>Fund</w:t>
      </w:r>
      <w:r>
        <w:rPr>
          <w:rFonts w:ascii="Verdana" w:hAnsi="Verdana" w:cs="Arial"/>
          <w:sz w:val="20"/>
        </w:rPr>
        <w:t>ing Agency</w:t>
      </w:r>
      <w:r w:rsidRPr="00940331">
        <w:rPr>
          <w:rFonts w:ascii="Verdana" w:hAnsi="Verdana" w:cs="Arial"/>
          <w:sz w:val="20"/>
        </w:rPr>
        <w:t>:</w:t>
      </w:r>
      <w:r w:rsidRPr="001F57BC">
        <w:rPr>
          <w:rFonts w:ascii="Verdana" w:hAnsi="Verdana" w:cs="Arial"/>
          <w:sz w:val="20"/>
        </w:rPr>
        <w:t xml:space="preserve"> </w:t>
      </w:r>
      <w:r w:rsidR="00754593">
        <w:rPr>
          <w:rFonts w:ascii="Verdana" w:hAnsi="Verdana" w:cs="Arial"/>
          <w:noProof/>
          <w:sz w:val="20"/>
        </w:rPr>
        <w:t>U</w:t>
      </w:r>
      <w:r w:rsidR="0033205F">
        <w:rPr>
          <w:rFonts w:ascii="Verdana" w:hAnsi="Verdana" w:cs="Arial"/>
          <w:noProof/>
          <w:sz w:val="20"/>
        </w:rPr>
        <w:t>.</w:t>
      </w:r>
      <w:r w:rsidR="00754593">
        <w:rPr>
          <w:rFonts w:ascii="Verdana" w:hAnsi="Verdana" w:cs="Arial"/>
          <w:noProof/>
          <w:sz w:val="20"/>
        </w:rPr>
        <w:t>S</w:t>
      </w:r>
      <w:r w:rsidR="0033205F">
        <w:rPr>
          <w:rFonts w:ascii="Verdana" w:hAnsi="Verdana" w:cs="Arial"/>
          <w:noProof/>
          <w:sz w:val="20"/>
        </w:rPr>
        <w:t>.</w:t>
      </w:r>
      <w:r w:rsidR="00754593" w:rsidRPr="001F57BC">
        <w:rPr>
          <w:rFonts w:ascii="Verdana" w:hAnsi="Verdana" w:cs="Arial"/>
          <w:noProof/>
          <w:sz w:val="20"/>
        </w:rPr>
        <w:t xml:space="preserve"> Department of Agriculture (USDA)</w:t>
      </w:r>
      <w:r w:rsidR="00754593" w:rsidRPr="001F57BC">
        <w:rPr>
          <w:rFonts w:ascii="Verdana" w:hAnsi="Verdana"/>
          <w:sz w:val="20"/>
        </w:rPr>
        <w:t xml:space="preserve"> </w:t>
      </w:r>
    </w:p>
    <w:p w14:paraId="55BD2E58" w14:textId="77777777" w:rsidR="00754593" w:rsidRPr="001F57BC" w:rsidRDefault="00754593" w:rsidP="00754593">
      <w:pPr>
        <w:pStyle w:val="WPNormal"/>
        <w:tabs>
          <w:tab w:val="left" w:pos="2970"/>
        </w:tabs>
        <w:spacing w:line="276" w:lineRule="auto"/>
        <w:ind w:left="360"/>
        <w:rPr>
          <w:rFonts w:ascii="Verdana" w:hAnsi="Verdana" w:cs="Arial"/>
          <w:sz w:val="20"/>
        </w:rPr>
      </w:pPr>
      <w:r w:rsidRPr="001F57BC">
        <w:rPr>
          <w:rFonts w:ascii="Verdana" w:hAnsi="Verdana" w:cs="Arial"/>
          <w:noProof/>
          <w:sz w:val="20"/>
        </w:rPr>
        <w:t>Amount Awarded:</w:t>
      </w:r>
      <w:r w:rsidRPr="001F57BC">
        <w:rPr>
          <w:rFonts w:ascii="Verdana" w:hAnsi="Verdana" w:cs="Arial"/>
          <w:sz w:val="20"/>
        </w:rPr>
        <w:t xml:space="preserve"> $</w:t>
      </w:r>
      <w:r>
        <w:rPr>
          <w:rFonts w:ascii="Verdana" w:hAnsi="Verdana" w:cs="Arial"/>
          <w:sz w:val="20"/>
        </w:rPr>
        <w:t>2,</w:t>
      </w:r>
      <w:r w:rsidRPr="001F57BC">
        <w:rPr>
          <w:rFonts w:ascii="Verdana" w:hAnsi="Verdana" w:cs="Arial"/>
          <w:noProof/>
          <w:sz w:val="20"/>
        </w:rPr>
        <w:t>500,000</w:t>
      </w:r>
      <w:r w:rsidRPr="001F57BC">
        <w:rPr>
          <w:rFonts w:ascii="Verdana" w:hAnsi="Verdana" w:cs="Arial"/>
          <w:sz w:val="20"/>
        </w:rPr>
        <w:t xml:space="preserve"> </w:t>
      </w:r>
    </w:p>
    <w:p w14:paraId="569DF3D7" w14:textId="00B9D92F" w:rsidR="0033205F" w:rsidRPr="00940331" w:rsidRDefault="0033205F" w:rsidP="0033205F">
      <w:pPr>
        <w:widowControl w:val="0"/>
        <w:autoSpaceDE w:val="0"/>
        <w:autoSpaceDN w:val="0"/>
        <w:adjustRightInd w:val="0"/>
        <w:spacing w:line="276" w:lineRule="auto"/>
        <w:ind w:left="90" w:hanging="90"/>
        <w:jc w:val="both"/>
        <w:rPr>
          <w:rFonts w:ascii="Verdana" w:hAnsi="Verdana" w:cs="Arial"/>
          <w:sz w:val="20"/>
          <w:szCs w:val="20"/>
        </w:rPr>
      </w:pPr>
      <w:r w:rsidRPr="00940331">
        <w:rPr>
          <w:rFonts w:ascii="Verdana" w:hAnsi="Verdana" w:cs="Arial"/>
          <w:sz w:val="20"/>
          <w:szCs w:val="20"/>
        </w:rPr>
        <w:t>“</w:t>
      </w:r>
      <w:r>
        <w:rPr>
          <w:rFonts w:ascii="Verdana" w:hAnsi="Verdana" w:cs="Arial"/>
          <w:sz w:val="20"/>
          <w:szCs w:val="20"/>
        </w:rPr>
        <w:t>FACT: Three-State Data Science for the Public good Coordinated Innovation Network.” PI: Keller, S.</w:t>
      </w:r>
      <w:r w:rsidRPr="00940331">
        <w:rPr>
          <w:rFonts w:ascii="Verdana" w:hAnsi="Verdana" w:cs="Arial"/>
          <w:sz w:val="20"/>
          <w:szCs w:val="20"/>
        </w:rPr>
        <w:t xml:space="preserve"> </w:t>
      </w:r>
    </w:p>
    <w:p w14:paraId="04A07592" w14:textId="49714A00" w:rsidR="0033205F" w:rsidRPr="00940331" w:rsidRDefault="0033205F" w:rsidP="0033205F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Verdana" w:hAnsi="Verdana" w:cs="Arial"/>
          <w:b/>
          <w:sz w:val="20"/>
          <w:szCs w:val="20"/>
        </w:rPr>
      </w:pPr>
      <w:r w:rsidRPr="00940331">
        <w:rPr>
          <w:rFonts w:ascii="Verdana" w:hAnsi="Verdana" w:cs="Arial"/>
          <w:b/>
          <w:sz w:val="20"/>
          <w:szCs w:val="20"/>
        </w:rPr>
        <w:t>Role: Co-</w:t>
      </w:r>
      <w:r w:rsidR="002E55E3" w:rsidRPr="00940331">
        <w:rPr>
          <w:rFonts w:ascii="Verdana" w:hAnsi="Verdana" w:cs="Arial"/>
          <w:b/>
          <w:sz w:val="20"/>
          <w:szCs w:val="20"/>
        </w:rPr>
        <w:t>P</w:t>
      </w:r>
      <w:r w:rsidR="002E55E3">
        <w:rPr>
          <w:rFonts w:ascii="Verdana" w:hAnsi="Verdana" w:cs="Arial"/>
          <w:b/>
          <w:sz w:val="20"/>
          <w:szCs w:val="20"/>
        </w:rPr>
        <w:t>rincipal Investigator</w:t>
      </w:r>
      <w:r w:rsidRPr="00940331">
        <w:rPr>
          <w:rFonts w:ascii="Verdana" w:hAnsi="Verdana" w:cs="Arial"/>
          <w:b/>
          <w:sz w:val="20"/>
          <w:szCs w:val="20"/>
        </w:rPr>
        <w:t xml:space="preserve"> </w:t>
      </w:r>
    </w:p>
    <w:p w14:paraId="1ACB1C30" w14:textId="53901954" w:rsidR="0033205F" w:rsidRDefault="00B13163" w:rsidP="0033205F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Period</w:t>
      </w:r>
      <w:r w:rsidR="0033205F" w:rsidRPr="00D945AE">
        <w:rPr>
          <w:rFonts w:ascii="Verdana" w:hAnsi="Verdana" w:cs="Arial"/>
          <w:sz w:val="20"/>
          <w:szCs w:val="20"/>
        </w:rPr>
        <w:t xml:space="preserve"> </w:t>
      </w:r>
      <w:r w:rsidR="0033205F">
        <w:rPr>
          <w:rFonts w:ascii="Verdana" w:hAnsi="Verdana" w:cs="Arial"/>
          <w:sz w:val="20"/>
          <w:szCs w:val="20"/>
        </w:rPr>
        <w:t>Apr</w:t>
      </w:r>
      <w:r w:rsidR="0033205F" w:rsidRPr="00D945AE">
        <w:rPr>
          <w:rFonts w:ascii="Verdana" w:hAnsi="Verdana" w:cs="Arial"/>
          <w:sz w:val="20"/>
          <w:szCs w:val="20"/>
        </w:rPr>
        <w:t>. 201</w:t>
      </w:r>
      <w:r w:rsidR="0033205F">
        <w:rPr>
          <w:rFonts w:ascii="Verdana" w:hAnsi="Verdana" w:cs="Arial"/>
          <w:sz w:val="20"/>
          <w:szCs w:val="20"/>
        </w:rPr>
        <w:t>9</w:t>
      </w:r>
      <w:r w:rsidR="0033205F" w:rsidRPr="00D945AE">
        <w:rPr>
          <w:rFonts w:ascii="Verdana" w:hAnsi="Verdana" w:cs="Arial"/>
          <w:sz w:val="20"/>
          <w:szCs w:val="20"/>
        </w:rPr>
        <w:t xml:space="preserve"> – </w:t>
      </w:r>
      <w:r w:rsidR="0033205F">
        <w:rPr>
          <w:rFonts w:ascii="Verdana" w:hAnsi="Verdana" w:cs="Arial"/>
          <w:sz w:val="20"/>
          <w:szCs w:val="20"/>
        </w:rPr>
        <w:t>Mar</w:t>
      </w:r>
      <w:r w:rsidR="0033205F" w:rsidRPr="00D945AE">
        <w:rPr>
          <w:rFonts w:ascii="Verdana" w:hAnsi="Verdana" w:cs="Arial"/>
          <w:sz w:val="20"/>
          <w:szCs w:val="20"/>
        </w:rPr>
        <w:t>. 20</w:t>
      </w:r>
      <w:r w:rsidR="0033205F">
        <w:rPr>
          <w:rFonts w:ascii="Verdana" w:hAnsi="Verdana" w:cs="Arial"/>
          <w:sz w:val="20"/>
          <w:szCs w:val="20"/>
        </w:rPr>
        <w:t>21</w:t>
      </w:r>
    </w:p>
    <w:p w14:paraId="7D050F1D" w14:textId="6073DB83" w:rsidR="0033205F" w:rsidRDefault="00B13163" w:rsidP="0033205F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940331">
        <w:rPr>
          <w:rFonts w:ascii="Verdana" w:hAnsi="Verdana" w:cs="Arial"/>
          <w:sz w:val="20"/>
          <w:szCs w:val="20"/>
        </w:rPr>
        <w:t>Fund</w:t>
      </w:r>
      <w:r>
        <w:rPr>
          <w:rFonts w:ascii="Verdana" w:hAnsi="Verdana" w:cs="Arial"/>
          <w:sz w:val="20"/>
          <w:szCs w:val="20"/>
        </w:rPr>
        <w:t>ing Agency</w:t>
      </w:r>
      <w:r w:rsidRPr="00940331">
        <w:rPr>
          <w:rFonts w:ascii="Verdana" w:hAnsi="Verdana" w:cs="Arial"/>
          <w:sz w:val="20"/>
          <w:szCs w:val="20"/>
        </w:rPr>
        <w:t>:</w:t>
      </w:r>
      <w:r w:rsidRPr="001F57BC">
        <w:rPr>
          <w:rFonts w:ascii="Verdana" w:hAnsi="Verdana" w:cs="Arial"/>
          <w:sz w:val="20"/>
          <w:szCs w:val="20"/>
        </w:rPr>
        <w:t xml:space="preserve"> </w:t>
      </w:r>
      <w:r w:rsidR="0033205F">
        <w:rPr>
          <w:rFonts w:ascii="Verdana" w:hAnsi="Verdana" w:cs="Arial"/>
          <w:sz w:val="20"/>
          <w:szCs w:val="20"/>
        </w:rPr>
        <w:t>U.S. Department of Agriculture</w:t>
      </w:r>
    </w:p>
    <w:p w14:paraId="10C0FC5B" w14:textId="0AA486DB" w:rsidR="0033205F" w:rsidRDefault="0033205F" w:rsidP="00D65F8B">
      <w:pPr>
        <w:widowControl w:val="0"/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Verdana" w:hAnsi="Verdana" w:cs="Arial"/>
          <w:sz w:val="20"/>
          <w:szCs w:val="20"/>
        </w:rPr>
      </w:pPr>
      <w:r w:rsidRPr="00940331">
        <w:rPr>
          <w:rFonts w:ascii="Verdana" w:hAnsi="Verdana" w:cs="Arial"/>
          <w:sz w:val="20"/>
          <w:szCs w:val="20"/>
        </w:rPr>
        <w:t xml:space="preserve">     </w:t>
      </w:r>
      <w:r w:rsidRPr="00940331">
        <w:rPr>
          <w:rFonts w:ascii="Verdana" w:hAnsi="Verdana" w:cs="Arial"/>
          <w:sz w:val="20"/>
        </w:rPr>
        <w:t xml:space="preserve">Amount </w:t>
      </w:r>
      <w:r w:rsidRPr="00940331">
        <w:rPr>
          <w:rFonts w:ascii="Verdana" w:hAnsi="Verdana" w:cs="Arial"/>
          <w:sz w:val="20"/>
          <w:szCs w:val="20"/>
        </w:rPr>
        <w:t>Awarded: $</w:t>
      </w:r>
      <w:r>
        <w:rPr>
          <w:rFonts w:ascii="Verdana" w:hAnsi="Verdana" w:cs="Arial"/>
          <w:sz w:val="20"/>
          <w:szCs w:val="20"/>
        </w:rPr>
        <w:t>999,973</w:t>
      </w:r>
    </w:p>
    <w:p w14:paraId="7B124905" w14:textId="4EDDEE32" w:rsidR="0033205F" w:rsidRPr="00940331" w:rsidRDefault="0033205F" w:rsidP="0033205F">
      <w:pPr>
        <w:widowControl w:val="0"/>
        <w:autoSpaceDE w:val="0"/>
        <w:autoSpaceDN w:val="0"/>
        <w:adjustRightInd w:val="0"/>
        <w:spacing w:line="276" w:lineRule="auto"/>
        <w:ind w:left="90" w:hanging="90"/>
        <w:jc w:val="both"/>
        <w:rPr>
          <w:rFonts w:ascii="Verdana" w:hAnsi="Verdana" w:cs="Arial"/>
          <w:sz w:val="20"/>
          <w:szCs w:val="20"/>
        </w:rPr>
      </w:pPr>
      <w:r w:rsidRPr="00940331">
        <w:rPr>
          <w:rFonts w:ascii="Verdana" w:hAnsi="Verdana" w:cs="Arial"/>
          <w:sz w:val="20"/>
          <w:szCs w:val="20"/>
        </w:rPr>
        <w:t>“</w:t>
      </w:r>
      <w:r>
        <w:rPr>
          <w:rFonts w:ascii="Verdana" w:hAnsi="Verdana" w:cs="Arial"/>
          <w:sz w:val="20"/>
          <w:szCs w:val="20"/>
        </w:rPr>
        <w:t>Towards A National Community Learning Network.” PI: Keller, S.</w:t>
      </w:r>
      <w:r w:rsidRPr="00940331">
        <w:rPr>
          <w:rFonts w:ascii="Verdana" w:hAnsi="Verdana" w:cs="Arial"/>
          <w:sz w:val="20"/>
          <w:szCs w:val="20"/>
        </w:rPr>
        <w:t xml:space="preserve"> </w:t>
      </w:r>
    </w:p>
    <w:p w14:paraId="0788519C" w14:textId="59C3B65B" w:rsidR="0033205F" w:rsidRPr="00940331" w:rsidRDefault="0033205F" w:rsidP="0033205F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Verdana" w:hAnsi="Verdana" w:cs="Arial"/>
          <w:b/>
          <w:sz w:val="20"/>
          <w:szCs w:val="20"/>
        </w:rPr>
      </w:pPr>
      <w:r w:rsidRPr="00940331">
        <w:rPr>
          <w:rFonts w:ascii="Verdana" w:hAnsi="Verdana" w:cs="Arial"/>
          <w:b/>
          <w:sz w:val="20"/>
          <w:szCs w:val="20"/>
        </w:rPr>
        <w:t>Role: Co-</w:t>
      </w:r>
      <w:r w:rsidR="002E55E3" w:rsidRPr="00940331">
        <w:rPr>
          <w:rFonts w:ascii="Verdana" w:hAnsi="Verdana" w:cs="Arial"/>
          <w:b/>
          <w:sz w:val="20"/>
          <w:szCs w:val="20"/>
        </w:rPr>
        <w:t>P</w:t>
      </w:r>
      <w:r w:rsidR="002E55E3">
        <w:rPr>
          <w:rFonts w:ascii="Verdana" w:hAnsi="Verdana" w:cs="Arial"/>
          <w:b/>
          <w:sz w:val="20"/>
          <w:szCs w:val="20"/>
        </w:rPr>
        <w:t>rincipal Investigator</w:t>
      </w:r>
      <w:r w:rsidRPr="00940331">
        <w:rPr>
          <w:rFonts w:ascii="Verdana" w:hAnsi="Verdana" w:cs="Arial"/>
          <w:b/>
          <w:sz w:val="20"/>
          <w:szCs w:val="20"/>
        </w:rPr>
        <w:t xml:space="preserve"> </w:t>
      </w:r>
    </w:p>
    <w:p w14:paraId="13AF8CD7" w14:textId="392532D4" w:rsidR="0033205F" w:rsidRDefault="00B13163" w:rsidP="0033205F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Period</w:t>
      </w:r>
      <w:r w:rsidR="0033205F" w:rsidRPr="00D945AE">
        <w:rPr>
          <w:rFonts w:ascii="Verdana" w:hAnsi="Verdana" w:cs="Arial"/>
          <w:sz w:val="20"/>
          <w:szCs w:val="20"/>
        </w:rPr>
        <w:t xml:space="preserve">: </w:t>
      </w:r>
      <w:r w:rsidR="0033205F">
        <w:rPr>
          <w:rFonts w:ascii="Verdana" w:hAnsi="Verdana" w:cs="Arial"/>
          <w:sz w:val="20"/>
          <w:szCs w:val="20"/>
        </w:rPr>
        <w:t>Oct</w:t>
      </w:r>
      <w:r w:rsidR="0033205F" w:rsidRPr="00D945AE">
        <w:rPr>
          <w:rFonts w:ascii="Verdana" w:hAnsi="Verdana" w:cs="Arial"/>
          <w:sz w:val="20"/>
          <w:szCs w:val="20"/>
        </w:rPr>
        <w:t>. 201</w:t>
      </w:r>
      <w:r w:rsidR="0033205F">
        <w:rPr>
          <w:rFonts w:ascii="Verdana" w:hAnsi="Verdana" w:cs="Arial"/>
          <w:sz w:val="20"/>
          <w:szCs w:val="20"/>
        </w:rPr>
        <w:t>9</w:t>
      </w:r>
      <w:r w:rsidR="0033205F" w:rsidRPr="00D945AE">
        <w:rPr>
          <w:rFonts w:ascii="Verdana" w:hAnsi="Verdana" w:cs="Arial"/>
          <w:sz w:val="20"/>
          <w:szCs w:val="20"/>
        </w:rPr>
        <w:t xml:space="preserve"> – </w:t>
      </w:r>
      <w:r w:rsidR="0033205F">
        <w:rPr>
          <w:rFonts w:ascii="Verdana" w:hAnsi="Verdana" w:cs="Arial"/>
          <w:sz w:val="20"/>
          <w:szCs w:val="20"/>
        </w:rPr>
        <w:t>Sept</w:t>
      </w:r>
      <w:r w:rsidR="0033205F" w:rsidRPr="00D945AE">
        <w:rPr>
          <w:rFonts w:ascii="Verdana" w:hAnsi="Verdana" w:cs="Arial"/>
          <w:sz w:val="20"/>
          <w:szCs w:val="20"/>
        </w:rPr>
        <w:t>. 20</w:t>
      </w:r>
      <w:r w:rsidR="0033205F">
        <w:rPr>
          <w:rFonts w:ascii="Verdana" w:hAnsi="Verdana" w:cs="Arial"/>
          <w:sz w:val="20"/>
          <w:szCs w:val="20"/>
        </w:rPr>
        <w:t>21</w:t>
      </w:r>
    </w:p>
    <w:p w14:paraId="50BACC4D" w14:textId="73B4AE65" w:rsidR="0033205F" w:rsidRDefault="00B13163" w:rsidP="0033205F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940331">
        <w:rPr>
          <w:rFonts w:ascii="Verdana" w:hAnsi="Verdana" w:cs="Arial"/>
          <w:sz w:val="20"/>
          <w:szCs w:val="20"/>
        </w:rPr>
        <w:t>Fund</w:t>
      </w:r>
      <w:r>
        <w:rPr>
          <w:rFonts w:ascii="Verdana" w:hAnsi="Verdana" w:cs="Arial"/>
          <w:sz w:val="20"/>
          <w:szCs w:val="20"/>
        </w:rPr>
        <w:t xml:space="preserve">ing </w:t>
      </w:r>
      <w:proofErr w:type="gramStart"/>
      <w:r>
        <w:rPr>
          <w:rFonts w:ascii="Verdana" w:hAnsi="Verdana" w:cs="Arial"/>
          <w:sz w:val="20"/>
          <w:szCs w:val="20"/>
        </w:rPr>
        <w:t>Agency</w:t>
      </w:r>
      <w:r w:rsidRPr="00940331">
        <w:rPr>
          <w:rFonts w:ascii="Verdana" w:hAnsi="Verdana" w:cs="Arial"/>
          <w:sz w:val="20"/>
          <w:szCs w:val="20"/>
        </w:rPr>
        <w:t>:</w:t>
      </w:r>
      <w:r w:rsidR="0033205F" w:rsidRPr="00940331">
        <w:rPr>
          <w:rFonts w:ascii="Verdana" w:hAnsi="Verdana" w:cs="Arial"/>
          <w:sz w:val="20"/>
          <w:szCs w:val="20"/>
        </w:rPr>
        <w:t>:</w:t>
      </w:r>
      <w:proofErr w:type="gramEnd"/>
      <w:r w:rsidR="0033205F" w:rsidRPr="009A2491">
        <w:rPr>
          <w:rFonts w:ascii="Verdana" w:hAnsi="Verdana" w:cs="Arial"/>
          <w:sz w:val="20"/>
          <w:szCs w:val="20"/>
        </w:rPr>
        <w:t xml:space="preserve"> </w:t>
      </w:r>
      <w:r w:rsidR="0033205F">
        <w:rPr>
          <w:rFonts w:ascii="Verdana" w:hAnsi="Verdana" w:cs="Arial"/>
          <w:sz w:val="20"/>
          <w:szCs w:val="20"/>
        </w:rPr>
        <w:t>Bill &amp; Melinda Gates Foundation</w:t>
      </w:r>
    </w:p>
    <w:p w14:paraId="293C88A8" w14:textId="16BBDC59" w:rsidR="0033205F" w:rsidRPr="00940331" w:rsidRDefault="0033205F" w:rsidP="0033205F">
      <w:pPr>
        <w:widowControl w:val="0"/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Verdana" w:hAnsi="Verdana" w:cs="Arial"/>
          <w:sz w:val="20"/>
          <w:szCs w:val="20"/>
        </w:rPr>
      </w:pPr>
      <w:r w:rsidRPr="00940331">
        <w:rPr>
          <w:rFonts w:ascii="Verdana" w:hAnsi="Verdana" w:cs="Arial"/>
          <w:sz w:val="20"/>
          <w:szCs w:val="20"/>
        </w:rPr>
        <w:t xml:space="preserve">     </w:t>
      </w:r>
      <w:r w:rsidRPr="00940331">
        <w:rPr>
          <w:rFonts w:ascii="Verdana" w:hAnsi="Verdana" w:cs="Arial"/>
          <w:sz w:val="20"/>
        </w:rPr>
        <w:t xml:space="preserve">Amount </w:t>
      </w:r>
      <w:r w:rsidRPr="00940331">
        <w:rPr>
          <w:rFonts w:ascii="Verdana" w:hAnsi="Verdana" w:cs="Arial"/>
          <w:sz w:val="20"/>
          <w:szCs w:val="20"/>
        </w:rPr>
        <w:t>Awarded: $</w:t>
      </w:r>
      <w:r>
        <w:rPr>
          <w:rFonts w:ascii="Verdana" w:hAnsi="Verdana" w:cs="Arial"/>
          <w:sz w:val="20"/>
          <w:szCs w:val="20"/>
        </w:rPr>
        <w:t>1.8M</w:t>
      </w:r>
    </w:p>
    <w:p w14:paraId="1AF634F6" w14:textId="37448CDD" w:rsidR="0033205F" w:rsidRPr="00940331" w:rsidRDefault="0033205F" w:rsidP="0033205F">
      <w:pPr>
        <w:widowControl w:val="0"/>
        <w:autoSpaceDE w:val="0"/>
        <w:autoSpaceDN w:val="0"/>
        <w:adjustRightInd w:val="0"/>
        <w:spacing w:line="276" w:lineRule="auto"/>
        <w:ind w:left="90" w:hanging="90"/>
        <w:jc w:val="both"/>
        <w:rPr>
          <w:rFonts w:ascii="Verdana" w:hAnsi="Verdana" w:cs="Arial"/>
          <w:sz w:val="20"/>
          <w:szCs w:val="20"/>
        </w:rPr>
      </w:pPr>
      <w:r w:rsidRPr="00940331">
        <w:rPr>
          <w:rFonts w:ascii="Verdana" w:hAnsi="Verdana" w:cs="Arial"/>
          <w:sz w:val="20"/>
          <w:szCs w:val="20"/>
        </w:rPr>
        <w:t>“</w:t>
      </w:r>
      <w:r>
        <w:rPr>
          <w:rFonts w:ascii="Verdana" w:hAnsi="Verdana" w:cs="Arial"/>
          <w:sz w:val="20"/>
          <w:szCs w:val="20"/>
        </w:rPr>
        <w:t>The American Soldier in World War II</w:t>
      </w:r>
      <w:r w:rsidRPr="00940331">
        <w:rPr>
          <w:rFonts w:ascii="Verdana" w:hAnsi="Verdana" w:cs="Arial"/>
          <w:sz w:val="20"/>
          <w:szCs w:val="20"/>
        </w:rPr>
        <w:t xml:space="preserve">.” PI: </w:t>
      </w:r>
      <w:proofErr w:type="spellStart"/>
      <w:r>
        <w:rPr>
          <w:rFonts w:ascii="Verdana" w:hAnsi="Verdana" w:cs="Arial"/>
          <w:sz w:val="20"/>
          <w:szCs w:val="20"/>
        </w:rPr>
        <w:t>Gitre</w:t>
      </w:r>
      <w:proofErr w:type="spellEnd"/>
      <w:r>
        <w:rPr>
          <w:rFonts w:ascii="Verdana" w:hAnsi="Verdana" w:cs="Arial"/>
          <w:sz w:val="20"/>
          <w:szCs w:val="20"/>
        </w:rPr>
        <w:t>, E. (Virginia Tech)</w:t>
      </w:r>
      <w:r w:rsidRPr="00940331">
        <w:rPr>
          <w:rFonts w:ascii="Verdana" w:hAnsi="Verdana" w:cs="Arial"/>
          <w:sz w:val="20"/>
          <w:szCs w:val="20"/>
        </w:rPr>
        <w:t xml:space="preserve"> </w:t>
      </w:r>
    </w:p>
    <w:p w14:paraId="725A72BE" w14:textId="3B2E03F9" w:rsidR="0033205F" w:rsidRPr="00940331" w:rsidRDefault="0033205F" w:rsidP="0033205F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Verdana" w:hAnsi="Verdana" w:cs="Arial"/>
          <w:b/>
          <w:sz w:val="20"/>
          <w:szCs w:val="20"/>
        </w:rPr>
      </w:pPr>
      <w:r w:rsidRPr="00940331">
        <w:rPr>
          <w:rFonts w:ascii="Verdana" w:hAnsi="Verdana" w:cs="Arial"/>
          <w:b/>
          <w:sz w:val="20"/>
          <w:szCs w:val="20"/>
        </w:rPr>
        <w:t>Role: Co-</w:t>
      </w:r>
      <w:r w:rsidR="002E55E3" w:rsidRPr="00940331">
        <w:rPr>
          <w:rFonts w:ascii="Verdana" w:hAnsi="Verdana" w:cs="Arial"/>
          <w:b/>
          <w:sz w:val="20"/>
          <w:szCs w:val="20"/>
        </w:rPr>
        <w:t>P</w:t>
      </w:r>
      <w:r w:rsidR="002E55E3">
        <w:rPr>
          <w:rFonts w:ascii="Verdana" w:hAnsi="Verdana" w:cs="Arial"/>
          <w:b/>
          <w:sz w:val="20"/>
          <w:szCs w:val="20"/>
        </w:rPr>
        <w:t>rincipal Investigator</w:t>
      </w:r>
      <w:r w:rsidRPr="00940331">
        <w:rPr>
          <w:rFonts w:ascii="Verdana" w:hAnsi="Verdana" w:cs="Arial"/>
          <w:b/>
          <w:sz w:val="20"/>
          <w:szCs w:val="20"/>
        </w:rPr>
        <w:t xml:space="preserve"> </w:t>
      </w:r>
    </w:p>
    <w:p w14:paraId="12F0D7C4" w14:textId="142FCF4D" w:rsidR="0033205F" w:rsidRDefault="00B13163" w:rsidP="0033205F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Period</w:t>
      </w:r>
      <w:r w:rsidR="0033205F" w:rsidRPr="00D945AE">
        <w:rPr>
          <w:rFonts w:ascii="Verdana" w:hAnsi="Verdana" w:cs="Arial"/>
          <w:sz w:val="20"/>
          <w:szCs w:val="20"/>
        </w:rPr>
        <w:t>: Ma</w:t>
      </w:r>
      <w:r w:rsidR="0033205F">
        <w:rPr>
          <w:rFonts w:ascii="Verdana" w:hAnsi="Verdana" w:cs="Arial"/>
          <w:sz w:val="20"/>
          <w:szCs w:val="20"/>
        </w:rPr>
        <w:t>y</w:t>
      </w:r>
      <w:r w:rsidR="0033205F" w:rsidRPr="00D945AE">
        <w:rPr>
          <w:rFonts w:ascii="Verdana" w:hAnsi="Verdana" w:cs="Arial"/>
          <w:sz w:val="20"/>
          <w:szCs w:val="20"/>
        </w:rPr>
        <w:t xml:space="preserve"> 201</w:t>
      </w:r>
      <w:r w:rsidR="0033205F">
        <w:rPr>
          <w:rFonts w:ascii="Verdana" w:hAnsi="Verdana" w:cs="Arial"/>
          <w:sz w:val="20"/>
          <w:szCs w:val="20"/>
        </w:rPr>
        <w:t>9</w:t>
      </w:r>
      <w:r w:rsidR="0033205F" w:rsidRPr="00D945AE">
        <w:rPr>
          <w:rFonts w:ascii="Verdana" w:hAnsi="Verdana" w:cs="Arial"/>
          <w:sz w:val="20"/>
          <w:szCs w:val="20"/>
        </w:rPr>
        <w:t xml:space="preserve"> – </w:t>
      </w:r>
      <w:r w:rsidR="0033205F">
        <w:rPr>
          <w:rFonts w:ascii="Verdana" w:hAnsi="Verdana" w:cs="Arial"/>
          <w:sz w:val="20"/>
          <w:szCs w:val="20"/>
        </w:rPr>
        <w:t>Apr</w:t>
      </w:r>
      <w:r w:rsidR="0033205F" w:rsidRPr="00D945AE">
        <w:rPr>
          <w:rFonts w:ascii="Verdana" w:hAnsi="Verdana" w:cs="Arial"/>
          <w:sz w:val="20"/>
          <w:szCs w:val="20"/>
        </w:rPr>
        <w:t>. 20</w:t>
      </w:r>
      <w:r w:rsidR="0033205F">
        <w:rPr>
          <w:rFonts w:ascii="Verdana" w:hAnsi="Verdana" w:cs="Arial"/>
          <w:sz w:val="20"/>
          <w:szCs w:val="20"/>
        </w:rPr>
        <w:t>21</w:t>
      </w:r>
    </w:p>
    <w:p w14:paraId="3C922DAE" w14:textId="263F1072" w:rsidR="0033205F" w:rsidRDefault="00B13163" w:rsidP="0033205F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940331">
        <w:rPr>
          <w:rFonts w:ascii="Verdana" w:hAnsi="Verdana" w:cs="Arial"/>
          <w:sz w:val="20"/>
          <w:szCs w:val="20"/>
        </w:rPr>
        <w:t>Fund</w:t>
      </w:r>
      <w:r>
        <w:rPr>
          <w:rFonts w:ascii="Verdana" w:hAnsi="Verdana" w:cs="Arial"/>
          <w:sz w:val="20"/>
          <w:szCs w:val="20"/>
        </w:rPr>
        <w:t>ing Agency</w:t>
      </w:r>
      <w:r w:rsidRPr="00940331">
        <w:rPr>
          <w:rFonts w:ascii="Verdana" w:hAnsi="Verdana" w:cs="Arial"/>
          <w:sz w:val="20"/>
          <w:szCs w:val="20"/>
        </w:rPr>
        <w:t>:</w:t>
      </w:r>
      <w:r w:rsidRPr="001F57BC">
        <w:rPr>
          <w:rFonts w:ascii="Verdana" w:hAnsi="Verdana" w:cs="Arial"/>
          <w:sz w:val="20"/>
          <w:szCs w:val="20"/>
        </w:rPr>
        <w:t xml:space="preserve"> </w:t>
      </w:r>
      <w:r w:rsidR="0033205F">
        <w:rPr>
          <w:rFonts w:ascii="Verdana" w:hAnsi="Verdana" w:cs="Arial"/>
          <w:sz w:val="20"/>
          <w:szCs w:val="20"/>
        </w:rPr>
        <w:t xml:space="preserve">National Endowment for the Humanities </w:t>
      </w:r>
    </w:p>
    <w:p w14:paraId="4EEF3DE2" w14:textId="00A7756C" w:rsidR="0033205F" w:rsidRPr="00940331" w:rsidRDefault="0033205F" w:rsidP="0033205F">
      <w:pPr>
        <w:widowControl w:val="0"/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Verdana" w:hAnsi="Verdana" w:cs="Arial"/>
          <w:sz w:val="20"/>
          <w:szCs w:val="20"/>
        </w:rPr>
      </w:pPr>
      <w:r w:rsidRPr="00940331">
        <w:rPr>
          <w:rFonts w:ascii="Verdana" w:hAnsi="Verdana" w:cs="Arial"/>
          <w:sz w:val="20"/>
          <w:szCs w:val="20"/>
        </w:rPr>
        <w:t xml:space="preserve">     </w:t>
      </w:r>
      <w:r w:rsidRPr="00940331">
        <w:rPr>
          <w:rFonts w:ascii="Verdana" w:hAnsi="Verdana" w:cs="Arial"/>
          <w:sz w:val="20"/>
        </w:rPr>
        <w:t xml:space="preserve">Amount </w:t>
      </w:r>
      <w:r w:rsidRPr="00940331">
        <w:rPr>
          <w:rFonts w:ascii="Verdana" w:hAnsi="Verdana" w:cs="Arial"/>
          <w:sz w:val="20"/>
          <w:szCs w:val="20"/>
        </w:rPr>
        <w:t>Awarded: $</w:t>
      </w:r>
      <w:r>
        <w:rPr>
          <w:rFonts w:ascii="Verdana" w:hAnsi="Verdana" w:cs="Arial"/>
          <w:sz w:val="20"/>
          <w:szCs w:val="20"/>
        </w:rPr>
        <w:t>60</w:t>
      </w:r>
      <w:r w:rsidRPr="00940331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>971</w:t>
      </w:r>
    </w:p>
    <w:p w14:paraId="783DADC2" w14:textId="77777777" w:rsidR="0019289F" w:rsidRDefault="0019289F" w:rsidP="00940331">
      <w:pPr>
        <w:widowControl w:val="0"/>
        <w:autoSpaceDE w:val="0"/>
        <w:autoSpaceDN w:val="0"/>
        <w:adjustRightInd w:val="0"/>
        <w:spacing w:line="276" w:lineRule="auto"/>
        <w:ind w:left="90" w:hanging="90"/>
        <w:jc w:val="both"/>
        <w:rPr>
          <w:rFonts w:ascii="Verdana" w:hAnsi="Verdana" w:cs="Arial"/>
          <w:sz w:val="20"/>
          <w:szCs w:val="20"/>
        </w:rPr>
      </w:pPr>
    </w:p>
    <w:p w14:paraId="28C9CACC" w14:textId="51AC2EF0" w:rsidR="0019289F" w:rsidRPr="00390CDB" w:rsidRDefault="0019289F" w:rsidP="0019289F">
      <w:pPr>
        <w:pStyle w:val="Heading1"/>
        <w:pBdr>
          <w:bottom w:val="single" w:sz="8" w:space="1" w:color="auto"/>
        </w:pBdr>
        <w:spacing w:line="276" w:lineRule="auto"/>
        <w:rPr>
          <w:rFonts w:ascii="Verdana" w:hAnsi="Verdana"/>
          <w:smallCaps/>
          <w:sz w:val="20"/>
          <w:lang w:val="en-GB"/>
        </w:rPr>
      </w:pPr>
      <w:r>
        <w:rPr>
          <w:rFonts w:ascii="Verdana" w:hAnsi="Verdana"/>
          <w:smallCaps/>
          <w:sz w:val="20"/>
          <w:lang w:val="en-GB"/>
        </w:rPr>
        <w:t>Pr</w:t>
      </w:r>
      <w:r w:rsidR="005030A5">
        <w:rPr>
          <w:rFonts w:ascii="Verdana" w:hAnsi="Verdana"/>
          <w:smallCaps/>
          <w:sz w:val="20"/>
          <w:lang w:val="en-GB"/>
        </w:rPr>
        <w:t>ior</w:t>
      </w:r>
      <w:r>
        <w:rPr>
          <w:rFonts w:ascii="Verdana" w:hAnsi="Verdana"/>
          <w:smallCaps/>
          <w:sz w:val="20"/>
          <w:lang w:val="en-GB"/>
        </w:rPr>
        <w:t xml:space="preserve"> </w:t>
      </w:r>
      <w:r w:rsidRPr="00390CDB">
        <w:rPr>
          <w:rFonts w:ascii="Verdana" w:hAnsi="Verdana"/>
          <w:smallCaps/>
          <w:sz w:val="20"/>
          <w:lang w:val="en-GB"/>
        </w:rPr>
        <w:t>Research Support</w:t>
      </w:r>
    </w:p>
    <w:p w14:paraId="66BC35B3" w14:textId="7741A1D0" w:rsidR="00940331" w:rsidRDefault="00371D43" w:rsidP="0094033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40331">
        <w:rPr>
          <w:rFonts w:ascii="Verdana" w:hAnsi="Verdana" w:cs="Arial"/>
          <w:sz w:val="20"/>
          <w:szCs w:val="20"/>
        </w:rPr>
        <w:t>“</w:t>
      </w:r>
      <w:r w:rsidR="00E573A2" w:rsidRPr="00940331">
        <w:rPr>
          <w:rFonts w:ascii="Verdana" w:hAnsi="Verdana" w:cs="Arial"/>
          <w:i/>
          <w:sz w:val="20"/>
          <w:szCs w:val="20"/>
        </w:rPr>
        <w:t>The Social Component of the Human Dimension: Leveraging E</w:t>
      </w:r>
      <w:r w:rsidR="00105A21" w:rsidRPr="00940331">
        <w:rPr>
          <w:rFonts w:ascii="Verdana" w:hAnsi="Verdana" w:cs="Arial"/>
          <w:i/>
          <w:sz w:val="20"/>
          <w:szCs w:val="20"/>
        </w:rPr>
        <w:t>xisti</w:t>
      </w:r>
      <w:r w:rsidR="00E573A2" w:rsidRPr="00940331">
        <w:rPr>
          <w:rFonts w:ascii="Verdana" w:hAnsi="Verdana" w:cs="Arial"/>
          <w:i/>
          <w:sz w:val="20"/>
          <w:szCs w:val="20"/>
        </w:rPr>
        <w:t>ng Department of Defense (DoD) Data Towards Optimized Individual and Team P</w:t>
      </w:r>
      <w:r w:rsidR="00105A21" w:rsidRPr="00940331">
        <w:rPr>
          <w:rFonts w:ascii="Verdana" w:hAnsi="Verdana" w:cs="Arial"/>
          <w:i/>
          <w:sz w:val="20"/>
          <w:szCs w:val="20"/>
        </w:rPr>
        <w:t>erformance</w:t>
      </w:r>
      <w:r w:rsidR="00105A21" w:rsidRPr="00940331">
        <w:rPr>
          <w:rFonts w:ascii="Verdana" w:hAnsi="Verdana" w:cs="Arial"/>
          <w:sz w:val="20"/>
          <w:szCs w:val="20"/>
        </w:rPr>
        <w:t xml:space="preserve">.” </w:t>
      </w:r>
      <w:r w:rsidR="00940331" w:rsidRPr="001F57BC">
        <w:rPr>
          <w:rFonts w:ascii="Verdana" w:hAnsi="Verdana" w:cs="Arial"/>
          <w:sz w:val="20"/>
          <w:szCs w:val="20"/>
        </w:rPr>
        <w:t>P</w:t>
      </w:r>
      <w:r w:rsidR="00940331">
        <w:rPr>
          <w:rFonts w:ascii="Verdana" w:hAnsi="Verdana" w:cs="Arial"/>
          <w:sz w:val="20"/>
          <w:szCs w:val="20"/>
        </w:rPr>
        <w:t>I: Keller, S.</w:t>
      </w:r>
    </w:p>
    <w:p w14:paraId="691BE232" w14:textId="0BFB6782" w:rsidR="00940331" w:rsidRPr="00940331" w:rsidRDefault="00940331" w:rsidP="00940331">
      <w:pPr>
        <w:widowControl w:val="0"/>
        <w:autoSpaceDE w:val="0"/>
        <w:autoSpaceDN w:val="0"/>
        <w:adjustRightInd w:val="0"/>
        <w:spacing w:line="276" w:lineRule="auto"/>
        <w:ind w:firstLine="360"/>
        <w:jc w:val="both"/>
        <w:rPr>
          <w:rFonts w:ascii="Verdana" w:hAnsi="Verdana" w:cs="Arial"/>
          <w:b/>
          <w:sz w:val="20"/>
          <w:szCs w:val="20"/>
        </w:rPr>
      </w:pPr>
      <w:r w:rsidRPr="00940331">
        <w:rPr>
          <w:rFonts w:ascii="Verdana" w:hAnsi="Verdana" w:cs="Arial"/>
          <w:b/>
          <w:sz w:val="20"/>
          <w:szCs w:val="20"/>
        </w:rPr>
        <w:t xml:space="preserve">Role: </w:t>
      </w:r>
      <w:r w:rsidR="00D267E3">
        <w:rPr>
          <w:rFonts w:ascii="Verdana" w:hAnsi="Verdana" w:cs="Arial"/>
          <w:b/>
          <w:sz w:val="20"/>
          <w:szCs w:val="20"/>
        </w:rPr>
        <w:t>Co-</w:t>
      </w:r>
      <w:r w:rsidR="002E55E3" w:rsidRPr="00940331">
        <w:rPr>
          <w:rFonts w:ascii="Verdana" w:hAnsi="Verdana" w:cs="Arial"/>
          <w:b/>
          <w:sz w:val="20"/>
          <w:szCs w:val="20"/>
        </w:rPr>
        <w:t>P</w:t>
      </w:r>
      <w:r w:rsidR="002E55E3">
        <w:rPr>
          <w:rFonts w:ascii="Verdana" w:hAnsi="Verdana" w:cs="Arial"/>
          <w:b/>
          <w:sz w:val="20"/>
          <w:szCs w:val="20"/>
        </w:rPr>
        <w:t>rincipal Investigator</w:t>
      </w:r>
    </w:p>
    <w:p w14:paraId="40B61B03" w14:textId="7F91D5C2" w:rsidR="00EF19C8" w:rsidRPr="00940331" w:rsidRDefault="00B13163" w:rsidP="00940331">
      <w:pPr>
        <w:widowControl w:val="0"/>
        <w:autoSpaceDE w:val="0"/>
        <w:autoSpaceDN w:val="0"/>
        <w:adjustRightInd w:val="0"/>
        <w:spacing w:line="276" w:lineRule="auto"/>
        <w:ind w:firstLine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Period</w:t>
      </w:r>
      <w:r w:rsidRPr="00D945AE">
        <w:rPr>
          <w:rFonts w:ascii="Verdana" w:hAnsi="Verdana" w:cs="Arial"/>
          <w:sz w:val="20"/>
          <w:szCs w:val="20"/>
        </w:rPr>
        <w:t xml:space="preserve">: </w:t>
      </w:r>
      <w:r w:rsidR="00940331">
        <w:rPr>
          <w:rFonts w:ascii="Verdana" w:hAnsi="Verdana" w:cs="Arial"/>
          <w:sz w:val="20"/>
          <w:szCs w:val="20"/>
        </w:rPr>
        <w:t>Sep 2017 – Sep. 2022</w:t>
      </w:r>
    </w:p>
    <w:p w14:paraId="5497E632" w14:textId="6A7F4C68" w:rsidR="00381C53" w:rsidRDefault="00B13163" w:rsidP="00382319">
      <w:pPr>
        <w:pStyle w:val="WPNormal"/>
        <w:tabs>
          <w:tab w:val="left" w:pos="2970"/>
        </w:tabs>
        <w:spacing w:line="276" w:lineRule="auto"/>
        <w:ind w:left="360"/>
        <w:rPr>
          <w:rFonts w:ascii="Verdana" w:hAnsi="Verdana" w:cs="Arial"/>
          <w:sz w:val="20"/>
        </w:rPr>
      </w:pPr>
      <w:r w:rsidRPr="00940331">
        <w:rPr>
          <w:rFonts w:ascii="Verdana" w:hAnsi="Verdana" w:cs="Arial"/>
          <w:sz w:val="20"/>
        </w:rPr>
        <w:t>Fund</w:t>
      </w:r>
      <w:r>
        <w:rPr>
          <w:rFonts w:ascii="Verdana" w:hAnsi="Verdana" w:cs="Arial"/>
          <w:sz w:val="20"/>
        </w:rPr>
        <w:t>ing Agency</w:t>
      </w:r>
      <w:r w:rsidRPr="00940331">
        <w:rPr>
          <w:rFonts w:ascii="Verdana" w:hAnsi="Verdana" w:cs="Arial"/>
          <w:sz w:val="20"/>
        </w:rPr>
        <w:t>:</w:t>
      </w:r>
      <w:r w:rsidRPr="001F57BC">
        <w:rPr>
          <w:rFonts w:ascii="Verdana" w:hAnsi="Verdana" w:cs="Arial"/>
          <w:sz w:val="20"/>
        </w:rPr>
        <w:t xml:space="preserve"> </w:t>
      </w:r>
      <w:r w:rsidR="00381C53" w:rsidRPr="001F57BC">
        <w:rPr>
          <w:rFonts w:ascii="Verdana" w:hAnsi="Verdana" w:cs="Arial"/>
          <w:sz w:val="20"/>
        </w:rPr>
        <w:t xml:space="preserve">Army Research Institute (ARI) </w:t>
      </w:r>
      <w:r w:rsidR="00940331">
        <w:rPr>
          <w:rFonts w:ascii="Verdana" w:hAnsi="Verdana" w:cs="Arial"/>
          <w:sz w:val="20"/>
        </w:rPr>
        <w:t>for the Behavioral and Social Sciences</w:t>
      </w:r>
    </w:p>
    <w:p w14:paraId="5AC9FF78" w14:textId="755312A0" w:rsidR="00624007" w:rsidRDefault="00624007" w:rsidP="00624007">
      <w:pPr>
        <w:pStyle w:val="WPNormal"/>
        <w:tabs>
          <w:tab w:val="left" w:pos="2970"/>
        </w:tabs>
        <w:spacing w:line="276" w:lineRule="auto"/>
        <w:ind w:left="3326" w:hanging="2966"/>
        <w:rPr>
          <w:rFonts w:ascii="Verdana" w:hAnsi="Verdana" w:cs="Arial"/>
          <w:sz w:val="20"/>
        </w:rPr>
      </w:pPr>
      <w:r w:rsidRPr="001F57BC">
        <w:rPr>
          <w:rFonts w:ascii="Verdana" w:hAnsi="Verdana" w:cs="Arial"/>
          <w:sz w:val="20"/>
        </w:rPr>
        <w:t xml:space="preserve">Amount </w:t>
      </w:r>
      <w:r>
        <w:rPr>
          <w:rFonts w:ascii="Verdana" w:hAnsi="Verdana" w:cs="Arial"/>
          <w:sz w:val="20"/>
        </w:rPr>
        <w:t xml:space="preserve">Awarded: </w:t>
      </w:r>
      <w:r w:rsidRPr="001F57BC">
        <w:rPr>
          <w:rFonts w:ascii="Verdana" w:hAnsi="Verdana" w:cs="Arial"/>
          <w:sz w:val="20"/>
        </w:rPr>
        <w:t xml:space="preserve">$3,027,401 </w:t>
      </w:r>
    </w:p>
    <w:p w14:paraId="751DE51E" w14:textId="673A0C95" w:rsidR="00940331" w:rsidRDefault="00940331" w:rsidP="00940331">
      <w:pPr>
        <w:spacing w:line="276" w:lineRule="auto"/>
        <w:rPr>
          <w:rFonts w:ascii="Verdana" w:hAnsi="Verdana"/>
          <w:sz w:val="20"/>
          <w:szCs w:val="20"/>
          <w:lang w:val="en-GB"/>
        </w:rPr>
      </w:pPr>
      <w:r w:rsidRPr="001F57BC">
        <w:rPr>
          <w:rFonts w:ascii="Verdana" w:hAnsi="Verdana" w:cs="Arial"/>
          <w:sz w:val="20"/>
          <w:szCs w:val="20"/>
        </w:rPr>
        <w:t>“</w:t>
      </w:r>
      <w:r w:rsidRPr="001F57BC">
        <w:rPr>
          <w:rFonts w:ascii="Verdana" w:hAnsi="Verdana" w:cs="Arial"/>
          <w:i/>
          <w:sz w:val="20"/>
          <w:szCs w:val="20"/>
        </w:rPr>
        <w:t>Montage: Capturing Collective Behavior with Modeling and Experimentation.</w:t>
      </w:r>
      <w:r w:rsidRPr="001F57BC">
        <w:rPr>
          <w:rFonts w:ascii="Verdana" w:hAnsi="Verdana" w:cs="Arial"/>
          <w:sz w:val="20"/>
          <w:szCs w:val="20"/>
        </w:rPr>
        <w:t>”</w:t>
      </w:r>
      <w:r>
        <w:rPr>
          <w:rFonts w:ascii="Verdana" w:hAnsi="Verdana" w:cs="Arial"/>
          <w:sz w:val="20"/>
          <w:szCs w:val="20"/>
        </w:rPr>
        <w:t xml:space="preserve"> </w:t>
      </w:r>
      <w:r w:rsidR="00381C53" w:rsidRPr="00940331">
        <w:rPr>
          <w:rFonts w:ascii="Verdana" w:hAnsi="Verdana" w:cs="Arial"/>
          <w:sz w:val="20"/>
          <w:szCs w:val="20"/>
        </w:rPr>
        <w:t>PI: R</w:t>
      </w:r>
      <w:proofErr w:type="spellStart"/>
      <w:r w:rsidR="00381C53" w:rsidRPr="00940331">
        <w:rPr>
          <w:rFonts w:ascii="Verdana" w:hAnsi="Verdana"/>
          <w:sz w:val="20"/>
          <w:szCs w:val="20"/>
          <w:lang w:val="en-GB"/>
        </w:rPr>
        <w:t>amakrishnan</w:t>
      </w:r>
      <w:proofErr w:type="spellEnd"/>
      <w:r w:rsidR="00381C53" w:rsidRPr="00940331">
        <w:rPr>
          <w:rFonts w:ascii="Verdana" w:hAnsi="Verdana"/>
          <w:sz w:val="20"/>
          <w:szCs w:val="20"/>
          <w:lang w:val="en-GB"/>
        </w:rPr>
        <w:t xml:space="preserve">, N. </w:t>
      </w:r>
      <w:r w:rsidR="0019289F">
        <w:rPr>
          <w:rFonts w:ascii="Verdana" w:hAnsi="Verdana" w:cs="Arial"/>
          <w:sz w:val="20"/>
          <w:szCs w:val="20"/>
        </w:rPr>
        <w:t>(Virginia Tech)</w:t>
      </w:r>
    </w:p>
    <w:p w14:paraId="4D269660" w14:textId="3E166C4D" w:rsidR="00940331" w:rsidRDefault="00940331" w:rsidP="00940331">
      <w:pPr>
        <w:spacing w:line="276" w:lineRule="auto"/>
        <w:ind w:firstLine="360"/>
        <w:rPr>
          <w:rFonts w:ascii="Verdana" w:hAnsi="Verdana" w:cs="Arial"/>
          <w:sz w:val="20"/>
          <w:szCs w:val="20"/>
        </w:rPr>
      </w:pPr>
      <w:r w:rsidRPr="00940331">
        <w:rPr>
          <w:rFonts w:ascii="Verdana" w:hAnsi="Verdana"/>
          <w:b/>
          <w:sz w:val="20"/>
          <w:szCs w:val="20"/>
          <w:lang w:val="en-GB"/>
        </w:rPr>
        <w:t xml:space="preserve">Role: </w:t>
      </w:r>
      <w:r w:rsidR="00381C53" w:rsidRPr="00940331">
        <w:rPr>
          <w:rFonts w:ascii="Verdana" w:hAnsi="Verdana" w:cs="Arial"/>
          <w:b/>
          <w:sz w:val="20"/>
          <w:szCs w:val="20"/>
        </w:rPr>
        <w:t>Co-</w:t>
      </w:r>
      <w:r w:rsidR="002E55E3" w:rsidRPr="00940331">
        <w:rPr>
          <w:rFonts w:ascii="Verdana" w:hAnsi="Verdana" w:cs="Arial"/>
          <w:b/>
          <w:sz w:val="20"/>
          <w:szCs w:val="20"/>
        </w:rPr>
        <w:t>P</w:t>
      </w:r>
      <w:r w:rsidR="002E55E3">
        <w:rPr>
          <w:rFonts w:ascii="Verdana" w:hAnsi="Verdana" w:cs="Arial"/>
          <w:b/>
          <w:sz w:val="20"/>
          <w:szCs w:val="20"/>
        </w:rPr>
        <w:t>rincipal Investigator</w:t>
      </w:r>
    </w:p>
    <w:p w14:paraId="4B75B919" w14:textId="7386F271" w:rsidR="00381C53" w:rsidRPr="00940331" w:rsidRDefault="00B13163" w:rsidP="00940331">
      <w:pPr>
        <w:spacing w:line="276" w:lineRule="auto"/>
        <w:ind w:firstLine="36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Period</w:t>
      </w:r>
      <w:r w:rsidRPr="00D945AE">
        <w:rPr>
          <w:rFonts w:ascii="Verdana" w:hAnsi="Verdana" w:cs="Arial"/>
          <w:sz w:val="20"/>
          <w:szCs w:val="20"/>
        </w:rPr>
        <w:t xml:space="preserve">: </w:t>
      </w:r>
      <w:r w:rsidR="00940331">
        <w:rPr>
          <w:rFonts w:ascii="Verdana" w:hAnsi="Verdana" w:cs="Arial"/>
          <w:sz w:val="20"/>
          <w:szCs w:val="20"/>
        </w:rPr>
        <w:t>Oct. 2016 – Sep. 2018</w:t>
      </w:r>
      <w:r w:rsidR="00381C53" w:rsidRPr="00940331">
        <w:rPr>
          <w:rFonts w:ascii="Verdana" w:hAnsi="Verdana" w:cs="Arial"/>
          <w:sz w:val="20"/>
          <w:szCs w:val="20"/>
        </w:rPr>
        <w:t xml:space="preserve"> </w:t>
      </w:r>
    </w:p>
    <w:p w14:paraId="7E4AC97F" w14:textId="7DF576E8" w:rsidR="00381C53" w:rsidRDefault="00B13163" w:rsidP="00382319">
      <w:pPr>
        <w:pStyle w:val="WPNormal"/>
        <w:tabs>
          <w:tab w:val="left" w:pos="2970"/>
        </w:tabs>
        <w:spacing w:line="276" w:lineRule="auto"/>
        <w:ind w:left="360"/>
        <w:rPr>
          <w:rFonts w:ascii="Verdana" w:hAnsi="Verdana" w:cs="Arial"/>
          <w:sz w:val="20"/>
        </w:rPr>
      </w:pPr>
      <w:r w:rsidRPr="00940331">
        <w:rPr>
          <w:rFonts w:ascii="Verdana" w:hAnsi="Verdana" w:cs="Arial"/>
          <w:sz w:val="20"/>
        </w:rPr>
        <w:t>Fund</w:t>
      </w:r>
      <w:r>
        <w:rPr>
          <w:rFonts w:ascii="Verdana" w:hAnsi="Verdana" w:cs="Arial"/>
          <w:sz w:val="20"/>
        </w:rPr>
        <w:t>ing Agency</w:t>
      </w:r>
      <w:r w:rsidRPr="00940331">
        <w:rPr>
          <w:rFonts w:ascii="Verdana" w:hAnsi="Verdana" w:cs="Arial"/>
          <w:sz w:val="20"/>
        </w:rPr>
        <w:t>:</w:t>
      </w:r>
      <w:r w:rsidRPr="001F57BC">
        <w:rPr>
          <w:rFonts w:ascii="Verdana" w:hAnsi="Verdana" w:cs="Arial"/>
          <w:sz w:val="20"/>
        </w:rPr>
        <w:t xml:space="preserve"> </w:t>
      </w:r>
      <w:r w:rsidR="00381C53" w:rsidRPr="001F57BC">
        <w:rPr>
          <w:rFonts w:ascii="Verdana" w:hAnsi="Verdana" w:cs="Arial"/>
          <w:noProof/>
          <w:sz w:val="20"/>
        </w:rPr>
        <w:t>Defense Advanced Research Projects Agency (DARPA)</w:t>
      </w:r>
      <w:r w:rsidR="00381C53" w:rsidRPr="001F57BC">
        <w:rPr>
          <w:rFonts w:ascii="Verdana" w:hAnsi="Verdana"/>
          <w:sz w:val="20"/>
        </w:rPr>
        <w:t xml:space="preserve"> </w:t>
      </w:r>
      <w:r w:rsidR="00381C53" w:rsidRPr="001F57BC">
        <w:rPr>
          <w:rFonts w:ascii="Verdana" w:hAnsi="Verdana" w:cs="Arial"/>
          <w:noProof/>
          <w:sz w:val="20"/>
        </w:rPr>
        <w:t>(Department of the Interior (DOI))</w:t>
      </w:r>
      <w:r w:rsidR="00940331">
        <w:rPr>
          <w:rFonts w:ascii="Verdana" w:hAnsi="Verdana" w:cs="Arial"/>
          <w:noProof/>
          <w:sz w:val="20"/>
        </w:rPr>
        <w:t xml:space="preserve"> Program: </w:t>
      </w:r>
      <w:r w:rsidR="00BE602A" w:rsidRPr="001F57BC">
        <w:rPr>
          <w:rFonts w:ascii="Verdana" w:hAnsi="Verdana" w:cs="Arial"/>
          <w:sz w:val="20"/>
        </w:rPr>
        <w:t>Next G</w:t>
      </w:r>
      <w:r w:rsidR="00940331">
        <w:rPr>
          <w:rFonts w:ascii="Verdana" w:hAnsi="Verdana" w:cs="Arial"/>
          <w:sz w:val="20"/>
        </w:rPr>
        <w:t>eneration Social Science (NGS2)</w:t>
      </w:r>
    </w:p>
    <w:p w14:paraId="61DD3EF5" w14:textId="430015DA" w:rsidR="002255F4" w:rsidRPr="001F57BC" w:rsidRDefault="002255F4" w:rsidP="00382319">
      <w:pPr>
        <w:pStyle w:val="WPNormal"/>
        <w:tabs>
          <w:tab w:val="left" w:pos="2970"/>
        </w:tabs>
        <w:spacing w:line="276" w:lineRule="auto"/>
        <w:ind w:left="360"/>
        <w:rPr>
          <w:rFonts w:ascii="Verdana" w:hAnsi="Verdana" w:cs="Arial"/>
          <w:sz w:val="20"/>
        </w:rPr>
      </w:pPr>
      <w:r w:rsidRPr="001F57BC">
        <w:rPr>
          <w:rFonts w:ascii="Verdana" w:hAnsi="Verdana" w:cs="Arial"/>
          <w:noProof/>
          <w:sz w:val="20"/>
        </w:rPr>
        <w:t>Amount Awarded:</w:t>
      </w:r>
      <w:r w:rsidRPr="001F57BC">
        <w:rPr>
          <w:rFonts w:ascii="Verdana" w:hAnsi="Verdana" w:cs="Arial"/>
          <w:sz w:val="20"/>
        </w:rPr>
        <w:t xml:space="preserve"> $</w:t>
      </w:r>
      <w:r w:rsidRPr="001F57BC">
        <w:rPr>
          <w:rFonts w:ascii="Verdana" w:hAnsi="Verdana" w:cs="Arial"/>
          <w:noProof/>
          <w:sz w:val="20"/>
        </w:rPr>
        <w:t>3</w:t>
      </w:r>
      <w:r>
        <w:rPr>
          <w:rFonts w:ascii="Verdana" w:hAnsi="Verdana" w:cs="Arial"/>
          <w:noProof/>
          <w:sz w:val="20"/>
        </w:rPr>
        <w:t>,000,0</w:t>
      </w:r>
      <w:r w:rsidRPr="001F57BC">
        <w:rPr>
          <w:rFonts w:ascii="Verdana" w:hAnsi="Verdana" w:cs="Arial"/>
          <w:noProof/>
          <w:sz w:val="20"/>
        </w:rPr>
        <w:t>00</w:t>
      </w:r>
    </w:p>
    <w:p w14:paraId="5EB7670B" w14:textId="6FD1988D" w:rsidR="00940331" w:rsidRDefault="00940331" w:rsidP="00940331">
      <w:pPr>
        <w:widowControl w:val="0"/>
        <w:tabs>
          <w:tab w:val="left" w:pos="2970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1F57BC">
        <w:rPr>
          <w:rFonts w:ascii="Verdana" w:hAnsi="Verdana" w:cs="Arial"/>
          <w:sz w:val="20"/>
          <w:szCs w:val="20"/>
        </w:rPr>
        <w:t>“</w:t>
      </w:r>
      <w:r w:rsidRPr="001F57BC">
        <w:rPr>
          <w:rFonts w:ascii="Verdana" w:hAnsi="Verdana" w:cs="Arial"/>
          <w:i/>
          <w:sz w:val="20"/>
          <w:szCs w:val="20"/>
        </w:rPr>
        <w:t>Towards an Integrated Data Framework for Understanding the Context of Military Environments</w:t>
      </w:r>
      <w:r w:rsidRPr="001F57BC">
        <w:rPr>
          <w:rFonts w:ascii="Verdana" w:hAnsi="Verdana" w:cs="Arial"/>
          <w:sz w:val="20"/>
          <w:szCs w:val="20"/>
        </w:rPr>
        <w:t xml:space="preserve">.” </w:t>
      </w:r>
      <w:r w:rsidR="00381C53" w:rsidRPr="00940331">
        <w:rPr>
          <w:rFonts w:ascii="Verdana" w:hAnsi="Verdana" w:cs="Arial"/>
          <w:sz w:val="20"/>
          <w:szCs w:val="20"/>
        </w:rPr>
        <w:t>PI: Keller, S</w:t>
      </w:r>
      <w:r>
        <w:rPr>
          <w:rFonts w:ascii="Verdana" w:hAnsi="Verdana" w:cs="Arial"/>
          <w:sz w:val="20"/>
          <w:szCs w:val="20"/>
        </w:rPr>
        <w:t>.</w:t>
      </w:r>
      <w:r w:rsidR="00381C53" w:rsidRPr="00940331">
        <w:rPr>
          <w:rFonts w:ascii="Verdana" w:hAnsi="Verdana" w:cs="Arial"/>
          <w:sz w:val="20"/>
          <w:szCs w:val="20"/>
        </w:rPr>
        <w:t xml:space="preserve"> </w:t>
      </w:r>
    </w:p>
    <w:p w14:paraId="49D4A6FA" w14:textId="483AA53F" w:rsidR="00940331" w:rsidRPr="00940331" w:rsidRDefault="00940331" w:rsidP="00940331">
      <w:pPr>
        <w:widowControl w:val="0"/>
        <w:tabs>
          <w:tab w:val="left" w:pos="2970"/>
        </w:tabs>
        <w:autoSpaceDE w:val="0"/>
        <w:autoSpaceDN w:val="0"/>
        <w:adjustRightInd w:val="0"/>
        <w:spacing w:line="276" w:lineRule="auto"/>
        <w:ind w:firstLine="360"/>
        <w:jc w:val="both"/>
        <w:rPr>
          <w:rFonts w:ascii="Verdana" w:hAnsi="Verdana" w:cs="Arial"/>
          <w:b/>
          <w:sz w:val="20"/>
          <w:szCs w:val="20"/>
        </w:rPr>
      </w:pPr>
      <w:r w:rsidRPr="00940331">
        <w:rPr>
          <w:rFonts w:ascii="Verdana" w:hAnsi="Verdana" w:cs="Arial"/>
          <w:b/>
          <w:sz w:val="20"/>
          <w:szCs w:val="20"/>
        </w:rPr>
        <w:t xml:space="preserve">Role: </w:t>
      </w:r>
      <w:r w:rsidR="00381C53" w:rsidRPr="00940331">
        <w:rPr>
          <w:rFonts w:ascii="Verdana" w:hAnsi="Verdana" w:cs="Arial"/>
          <w:b/>
          <w:sz w:val="20"/>
          <w:szCs w:val="20"/>
        </w:rPr>
        <w:t>Co-</w:t>
      </w:r>
      <w:r w:rsidR="002E55E3" w:rsidRPr="00940331">
        <w:rPr>
          <w:rFonts w:ascii="Verdana" w:hAnsi="Verdana" w:cs="Arial"/>
          <w:b/>
          <w:sz w:val="20"/>
          <w:szCs w:val="20"/>
        </w:rPr>
        <w:t>P</w:t>
      </w:r>
      <w:r w:rsidR="002E55E3">
        <w:rPr>
          <w:rFonts w:ascii="Verdana" w:hAnsi="Verdana" w:cs="Arial"/>
          <w:b/>
          <w:sz w:val="20"/>
          <w:szCs w:val="20"/>
        </w:rPr>
        <w:t>rincipal Investigator</w:t>
      </w:r>
      <w:r w:rsidR="00381C53" w:rsidRPr="00940331">
        <w:rPr>
          <w:rFonts w:ascii="Verdana" w:hAnsi="Verdana" w:cs="Arial"/>
          <w:b/>
          <w:sz w:val="20"/>
          <w:szCs w:val="20"/>
        </w:rPr>
        <w:t xml:space="preserve"> </w:t>
      </w:r>
    </w:p>
    <w:p w14:paraId="2E41007C" w14:textId="45C735B5" w:rsidR="00BE602A" w:rsidRPr="00940331" w:rsidRDefault="00B13163" w:rsidP="00940331">
      <w:pPr>
        <w:widowControl w:val="0"/>
        <w:tabs>
          <w:tab w:val="left" w:pos="2970"/>
        </w:tabs>
        <w:autoSpaceDE w:val="0"/>
        <w:autoSpaceDN w:val="0"/>
        <w:adjustRightInd w:val="0"/>
        <w:spacing w:line="276" w:lineRule="auto"/>
        <w:ind w:firstLine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Period</w:t>
      </w:r>
      <w:r w:rsidRPr="00D945AE">
        <w:rPr>
          <w:rFonts w:ascii="Verdana" w:hAnsi="Verdana" w:cs="Arial"/>
          <w:sz w:val="20"/>
          <w:szCs w:val="20"/>
        </w:rPr>
        <w:t xml:space="preserve">: </w:t>
      </w:r>
      <w:r w:rsidR="00381C53" w:rsidRPr="00940331">
        <w:rPr>
          <w:rFonts w:ascii="Verdana" w:hAnsi="Verdana" w:cs="Arial"/>
          <w:sz w:val="20"/>
          <w:szCs w:val="20"/>
        </w:rPr>
        <w:t>Jun. 2015 – Jun. 2018</w:t>
      </w:r>
    </w:p>
    <w:p w14:paraId="56B7C10C" w14:textId="3B6BF528" w:rsidR="00381C53" w:rsidRDefault="00B13163" w:rsidP="00382319">
      <w:pPr>
        <w:widowControl w:val="0"/>
        <w:tabs>
          <w:tab w:val="left" w:pos="297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Verdana" w:hAnsi="Verdana"/>
          <w:sz w:val="20"/>
          <w:szCs w:val="20"/>
        </w:rPr>
      </w:pPr>
      <w:r w:rsidRPr="00940331">
        <w:rPr>
          <w:rFonts w:ascii="Verdana" w:hAnsi="Verdana" w:cs="Arial"/>
          <w:sz w:val="20"/>
          <w:szCs w:val="20"/>
        </w:rPr>
        <w:t>Fund</w:t>
      </w:r>
      <w:r>
        <w:rPr>
          <w:rFonts w:ascii="Verdana" w:hAnsi="Verdana" w:cs="Arial"/>
          <w:sz w:val="20"/>
          <w:szCs w:val="20"/>
        </w:rPr>
        <w:t>ing Agency</w:t>
      </w:r>
      <w:r w:rsidRPr="00940331">
        <w:rPr>
          <w:rFonts w:ascii="Verdana" w:hAnsi="Verdana" w:cs="Arial"/>
          <w:sz w:val="20"/>
          <w:szCs w:val="20"/>
        </w:rPr>
        <w:t>:</w:t>
      </w:r>
      <w:r w:rsidRPr="001F57BC">
        <w:rPr>
          <w:rFonts w:ascii="Verdana" w:hAnsi="Verdana" w:cs="Arial"/>
          <w:sz w:val="20"/>
          <w:szCs w:val="20"/>
        </w:rPr>
        <w:t xml:space="preserve"> </w:t>
      </w:r>
      <w:r w:rsidR="00381C53" w:rsidRPr="001F57BC">
        <w:rPr>
          <w:rFonts w:ascii="Verdana" w:hAnsi="Verdana" w:cs="Arial"/>
          <w:noProof/>
          <w:sz w:val="20"/>
          <w:szCs w:val="20"/>
        </w:rPr>
        <w:t>Army Research Institute (ARI)</w:t>
      </w:r>
      <w:r w:rsidR="00381C53" w:rsidRPr="001F57BC">
        <w:rPr>
          <w:rFonts w:ascii="Verdana" w:hAnsi="Verdana"/>
          <w:sz w:val="20"/>
          <w:szCs w:val="20"/>
        </w:rPr>
        <w:t xml:space="preserve"> </w:t>
      </w:r>
      <w:r w:rsidR="00940331">
        <w:rPr>
          <w:rFonts w:ascii="Verdana" w:hAnsi="Verdana" w:cs="Arial"/>
          <w:sz w:val="20"/>
        </w:rPr>
        <w:t>for the Behavioral and Social Sciences</w:t>
      </w:r>
    </w:p>
    <w:p w14:paraId="167359EA" w14:textId="53ABED55" w:rsidR="002255F4" w:rsidRDefault="002255F4" w:rsidP="00382319">
      <w:pPr>
        <w:widowControl w:val="0"/>
        <w:tabs>
          <w:tab w:val="left" w:pos="297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Verdana" w:hAnsi="Verdana" w:cs="Arial"/>
          <w:noProof/>
          <w:sz w:val="20"/>
        </w:rPr>
      </w:pPr>
      <w:r w:rsidRPr="001F57BC">
        <w:rPr>
          <w:rFonts w:ascii="Verdana" w:hAnsi="Verdana" w:cs="Arial"/>
          <w:noProof/>
          <w:sz w:val="20"/>
        </w:rPr>
        <w:t>Amount Awarded:</w:t>
      </w:r>
      <w:r w:rsidRPr="001F57BC">
        <w:rPr>
          <w:rFonts w:ascii="Verdana" w:hAnsi="Verdana" w:cs="Arial"/>
          <w:sz w:val="20"/>
        </w:rPr>
        <w:t xml:space="preserve"> $</w:t>
      </w:r>
      <w:r w:rsidRPr="001F57BC">
        <w:rPr>
          <w:rFonts w:ascii="Verdana" w:hAnsi="Verdana" w:cs="Arial"/>
          <w:noProof/>
          <w:sz w:val="20"/>
        </w:rPr>
        <w:t>1,691,337</w:t>
      </w:r>
    </w:p>
    <w:p w14:paraId="667E0F0C" w14:textId="77777777" w:rsidR="00FC6C7C" w:rsidRPr="00940331" w:rsidRDefault="00FC6C7C" w:rsidP="00FC6C7C">
      <w:pPr>
        <w:widowControl w:val="0"/>
        <w:autoSpaceDE w:val="0"/>
        <w:autoSpaceDN w:val="0"/>
        <w:adjustRightInd w:val="0"/>
        <w:spacing w:line="276" w:lineRule="auto"/>
        <w:ind w:left="90" w:hanging="90"/>
        <w:jc w:val="both"/>
        <w:rPr>
          <w:rFonts w:ascii="Verdana" w:hAnsi="Verdana" w:cs="Arial"/>
          <w:sz w:val="20"/>
          <w:szCs w:val="20"/>
        </w:rPr>
      </w:pPr>
      <w:r w:rsidRPr="00940331">
        <w:rPr>
          <w:rFonts w:ascii="Verdana" w:hAnsi="Verdana" w:cs="Arial"/>
          <w:sz w:val="20"/>
          <w:szCs w:val="20"/>
        </w:rPr>
        <w:t xml:space="preserve">“Measuring the Impact of Alcohol-Related Crime Reduction Strategies for Restaurants and Nightlife in Arlington.” PI: Zhang, W. </w:t>
      </w:r>
      <w:r>
        <w:rPr>
          <w:rFonts w:ascii="Verdana" w:hAnsi="Verdana" w:cs="Arial"/>
          <w:sz w:val="20"/>
          <w:szCs w:val="20"/>
        </w:rPr>
        <w:t>(Virginia Tech)</w:t>
      </w:r>
    </w:p>
    <w:p w14:paraId="0D143094" w14:textId="471AB6FD" w:rsidR="00FC6C7C" w:rsidRPr="00940331" w:rsidRDefault="00FC6C7C" w:rsidP="00FC6C7C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Verdana" w:hAnsi="Verdana" w:cs="Arial"/>
          <w:b/>
          <w:sz w:val="20"/>
          <w:szCs w:val="20"/>
        </w:rPr>
      </w:pPr>
      <w:r w:rsidRPr="00940331">
        <w:rPr>
          <w:rFonts w:ascii="Verdana" w:hAnsi="Verdana" w:cs="Arial"/>
          <w:b/>
          <w:sz w:val="20"/>
          <w:szCs w:val="20"/>
        </w:rPr>
        <w:t>Role: Co-</w:t>
      </w:r>
      <w:r w:rsidR="002E55E3" w:rsidRPr="00940331">
        <w:rPr>
          <w:rFonts w:ascii="Verdana" w:hAnsi="Verdana" w:cs="Arial"/>
          <w:b/>
          <w:sz w:val="20"/>
          <w:szCs w:val="20"/>
        </w:rPr>
        <w:t>P</w:t>
      </w:r>
      <w:r w:rsidR="002E55E3">
        <w:rPr>
          <w:rFonts w:ascii="Verdana" w:hAnsi="Verdana" w:cs="Arial"/>
          <w:b/>
          <w:sz w:val="20"/>
          <w:szCs w:val="20"/>
        </w:rPr>
        <w:t>rincipal Investigator</w:t>
      </w:r>
      <w:r w:rsidRPr="00940331">
        <w:rPr>
          <w:rFonts w:ascii="Verdana" w:hAnsi="Verdana" w:cs="Arial"/>
          <w:b/>
          <w:sz w:val="20"/>
          <w:szCs w:val="20"/>
        </w:rPr>
        <w:t xml:space="preserve"> </w:t>
      </w:r>
    </w:p>
    <w:p w14:paraId="5A9862D9" w14:textId="4FC3B865" w:rsidR="00FC6C7C" w:rsidRDefault="00B13163" w:rsidP="00FC6C7C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Period</w:t>
      </w:r>
      <w:r w:rsidRPr="00D945AE">
        <w:rPr>
          <w:rFonts w:ascii="Verdana" w:hAnsi="Verdana" w:cs="Arial"/>
          <w:sz w:val="20"/>
          <w:szCs w:val="20"/>
        </w:rPr>
        <w:t xml:space="preserve">: </w:t>
      </w:r>
      <w:r w:rsidR="00FC6C7C" w:rsidRPr="00D945AE">
        <w:rPr>
          <w:rFonts w:ascii="Verdana" w:hAnsi="Verdana" w:cs="Arial"/>
          <w:sz w:val="20"/>
          <w:szCs w:val="20"/>
        </w:rPr>
        <w:t>Mar. 2018 – Dec. 2018</w:t>
      </w:r>
    </w:p>
    <w:p w14:paraId="23150ACE" w14:textId="77777777" w:rsidR="00FC6C7C" w:rsidRDefault="00FC6C7C" w:rsidP="00FC6C7C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940331">
        <w:rPr>
          <w:rFonts w:ascii="Verdana" w:hAnsi="Verdana" w:cs="Arial"/>
          <w:sz w:val="20"/>
          <w:szCs w:val="20"/>
        </w:rPr>
        <w:lastRenderedPageBreak/>
        <w:t>Funder:</w:t>
      </w:r>
      <w:r w:rsidRPr="009A2491">
        <w:rPr>
          <w:rFonts w:ascii="Verdana" w:hAnsi="Verdana" w:cs="Arial"/>
          <w:sz w:val="20"/>
          <w:szCs w:val="20"/>
        </w:rPr>
        <w:t xml:space="preserve"> Virginia Tech Center for Peace Studies and Violence Prevention (CPSVP)</w:t>
      </w:r>
    </w:p>
    <w:p w14:paraId="794C50DB" w14:textId="77777777" w:rsidR="00FC6C7C" w:rsidRPr="00940331" w:rsidRDefault="00FC6C7C" w:rsidP="00FC6C7C">
      <w:pPr>
        <w:widowControl w:val="0"/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Verdana" w:hAnsi="Verdana" w:cs="Arial"/>
          <w:sz w:val="20"/>
          <w:szCs w:val="20"/>
        </w:rPr>
      </w:pPr>
      <w:r w:rsidRPr="00940331">
        <w:rPr>
          <w:rFonts w:ascii="Verdana" w:hAnsi="Verdana" w:cs="Arial"/>
          <w:sz w:val="20"/>
          <w:szCs w:val="20"/>
        </w:rPr>
        <w:t xml:space="preserve">     </w:t>
      </w:r>
      <w:r w:rsidRPr="00940331">
        <w:rPr>
          <w:rFonts w:ascii="Verdana" w:hAnsi="Verdana" w:cs="Arial"/>
          <w:sz w:val="20"/>
        </w:rPr>
        <w:t xml:space="preserve">Amount </w:t>
      </w:r>
      <w:r w:rsidRPr="00940331">
        <w:rPr>
          <w:rFonts w:ascii="Verdana" w:hAnsi="Verdana" w:cs="Arial"/>
          <w:sz w:val="20"/>
          <w:szCs w:val="20"/>
        </w:rPr>
        <w:t>Awarded: $7,000</w:t>
      </w:r>
    </w:p>
    <w:p w14:paraId="033823C1" w14:textId="0E32257D" w:rsidR="00CC53A6" w:rsidRDefault="00754593" w:rsidP="00CC53A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1F57BC">
        <w:rPr>
          <w:rFonts w:ascii="Verdana" w:hAnsi="Verdana" w:cs="Arial"/>
          <w:sz w:val="20"/>
          <w:szCs w:val="20"/>
        </w:rPr>
        <w:t xml:space="preserve"> </w:t>
      </w:r>
      <w:r w:rsidR="00CC53A6" w:rsidRPr="001F57BC">
        <w:rPr>
          <w:rFonts w:ascii="Verdana" w:hAnsi="Verdana" w:cs="Arial"/>
          <w:sz w:val="20"/>
          <w:szCs w:val="20"/>
        </w:rPr>
        <w:t>“</w:t>
      </w:r>
      <w:r w:rsidR="00CC53A6" w:rsidRPr="001F57BC">
        <w:rPr>
          <w:rFonts w:ascii="Verdana" w:hAnsi="Verdana" w:cs="Arial"/>
          <w:i/>
          <w:sz w:val="20"/>
          <w:szCs w:val="20"/>
          <w:shd w:val="clear" w:color="auto" w:fill="FFFFFF"/>
        </w:rPr>
        <w:t>Feasibility and Efficacy of Matching Public Records with Sample Surveys.</w:t>
      </w:r>
      <w:r w:rsidR="00CC53A6" w:rsidRPr="001F57BC">
        <w:rPr>
          <w:rFonts w:ascii="Verdana" w:hAnsi="Verdana" w:cs="Arial"/>
          <w:sz w:val="20"/>
          <w:szCs w:val="20"/>
          <w:shd w:val="clear" w:color="auto" w:fill="FFFFFF"/>
        </w:rPr>
        <w:t>”</w:t>
      </w:r>
      <w:r w:rsidR="00CC53A6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A2661E" w:rsidRPr="00CC53A6">
        <w:rPr>
          <w:rFonts w:ascii="Verdana" w:hAnsi="Verdana" w:cs="Arial"/>
          <w:sz w:val="20"/>
          <w:szCs w:val="20"/>
        </w:rPr>
        <w:t>PI: Keller, S</w:t>
      </w:r>
      <w:r w:rsidR="00CC53A6">
        <w:rPr>
          <w:rFonts w:ascii="Verdana" w:hAnsi="Verdana" w:cs="Arial"/>
          <w:sz w:val="20"/>
          <w:szCs w:val="20"/>
        </w:rPr>
        <w:t>.</w:t>
      </w:r>
    </w:p>
    <w:p w14:paraId="0F2B5EF3" w14:textId="0EA91695" w:rsidR="00CC53A6" w:rsidRPr="00CC53A6" w:rsidRDefault="00CC53A6" w:rsidP="00CC53A6">
      <w:pPr>
        <w:widowControl w:val="0"/>
        <w:autoSpaceDE w:val="0"/>
        <w:autoSpaceDN w:val="0"/>
        <w:adjustRightInd w:val="0"/>
        <w:spacing w:line="276" w:lineRule="auto"/>
        <w:ind w:firstLine="360"/>
        <w:jc w:val="both"/>
        <w:rPr>
          <w:rFonts w:ascii="Verdana" w:hAnsi="Verdana" w:cs="Arial"/>
          <w:b/>
          <w:sz w:val="20"/>
          <w:szCs w:val="20"/>
        </w:rPr>
      </w:pPr>
      <w:r w:rsidRPr="00CC53A6">
        <w:rPr>
          <w:rFonts w:ascii="Verdana" w:hAnsi="Verdana" w:cs="Arial"/>
          <w:b/>
          <w:sz w:val="20"/>
          <w:szCs w:val="20"/>
        </w:rPr>
        <w:t xml:space="preserve">Role: </w:t>
      </w:r>
      <w:r w:rsidR="00A2661E" w:rsidRPr="00CC53A6">
        <w:rPr>
          <w:rFonts w:ascii="Verdana" w:hAnsi="Verdana" w:cs="Arial"/>
          <w:b/>
          <w:sz w:val="20"/>
          <w:szCs w:val="20"/>
        </w:rPr>
        <w:t>Co-</w:t>
      </w:r>
      <w:r w:rsidR="002E55E3" w:rsidRPr="00940331">
        <w:rPr>
          <w:rFonts w:ascii="Verdana" w:hAnsi="Verdana" w:cs="Arial"/>
          <w:b/>
          <w:sz w:val="20"/>
          <w:szCs w:val="20"/>
        </w:rPr>
        <w:t>P</w:t>
      </w:r>
      <w:r w:rsidR="002E55E3">
        <w:rPr>
          <w:rFonts w:ascii="Verdana" w:hAnsi="Verdana" w:cs="Arial"/>
          <w:b/>
          <w:sz w:val="20"/>
          <w:szCs w:val="20"/>
        </w:rPr>
        <w:t>rincipal Investigator</w:t>
      </w:r>
    </w:p>
    <w:p w14:paraId="4B8C4490" w14:textId="06D1ED91" w:rsidR="00CC53A6" w:rsidRDefault="00B13163" w:rsidP="00CC53A6">
      <w:pPr>
        <w:widowControl w:val="0"/>
        <w:autoSpaceDE w:val="0"/>
        <w:autoSpaceDN w:val="0"/>
        <w:adjustRightInd w:val="0"/>
        <w:spacing w:line="276" w:lineRule="auto"/>
        <w:ind w:firstLine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Period</w:t>
      </w:r>
      <w:r w:rsidRPr="00D945AE">
        <w:rPr>
          <w:rFonts w:ascii="Verdana" w:hAnsi="Verdana" w:cs="Arial"/>
          <w:sz w:val="20"/>
          <w:szCs w:val="20"/>
        </w:rPr>
        <w:t xml:space="preserve">: </w:t>
      </w:r>
      <w:r w:rsidR="00A2661E" w:rsidRPr="00CC53A6">
        <w:rPr>
          <w:rFonts w:ascii="Verdana" w:hAnsi="Verdana" w:cs="Arial"/>
          <w:sz w:val="20"/>
          <w:szCs w:val="20"/>
        </w:rPr>
        <w:t>De</w:t>
      </w:r>
      <w:r w:rsidR="00CC53A6">
        <w:rPr>
          <w:rFonts w:ascii="Verdana" w:hAnsi="Verdana" w:cs="Arial"/>
          <w:sz w:val="20"/>
          <w:szCs w:val="20"/>
        </w:rPr>
        <w:t>c. 2015 – May 2017</w:t>
      </w:r>
      <w:r w:rsidR="00A2661E" w:rsidRPr="00CC53A6">
        <w:rPr>
          <w:rFonts w:ascii="Verdana" w:hAnsi="Verdana" w:cs="Arial"/>
          <w:sz w:val="20"/>
          <w:szCs w:val="20"/>
        </w:rPr>
        <w:t xml:space="preserve"> </w:t>
      </w:r>
    </w:p>
    <w:p w14:paraId="4BA6D183" w14:textId="60CAE429" w:rsidR="00A2661E" w:rsidRPr="00CC53A6" w:rsidRDefault="00B13163" w:rsidP="00CC53A6">
      <w:pPr>
        <w:widowControl w:val="0"/>
        <w:autoSpaceDE w:val="0"/>
        <w:autoSpaceDN w:val="0"/>
        <w:adjustRightInd w:val="0"/>
        <w:spacing w:line="276" w:lineRule="auto"/>
        <w:ind w:firstLine="360"/>
        <w:jc w:val="both"/>
        <w:rPr>
          <w:rFonts w:ascii="Verdana" w:hAnsi="Verdana" w:cs="Arial"/>
          <w:sz w:val="20"/>
          <w:szCs w:val="20"/>
        </w:rPr>
      </w:pPr>
      <w:r w:rsidRPr="00940331">
        <w:rPr>
          <w:rFonts w:ascii="Verdana" w:hAnsi="Verdana" w:cs="Arial"/>
          <w:sz w:val="20"/>
          <w:szCs w:val="20"/>
        </w:rPr>
        <w:t>Fund</w:t>
      </w:r>
      <w:r>
        <w:rPr>
          <w:rFonts w:ascii="Verdana" w:hAnsi="Verdana" w:cs="Arial"/>
          <w:sz w:val="20"/>
          <w:szCs w:val="20"/>
        </w:rPr>
        <w:t>ing Agency</w:t>
      </w:r>
      <w:r w:rsidRPr="00940331">
        <w:rPr>
          <w:rFonts w:ascii="Verdana" w:hAnsi="Verdana" w:cs="Arial"/>
          <w:sz w:val="20"/>
          <w:szCs w:val="20"/>
        </w:rPr>
        <w:t>:</w:t>
      </w:r>
      <w:r w:rsidRPr="001F57BC">
        <w:rPr>
          <w:rFonts w:ascii="Verdana" w:hAnsi="Verdana" w:cs="Arial"/>
          <w:sz w:val="20"/>
          <w:szCs w:val="20"/>
        </w:rPr>
        <w:t xml:space="preserve"> </w:t>
      </w:r>
      <w:r w:rsidR="00A2661E" w:rsidRPr="00CC53A6">
        <w:rPr>
          <w:rFonts w:ascii="Verdana" w:hAnsi="Verdana" w:cs="Arial"/>
          <w:sz w:val="20"/>
          <w:szCs w:val="20"/>
        </w:rPr>
        <w:t>US Census Bureau</w:t>
      </w:r>
      <w:r w:rsidR="00CC53A6">
        <w:rPr>
          <w:rFonts w:ascii="Verdana" w:hAnsi="Verdana" w:cs="Arial"/>
          <w:sz w:val="20"/>
          <w:szCs w:val="20"/>
        </w:rPr>
        <w:t>,</w:t>
      </w:r>
      <w:r w:rsidR="00A2661E" w:rsidRPr="00CC53A6">
        <w:rPr>
          <w:rFonts w:ascii="Verdana" w:hAnsi="Verdana" w:cs="Arial"/>
          <w:sz w:val="20"/>
          <w:szCs w:val="20"/>
        </w:rPr>
        <w:t xml:space="preserve"> and Housing and Urban Development (HUD).</w:t>
      </w:r>
    </w:p>
    <w:p w14:paraId="19550C47" w14:textId="5CFCACE8" w:rsidR="002255F4" w:rsidRPr="001F57BC" w:rsidRDefault="002255F4" w:rsidP="002255F4">
      <w:pPr>
        <w:pStyle w:val="WPNormal"/>
        <w:tabs>
          <w:tab w:val="left" w:pos="2970"/>
        </w:tabs>
        <w:spacing w:line="276" w:lineRule="auto"/>
        <w:ind w:left="360"/>
        <w:rPr>
          <w:rFonts w:ascii="Verdana" w:hAnsi="Verdana" w:cs="Arial"/>
          <w:sz w:val="20"/>
        </w:rPr>
      </w:pPr>
      <w:r w:rsidRPr="001F57BC">
        <w:rPr>
          <w:rFonts w:ascii="Verdana" w:hAnsi="Verdana" w:cs="Arial"/>
          <w:noProof/>
          <w:sz w:val="20"/>
        </w:rPr>
        <w:t>Amount Awarded:</w:t>
      </w:r>
      <w:r w:rsidRPr="001F57BC">
        <w:rPr>
          <w:rFonts w:ascii="Verdana" w:hAnsi="Verdana" w:cs="Arial"/>
          <w:sz w:val="20"/>
        </w:rPr>
        <w:t xml:space="preserve"> $</w:t>
      </w:r>
      <w:r>
        <w:rPr>
          <w:rFonts w:ascii="Verdana" w:hAnsi="Verdana" w:cs="Arial"/>
          <w:noProof/>
          <w:sz w:val="20"/>
        </w:rPr>
        <w:t>575</w:t>
      </w:r>
      <w:r w:rsidRPr="001F57BC">
        <w:rPr>
          <w:rFonts w:ascii="Verdana" w:hAnsi="Verdana" w:cs="Arial"/>
          <w:noProof/>
          <w:sz w:val="20"/>
        </w:rPr>
        <w:t>,000</w:t>
      </w:r>
      <w:r w:rsidRPr="001F57BC">
        <w:rPr>
          <w:rFonts w:ascii="Verdana" w:hAnsi="Verdana" w:cs="Arial"/>
          <w:sz w:val="20"/>
        </w:rPr>
        <w:t xml:space="preserve"> </w:t>
      </w:r>
    </w:p>
    <w:p w14:paraId="25B34B64" w14:textId="77777777" w:rsidR="00CC53A6" w:rsidRDefault="00CC53A6" w:rsidP="00CC53A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1F57BC">
        <w:rPr>
          <w:rFonts w:ascii="Verdana" w:hAnsi="Verdana" w:cs="Arial"/>
          <w:sz w:val="20"/>
          <w:szCs w:val="20"/>
        </w:rPr>
        <w:t>“</w:t>
      </w:r>
      <w:r w:rsidRPr="001F57BC">
        <w:rPr>
          <w:rFonts w:ascii="Verdana" w:hAnsi="Verdana" w:cs="Arial"/>
          <w:i/>
          <w:sz w:val="20"/>
          <w:szCs w:val="20"/>
        </w:rPr>
        <w:t>Bringing Evidence-Based Decision Making to Local Communities through Community Learning.</w:t>
      </w:r>
      <w:r w:rsidRPr="001F57BC">
        <w:rPr>
          <w:rFonts w:ascii="Verdana" w:hAnsi="Verdana" w:cs="Arial"/>
          <w:sz w:val="20"/>
          <w:szCs w:val="20"/>
        </w:rPr>
        <w:t xml:space="preserve">” </w:t>
      </w:r>
      <w:r w:rsidR="00007E34" w:rsidRPr="00CC53A6">
        <w:rPr>
          <w:rFonts w:ascii="Verdana" w:hAnsi="Verdana" w:cs="Arial"/>
          <w:sz w:val="20"/>
          <w:szCs w:val="20"/>
        </w:rPr>
        <w:t>PI: Keller, S</w:t>
      </w:r>
      <w:r>
        <w:rPr>
          <w:rFonts w:ascii="Verdana" w:hAnsi="Verdana" w:cs="Arial"/>
          <w:sz w:val="20"/>
          <w:szCs w:val="20"/>
        </w:rPr>
        <w:t>.</w:t>
      </w:r>
    </w:p>
    <w:p w14:paraId="663BEF05" w14:textId="23D7B097" w:rsidR="00CC53A6" w:rsidRPr="00CC53A6" w:rsidRDefault="00CC53A6" w:rsidP="00CC53A6">
      <w:pPr>
        <w:widowControl w:val="0"/>
        <w:autoSpaceDE w:val="0"/>
        <w:autoSpaceDN w:val="0"/>
        <w:adjustRightInd w:val="0"/>
        <w:spacing w:line="276" w:lineRule="auto"/>
        <w:ind w:firstLine="360"/>
        <w:jc w:val="both"/>
        <w:rPr>
          <w:rFonts w:ascii="Verdana" w:hAnsi="Verdana" w:cs="Arial"/>
          <w:b/>
          <w:sz w:val="20"/>
          <w:szCs w:val="20"/>
        </w:rPr>
      </w:pPr>
      <w:r w:rsidRPr="00CC53A6">
        <w:rPr>
          <w:rFonts w:ascii="Verdana" w:hAnsi="Verdana" w:cs="Arial"/>
          <w:b/>
          <w:sz w:val="20"/>
          <w:szCs w:val="20"/>
        </w:rPr>
        <w:t>Role:</w:t>
      </w:r>
      <w:r w:rsidR="00007E34" w:rsidRPr="00CC53A6">
        <w:rPr>
          <w:rFonts w:ascii="Verdana" w:hAnsi="Verdana" w:cs="Arial"/>
          <w:b/>
          <w:sz w:val="20"/>
          <w:szCs w:val="20"/>
        </w:rPr>
        <w:t xml:space="preserve"> Co-</w:t>
      </w:r>
      <w:r w:rsidR="002E55E3" w:rsidRPr="00940331">
        <w:rPr>
          <w:rFonts w:ascii="Verdana" w:hAnsi="Verdana" w:cs="Arial"/>
          <w:b/>
          <w:sz w:val="20"/>
          <w:szCs w:val="20"/>
        </w:rPr>
        <w:t>P</w:t>
      </w:r>
      <w:r w:rsidR="002E55E3">
        <w:rPr>
          <w:rFonts w:ascii="Verdana" w:hAnsi="Verdana" w:cs="Arial"/>
          <w:b/>
          <w:sz w:val="20"/>
          <w:szCs w:val="20"/>
        </w:rPr>
        <w:t>rincipal Investigator</w:t>
      </w:r>
    </w:p>
    <w:p w14:paraId="536F32C4" w14:textId="67403B1B" w:rsidR="00007E34" w:rsidRPr="00CC53A6" w:rsidRDefault="00B13163" w:rsidP="00CC53A6">
      <w:pPr>
        <w:widowControl w:val="0"/>
        <w:autoSpaceDE w:val="0"/>
        <w:autoSpaceDN w:val="0"/>
        <w:adjustRightInd w:val="0"/>
        <w:spacing w:line="276" w:lineRule="auto"/>
        <w:ind w:firstLine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Period</w:t>
      </w:r>
      <w:r w:rsidRPr="00D945AE">
        <w:rPr>
          <w:rFonts w:ascii="Verdana" w:hAnsi="Verdana" w:cs="Arial"/>
          <w:sz w:val="20"/>
          <w:szCs w:val="20"/>
        </w:rPr>
        <w:t xml:space="preserve">: </w:t>
      </w:r>
      <w:r w:rsidR="00CC53A6">
        <w:rPr>
          <w:rFonts w:ascii="Verdana" w:hAnsi="Verdana" w:cs="Arial"/>
          <w:sz w:val="20"/>
          <w:szCs w:val="20"/>
        </w:rPr>
        <w:t>Aug. 2016 – Nov. 2016</w:t>
      </w:r>
    </w:p>
    <w:p w14:paraId="330EA225" w14:textId="2A94CEC0" w:rsidR="00007E34" w:rsidRDefault="00B13163" w:rsidP="00382319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940331">
        <w:rPr>
          <w:rFonts w:ascii="Verdana" w:hAnsi="Verdana" w:cs="Arial"/>
          <w:sz w:val="20"/>
          <w:szCs w:val="20"/>
        </w:rPr>
        <w:t>Fund</w:t>
      </w:r>
      <w:r>
        <w:rPr>
          <w:rFonts w:ascii="Verdana" w:hAnsi="Verdana" w:cs="Arial"/>
          <w:sz w:val="20"/>
          <w:szCs w:val="20"/>
        </w:rPr>
        <w:t>ing Agency</w:t>
      </w:r>
      <w:r w:rsidRPr="00940331">
        <w:rPr>
          <w:rFonts w:ascii="Verdana" w:hAnsi="Verdana" w:cs="Arial"/>
          <w:sz w:val="20"/>
          <w:szCs w:val="20"/>
        </w:rPr>
        <w:t>:</w:t>
      </w:r>
      <w:r w:rsidRPr="001F57BC">
        <w:rPr>
          <w:rFonts w:ascii="Verdana" w:hAnsi="Verdana" w:cs="Arial"/>
          <w:sz w:val="20"/>
          <w:szCs w:val="20"/>
        </w:rPr>
        <w:t xml:space="preserve"> </w:t>
      </w:r>
      <w:r w:rsidR="00007E34" w:rsidRPr="001F57BC">
        <w:rPr>
          <w:rFonts w:ascii="Verdana" w:hAnsi="Verdana" w:cs="Arial"/>
          <w:sz w:val="20"/>
          <w:szCs w:val="20"/>
        </w:rPr>
        <w:t>Laura &amp; John Arnold Foundation</w:t>
      </w:r>
    </w:p>
    <w:p w14:paraId="1EA4F4E4" w14:textId="6482297B" w:rsidR="005F7EA2" w:rsidRPr="001F57BC" w:rsidRDefault="005F7EA2" w:rsidP="00382319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1F57BC">
        <w:rPr>
          <w:rFonts w:ascii="Verdana" w:hAnsi="Verdana" w:cs="Arial"/>
          <w:noProof/>
          <w:sz w:val="20"/>
        </w:rPr>
        <w:t>Amount Awarded:</w:t>
      </w:r>
      <w:r w:rsidRPr="001F57BC">
        <w:rPr>
          <w:rFonts w:ascii="Verdana" w:hAnsi="Verdana" w:cs="Arial"/>
          <w:sz w:val="20"/>
        </w:rPr>
        <w:t xml:space="preserve"> $</w:t>
      </w:r>
      <w:r w:rsidRPr="001F57BC">
        <w:rPr>
          <w:rFonts w:ascii="Verdana" w:hAnsi="Verdana" w:cs="Arial"/>
          <w:noProof/>
          <w:sz w:val="20"/>
        </w:rPr>
        <w:t>144,000</w:t>
      </w:r>
    </w:p>
    <w:p w14:paraId="701F02E1" w14:textId="768F9E9B" w:rsidR="00CC53A6" w:rsidRDefault="00CC53A6" w:rsidP="00CC53A6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Arial"/>
          <w:sz w:val="20"/>
          <w:szCs w:val="20"/>
        </w:rPr>
      </w:pPr>
      <w:r w:rsidRPr="001F57BC">
        <w:rPr>
          <w:rFonts w:ascii="Verdana" w:hAnsi="Verdana" w:cs="Arial"/>
          <w:sz w:val="20"/>
          <w:szCs w:val="20"/>
        </w:rPr>
        <w:t>“</w:t>
      </w:r>
      <w:r w:rsidRPr="001F57BC">
        <w:rPr>
          <w:rFonts w:ascii="Verdana" w:hAnsi="Verdana" w:cs="Arial"/>
          <w:i/>
          <w:sz w:val="20"/>
          <w:szCs w:val="20"/>
        </w:rPr>
        <w:t>Diverse Undergraduate Research Experiences in Statistics.</w:t>
      </w:r>
      <w:r w:rsidRPr="001F57BC">
        <w:rPr>
          <w:rFonts w:ascii="Verdana" w:hAnsi="Verdana" w:cs="Arial"/>
          <w:sz w:val="20"/>
          <w:szCs w:val="20"/>
        </w:rPr>
        <w:t xml:space="preserve">” </w:t>
      </w:r>
      <w:r w:rsidR="00B00D03" w:rsidRPr="00CC53A6">
        <w:rPr>
          <w:rFonts w:ascii="Verdana" w:hAnsi="Verdana" w:cs="Arial"/>
          <w:sz w:val="20"/>
          <w:szCs w:val="20"/>
        </w:rPr>
        <w:t>PI: Kell</w:t>
      </w:r>
      <w:r>
        <w:rPr>
          <w:rFonts w:ascii="Verdana" w:hAnsi="Verdana" w:cs="Arial"/>
          <w:sz w:val="20"/>
          <w:szCs w:val="20"/>
        </w:rPr>
        <w:t>er, S.</w:t>
      </w:r>
    </w:p>
    <w:p w14:paraId="6D8EF35B" w14:textId="774C530E" w:rsidR="00B00D03" w:rsidRPr="00CC53A6" w:rsidRDefault="00B13163" w:rsidP="00CC53A6">
      <w:pPr>
        <w:widowControl w:val="0"/>
        <w:autoSpaceDE w:val="0"/>
        <w:autoSpaceDN w:val="0"/>
        <w:adjustRightInd w:val="0"/>
        <w:spacing w:line="276" w:lineRule="auto"/>
        <w:ind w:firstLine="36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Period</w:t>
      </w:r>
      <w:r w:rsidRPr="00D945AE">
        <w:rPr>
          <w:rFonts w:ascii="Verdana" w:hAnsi="Verdana" w:cs="Arial"/>
          <w:sz w:val="20"/>
          <w:szCs w:val="20"/>
        </w:rPr>
        <w:t xml:space="preserve">: </w:t>
      </w:r>
      <w:r w:rsidR="00B00D03" w:rsidRPr="00CC53A6">
        <w:rPr>
          <w:rFonts w:ascii="Verdana" w:hAnsi="Verdana" w:cs="Arial"/>
          <w:sz w:val="20"/>
          <w:szCs w:val="20"/>
        </w:rPr>
        <w:t xml:space="preserve">May – Aug. 2016 </w:t>
      </w:r>
    </w:p>
    <w:p w14:paraId="201AD56F" w14:textId="240450D0" w:rsidR="00B00D03" w:rsidRPr="00CC53A6" w:rsidRDefault="00B13163" w:rsidP="00382319">
      <w:pPr>
        <w:pStyle w:val="WPNormal"/>
        <w:tabs>
          <w:tab w:val="left" w:pos="2970"/>
        </w:tabs>
        <w:spacing w:line="276" w:lineRule="auto"/>
        <w:ind w:left="360"/>
        <w:rPr>
          <w:rFonts w:ascii="Verdana" w:hAnsi="Verdana" w:cs="Arial"/>
          <w:noProof/>
          <w:sz w:val="20"/>
        </w:rPr>
      </w:pPr>
      <w:r w:rsidRPr="00940331">
        <w:rPr>
          <w:rFonts w:ascii="Verdana" w:hAnsi="Verdana" w:cs="Arial"/>
          <w:sz w:val="20"/>
        </w:rPr>
        <w:t>Fund</w:t>
      </w:r>
      <w:r>
        <w:rPr>
          <w:rFonts w:ascii="Verdana" w:hAnsi="Verdana" w:cs="Arial"/>
          <w:sz w:val="20"/>
        </w:rPr>
        <w:t>ing Agency</w:t>
      </w:r>
      <w:r w:rsidRPr="00940331">
        <w:rPr>
          <w:rFonts w:ascii="Verdana" w:hAnsi="Verdana" w:cs="Arial"/>
          <w:sz w:val="20"/>
        </w:rPr>
        <w:t>:</w:t>
      </w:r>
      <w:r w:rsidRPr="001F57BC">
        <w:rPr>
          <w:rFonts w:ascii="Verdana" w:hAnsi="Verdana" w:cs="Arial"/>
          <w:sz w:val="20"/>
        </w:rPr>
        <w:t xml:space="preserve"> </w:t>
      </w:r>
      <w:r w:rsidR="00B00D03" w:rsidRPr="00CC53A6">
        <w:rPr>
          <w:rFonts w:ascii="Verdana" w:hAnsi="Verdana" w:cs="Arial"/>
          <w:sz w:val="20"/>
        </w:rPr>
        <w:t xml:space="preserve">American Statistical Association </w:t>
      </w:r>
      <w:r w:rsidR="00B00D03" w:rsidRPr="00CC53A6">
        <w:rPr>
          <w:rFonts w:ascii="Verdana" w:hAnsi="Verdana" w:cs="Arial"/>
          <w:noProof/>
          <w:sz w:val="20"/>
        </w:rPr>
        <w:t>(National Science Foundation (NSF))</w:t>
      </w:r>
    </w:p>
    <w:p w14:paraId="53E8B9F0" w14:textId="46C3B91D" w:rsidR="005F7EA2" w:rsidRPr="00CC53A6" w:rsidRDefault="005F7EA2" w:rsidP="00382319">
      <w:pPr>
        <w:pStyle w:val="WPNormal"/>
        <w:tabs>
          <w:tab w:val="left" w:pos="2970"/>
        </w:tabs>
        <w:spacing w:line="276" w:lineRule="auto"/>
        <w:ind w:left="360"/>
        <w:rPr>
          <w:rFonts w:ascii="Verdana" w:hAnsi="Verdana" w:cs="Arial"/>
          <w:sz w:val="20"/>
        </w:rPr>
      </w:pPr>
      <w:r w:rsidRPr="00CC53A6">
        <w:rPr>
          <w:rFonts w:ascii="Verdana" w:hAnsi="Verdana" w:cs="Arial"/>
          <w:noProof/>
          <w:sz w:val="20"/>
        </w:rPr>
        <w:t>Amount Awarded:</w:t>
      </w:r>
      <w:r w:rsidRPr="00CC53A6">
        <w:rPr>
          <w:rFonts w:ascii="Verdana" w:hAnsi="Verdana" w:cs="Arial"/>
          <w:sz w:val="20"/>
        </w:rPr>
        <w:t xml:space="preserve"> $</w:t>
      </w:r>
      <w:r w:rsidRPr="00CC53A6">
        <w:rPr>
          <w:rFonts w:ascii="Verdana" w:hAnsi="Verdana" w:cs="Arial"/>
          <w:noProof/>
          <w:sz w:val="20"/>
        </w:rPr>
        <w:t>38,666</w:t>
      </w:r>
    </w:p>
    <w:p w14:paraId="77F79E47" w14:textId="77777777" w:rsidR="00CC53A6" w:rsidRDefault="00CC53A6" w:rsidP="00CC53A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1F57BC">
        <w:rPr>
          <w:rFonts w:ascii="Verdana" w:hAnsi="Verdana" w:cs="Arial"/>
          <w:sz w:val="20"/>
          <w:szCs w:val="20"/>
        </w:rPr>
        <w:t>“</w:t>
      </w:r>
      <w:r w:rsidRPr="001F57BC">
        <w:rPr>
          <w:rFonts w:ascii="Verdana" w:hAnsi="Verdana" w:cs="Arial"/>
          <w:i/>
          <w:sz w:val="20"/>
          <w:szCs w:val="20"/>
        </w:rPr>
        <w:t>Initiative Launch Inventory Analytics for Beauty Care.</w:t>
      </w:r>
      <w:r w:rsidRPr="001F57BC">
        <w:rPr>
          <w:rFonts w:ascii="Verdana" w:hAnsi="Verdana" w:cs="Arial"/>
          <w:sz w:val="20"/>
          <w:szCs w:val="20"/>
        </w:rPr>
        <w:t>”</w:t>
      </w:r>
      <w:r>
        <w:rPr>
          <w:rFonts w:ascii="Verdana" w:hAnsi="Verdana" w:cs="Arial"/>
          <w:sz w:val="20"/>
          <w:szCs w:val="20"/>
        </w:rPr>
        <w:t xml:space="preserve"> </w:t>
      </w:r>
      <w:r w:rsidR="00007E34" w:rsidRPr="00CC53A6">
        <w:rPr>
          <w:rFonts w:ascii="Verdana" w:hAnsi="Verdana" w:cs="Arial"/>
          <w:sz w:val="20"/>
          <w:szCs w:val="20"/>
        </w:rPr>
        <w:t>PI:</w:t>
      </w:r>
      <w:r>
        <w:rPr>
          <w:rFonts w:ascii="Verdana" w:hAnsi="Verdana" w:cs="Arial"/>
          <w:sz w:val="20"/>
          <w:szCs w:val="20"/>
        </w:rPr>
        <w:t xml:space="preserve"> Higdon, D. </w:t>
      </w:r>
    </w:p>
    <w:p w14:paraId="3BE6CA38" w14:textId="66C876E1" w:rsidR="00CC53A6" w:rsidRPr="00CC53A6" w:rsidRDefault="00CC53A6" w:rsidP="00CC53A6">
      <w:pPr>
        <w:widowControl w:val="0"/>
        <w:autoSpaceDE w:val="0"/>
        <w:autoSpaceDN w:val="0"/>
        <w:adjustRightInd w:val="0"/>
        <w:spacing w:line="276" w:lineRule="auto"/>
        <w:ind w:firstLine="360"/>
        <w:jc w:val="both"/>
        <w:rPr>
          <w:rFonts w:ascii="Verdana" w:hAnsi="Verdana" w:cs="Arial"/>
          <w:b/>
          <w:sz w:val="20"/>
          <w:szCs w:val="20"/>
        </w:rPr>
      </w:pPr>
      <w:r w:rsidRPr="00CC53A6">
        <w:rPr>
          <w:rFonts w:ascii="Verdana" w:hAnsi="Verdana" w:cs="Arial"/>
          <w:b/>
          <w:sz w:val="20"/>
          <w:szCs w:val="20"/>
        </w:rPr>
        <w:t xml:space="preserve">Role: </w:t>
      </w:r>
      <w:r w:rsidR="00007E34" w:rsidRPr="00CC53A6">
        <w:rPr>
          <w:rFonts w:ascii="Verdana" w:hAnsi="Verdana" w:cs="Arial"/>
          <w:b/>
          <w:sz w:val="20"/>
          <w:szCs w:val="20"/>
        </w:rPr>
        <w:t>Co-</w:t>
      </w:r>
      <w:r w:rsidR="002E55E3" w:rsidRPr="00940331">
        <w:rPr>
          <w:rFonts w:ascii="Verdana" w:hAnsi="Verdana" w:cs="Arial"/>
          <w:b/>
          <w:sz w:val="20"/>
          <w:szCs w:val="20"/>
        </w:rPr>
        <w:t>P</w:t>
      </w:r>
      <w:r w:rsidR="002E55E3">
        <w:rPr>
          <w:rFonts w:ascii="Verdana" w:hAnsi="Verdana" w:cs="Arial"/>
          <w:b/>
          <w:sz w:val="20"/>
          <w:szCs w:val="20"/>
        </w:rPr>
        <w:t>rincipal Investigator</w:t>
      </w:r>
    </w:p>
    <w:p w14:paraId="12B8A1B2" w14:textId="1E6729AB" w:rsidR="00463B53" w:rsidRPr="00CC53A6" w:rsidRDefault="00B13163" w:rsidP="00CC53A6">
      <w:pPr>
        <w:widowControl w:val="0"/>
        <w:autoSpaceDE w:val="0"/>
        <w:autoSpaceDN w:val="0"/>
        <w:adjustRightInd w:val="0"/>
        <w:spacing w:line="276" w:lineRule="auto"/>
        <w:ind w:firstLine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Period</w:t>
      </w:r>
      <w:r w:rsidRPr="00D945AE">
        <w:rPr>
          <w:rFonts w:ascii="Verdana" w:hAnsi="Verdana" w:cs="Arial"/>
          <w:sz w:val="20"/>
          <w:szCs w:val="20"/>
        </w:rPr>
        <w:t xml:space="preserve">: </w:t>
      </w:r>
      <w:r w:rsidR="00007E34" w:rsidRPr="00CC53A6">
        <w:rPr>
          <w:rFonts w:ascii="Verdana" w:hAnsi="Verdana" w:cs="Arial"/>
          <w:sz w:val="20"/>
          <w:szCs w:val="20"/>
        </w:rPr>
        <w:t xml:space="preserve">Apr. 2015 – </w:t>
      </w:r>
      <w:r w:rsidR="00CA78E8" w:rsidRPr="00CC53A6">
        <w:rPr>
          <w:rFonts w:ascii="Verdana" w:hAnsi="Verdana" w:cs="Arial"/>
          <w:sz w:val="20"/>
          <w:szCs w:val="20"/>
        </w:rPr>
        <w:t>Mar</w:t>
      </w:r>
      <w:r w:rsidR="00007E34" w:rsidRPr="00CC53A6">
        <w:rPr>
          <w:rFonts w:ascii="Verdana" w:hAnsi="Verdana" w:cs="Arial"/>
          <w:sz w:val="20"/>
          <w:szCs w:val="20"/>
        </w:rPr>
        <w:t>. 20</w:t>
      </w:r>
      <w:r w:rsidR="00CA78E8" w:rsidRPr="00CC53A6">
        <w:rPr>
          <w:rFonts w:ascii="Verdana" w:hAnsi="Verdana" w:cs="Arial"/>
          <w:sz w:val="20"/>
          <w:szCs w:val="20"/>
        </w:rPr>
        <w:t>16</w:t>
      </w:r>
      <w:r w:rsidR="00007E34" w:rsidRPr="00CC53A6">
        <w:rPr>
          <w:rFonts w:ascii="Verdana" w:hAnsi="Verdana" w:cs="Arial"/>
          <w:sz w:val="20"/>
          <w:szCs w:val="20"/>
        </w:rPr>
        <w:t xml:space="preserve"> </w:t>
      </w:r>
    </w:p>
    <w:p w14:paraId="1088991A" w14:textId="27C113CF" w:rsidR="00007E34" w:rsidRDefault="00B13163" w:rsidP="00382319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940331">
        <w:rPr>
          <w:rFonts w:ascii="Verdana" w:hAnsi="Verdana" w:cs="Arial"/>
          <w:sz w:val="20"/>
          <w:szCs w:val="20"/>
        </w:rPr>
        <w:t>Fund</w:t>
      </w:r>
      <w:r>
        <w:rPr>
          <w:rFonts w:ascii="Verdana" w:hAnsi="Verdana" w:cs="Arial"/>
          <w:sz w:val="20"/>
          <w:szCs w:val="20"/>
        </w:rPr>
        <w:t>ing Agency</w:t>
      </w:r>
      <w:r w:rsidRPr="00940331">
        <w:rPr>
          <w:rFonts w:ascii="Verdana" w:hAnsi="Verdana" w:cs="Arial"/>
          <w:sz w:val="20"/>
          <w:szCs w:val="20"/>
        </w:rPr>
        <w:t>:</w:t>
      </w:r>
      <w:r w:rsidRPr="001F57BC">
        <w:rPr>
          <w:rFonts w:ascii="Verdana" w:hAnsi="Verdana" w:cs="Arial"/>
          <w:sz w:val="20"/>
          <w:szCs w:val="20"/>
        </w:rPr>
        <w:t xml:space="preserve"> </w:t>
      </w:r>
      <w:r w:rsidR="00CA78E8" w:rsidRPr="001F57BC">
        <w:rPr>
          <w:rFonts w:ascii="Verdana" w:hAnsi="Verdana" w:cs="Arial"/>
          <w:sz w:val="20"/>
          <w:szCs w:val="20"/>
        </w:rPr>
        <w:t>Procter &amp; Gamble</w:t>
      </w:r>
    </w:p>
    <w:p w14:paraId="29730E69" w14:textId="0B6BEF30" w:rsidR="007A007F" w:rsidRPr="001F57BC" w:rsidRDefault="007A007F" w:rsidP="007A007F">
      <w:pPr>
        <w:pStyle w:val="WPNormal"/>
        <w:tabs>
          <w:tab w:val="left" w:pos="2970"/>
        </w:tabs>
        <w:spacing w:line="276" w:lineRule="auto"/>
        <w:ind w:left="360"/>
        <w:rPr>
          <w:rFonts w:ascii="Verdana" w:hAnsi="Verdana" w:cs="Arial"/>
          <w:sz w:val="20"/>
        </w:rPr>
      </w:pPr>
      <w:r w:rsidRPr="001F57BC">
        <w:rPr>
          <w:rFonts w:ascii="Verdana" w:hAnsi="Verdana" w:cs="Arial"/>
          <w:noProof/>
          <w:sz w:val="20"/>
        </w:rPr>
        <w:t>Amount Awarded:</w:t>
      </w:r>
      <w:r w:rsidRPr="001F57BC">
        <w:rPr>
          <w:rFonts w:ascii="Verdana" w:hAnsi="Verdana" w:cs="Arial"/>
          <w:sz w:val="20"/>
        </w:rPr>
        <w:t xml:space="preserve"> $</w:t>
      </w:r>
      <w:r w:rsidRPr="001F57BC">
        <w:rPr>
          <w:rFonts w:ascii="Verdana" w:hAnsi="Verdana" w:cs="Arial"/>
          <w:noProof/>
          <w:sz w:val="20"/>
        </w:rPr>
        <w:t>1</w:t>
      </w:r>
      <w:r>
        <w:rPr>
          <w:rFonts w:ascii="Verdana" w:hAnsi="Verdana" w:cs="Arial"/>
          <w:noProof/>
          <w:sz w:val="20"/>
        </w:rPr>
        <w:t>25</w:t>
      </w:r>
      <w:r w:rsidRPr="001F57BC">
        <w:rPr>
          <w:rFonts w:ascii="Verdana" w:hAnsi="Verdana" w:cs="Arial"/>
          <w:noProof/>
          <w:sz w:val="20"/>
        </w:rPr>
        <w:t>,000</w:t>
      </w:r>
      <w:r w:rsidRPr="001F57BC">
        <w:rPr>
          <w:rFonts w:ascii="Verdana" w:hAnsi="Verdana" w:cs="Arial"/>
          <w:sz w:val="20"/>
        </w:rPr>
        <w:t xml:space="preserve"> </w:t>
      </w:r>
    </w:p>
    <w:p w14:paraId="25C579F3" w14:textId="2A191398" w:rsidR="00CC53A6" w:rsidRDefault="00CC53A6" w:rsidP="00CC53A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noProof/>
          <w:sz w:val="20"/>
          <w:szCs w:val="20"/>
        </w:rPr>
      </w:pPr>
      <w:r w:rsidRPr="001F57BC">
        <w:rPr>
          <w:rFonts w:ascii="Verdana" w:hAnsi="Verdana" w:cs="Arial"/>
          <w:noProof/>
          <w:sz w:val="20"/>
          <w:szCs w:val="20"/>
        </w:rPr>
        <w:t>“</w:t>
      </w:r>
      <w:r>
        <w:rPr>
          <w:rFonts w:ascii="Verdana" w:hAnsi="Verdana" w:cs="Arial"/>
          <w:noProof/>
          <w:sz w:val="20"/>
          <w:szCs w:val="20"/>
        </w:rPr>
        <w:t xml:space="preserve">P&amp;G </w:t>
      </w:r>
      <w:r w:rsidRPr="001F57BC">
        <w:rPr>
          <w:rFonts w:ascii="Verdana" w:hAnsi="Verdana" w:cs="Arial"/>
          <w:i/>
          <w:noProof/>
          <w:sz w:val="20"/>
          <w:szCs w:val="20"/>
        </w:rPr>
        <w:t>Sankey Visualization for United Kingdom &amp; North America (NA) Shipments.</w:t>
      </w:r>
      <w:r w:rsidRPr="001F57BC">
        <w:rPr>
          <w:rFonts w:ascii="Verdana" w:hAnsi="Verdana" w:cs="Arial"/>
          <w:noProof/>
          <w:sz w:val="20"/>
          <w:szCs w:val="20"/>
        </w:rPr>
        <w:t xml:space="preserve">” </w:t>
      </w:r>
      <w:r w:rsidR="00463B53" w:rsidRPr="00CC53A6">
        <w:rPr>
          <w:rFonts w:ascii="Verdana" w:hAnsi="Verdana" w:cs="Arial"/>
          <w:noProof/>
          <w:sz w:val="20"/>
          <w:szCs w:val="20"/>
        </w:rPr>
        <w:t>PI: Korkmaz, G</w:t>
      </w:r>
      <w:r w:rsidR="00463B53" w:rsidRPr="00CC53A6">
        <w:rPr>
          <w:rFonts w:ascii="Verdana" w:hAnsi="Verdana" w:cs="Arial"/>
          <w:b/>
          <w:noProof/>
          <w:sz w:val="20"/>
          <w:szCs w:val="20"/>
        </w:rPr>
        <w:t>.</w:t>
      </w:r>
      <w:r w:rsidR="00463B53" w:rsidRPr="00CC53A6">
        <w:rPr>
          <w:rFonts w:ascii="Verdana" w:hAnsi="Verdana" w:cs="Arial"/>
          <w:noProof/>
          <w:sz w:val="20"/>
          <w:szCs w:val="20"/>
        </w:rPr>
        <w:t xml:space="preserve"> </w:t>
      </w:r>
    </w:p>
    <w:p w14:paraId="0045C110" w14:textId="26B95185" w:rsidR="00CC53A6" w:rsidRPr="00CC53A6" w:rsidRDefault="00CC53A6" w:rsidP="00CC53A6">
      <w:pPr>
        <w:widowControl w:val="0"/>
        <w:autoSpaceDE w:val="0"/>
        <w:autoSpaceDN w:val="0"/>
        <w:adjustRightInd w:val="0"/>
        <w:spacing w:line="276" w:lineRule="auto"/>
        <w:ind w:firstLine="360"/>
        <w:jc w:val="both"/>
        <w:rPr>
          <w:rFonts w:ascii="Verdana" w:hAnsi="Verdana" w:cs="Arial"/>
          <w:b/>
          <w:noProof/>
          <w:sz w:val="20"/>
          <w:szCs w:val="20"/>
        </w:rPr>
      </w:pPr>
      <w:r w:rsidRPr="00CC53A6">
        <w:rPr>
          <w:rFonts w:ascii="Verdana" w:hAnsi="Verdana" w:cs="Arial"/>
          <w:b/>
          <w:noProof/>
          <w:sz w:val="20"/>
          <w:szCs w:val="20"/>
        </w:rPr>
        <w:t xml:space="preserve">Role: </w:t>
      </w:r>
      <w:r w:rsidR="002E55E3" w:rsidRPr="00940331">
        <w:rPr>
          <w:rFonts w:ascii="Verdana" w:hAnsi="Verdana" w:cs="Arial"/>
          <w:b/>
          <w:sz w:val="20"/>
          <w:szCs w:val="20"/>
        </w:rPr>
        <w:t>P</w:t>
      </w:r>
      <w:r w:rsidR="002E55E3">
        <w:rPr>
          <w:rFonts w:ascii="Verdana" w:hAnsi="Verdana" w:cs="Arial"/>
          <w:b/>
          <w:sz w:val="20"/>
          <w:szCs w:val="20"/>
        </w:rPr>
        <w:t>rincipal Investigator</w:t>
      </w:r>
      <w:r w:rsidRPr="00CC53A6">
        <w:rPr>
          <w:rFonts w:ascii="Verdana" w:hAnsi="Verdana" w:cs="Arial"/>
          <w:b/>
          <w:noProof/>
          <w:sz w:val="20"/>
          <w:szCs w:val="20"/>
        </w:rPr>
        <w:t xml:space="preserve"> </w:t>
      </w:r>
    </w:p>
    <w:p w14:paraId="087F6AC7" w14:textId="47D13550" w:rsidR="00463B53" w:rsidRPr="00CC53A6" w:rsidRDefault="00B13163" w:rsidP="00CC53A6">
      <w:pPr>
        <w:widowControl w:val="0"/>
        <w:autoSpaceDE w:val="0"/>
        <w:autoSpaceDN w:val="0"/>
        <w:adjustRightInd w:val="0"/>
        <w:spacing w:line="276" w:lineRule="auto"/>
        <w:ind w:firstLine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Period</w:t>
      </w:r>
      <w:r w:rsidRPr="00D945AE">
        <w:rPr>
          <w:rFonts w:ascii="Verdana" w:hAnsi="Verdana" w:cs="Arial"/>
          <w:sz w:val="20"/>
          <w:szCs w:val="20"/>
        </w:rPr>
        <w:t xml:space="preserve">: </w:t>
      </w:r>
      <w:r w:rsidR="00463B53" w:rsidRPr="00CC53A6">
        <w:rPr>
          <w:rFonts w:ascii="Verdana" w:hAnsi="Verdana" w:cs="Arial"/>
          <w:noProof/>
          <w:sz w:val="20"/>
          <w:szCs w:val="20"/>
        </w:rPr>
        <w:t xml:space="preserve">Aug. 2014 – Dec. 2014 </w:t>
      </w:r>
    </w:p>
    <w:p w14:paraId="1EC0154B" w14:textId="6A0532D5" w:rsidR="00463B53" w:rsidRDefault="00B13163" w:rsidP="00382319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940331">
        <w:rPr>
          <w:rFonts w:ascii="Verdana" w:hAnsi="Verdana" w:cs="Arial"/>
          <w:sz w:val="20"/>
          <w:szCs w:val="20"/>
        </w:rPr>
        <w:t>Fund</w:t>
      </w:r>
      <w:r>
        <w:rPr>
          <w:rFonts w:ascii="Verdana" w:hAnsi="Verdana" w:cs="Arial"/>
          <w:sz w:val="20"/>
          <w:szCs w:val="20"/>
        </w:rPr>
        <w:t>ing Agency</w:t>
      </w:r>
      <w:r w:rsidRPr="00940331">
        <w:rPr>
          <w:rFonts w:ascii="Verdana" w:hAnsi="Verdana" w:cs="Arial"/>
          <w:sz w:val="20"/>
          <w:szCs w:val="20"/>
        </w:rPr>
        <w:t>:</w:t>
      </w:r>
      <w:r w:rsidRPr="001F57BC">
        <w:rPr>
          <w:rFonts w:ascii="Verdana" w:hAnsi="Verdana" w:cs="Arial"/>
          <w:sz w:val="20"/>
          <w:szCs w:val="20"/>
        </w:rPr>
        <w:t xml:space="preserve"> </w:t>
      </w:r>
      <w:r w:rsidR="00463B53" w:rsidRPr="001F57BC">
        <w:rPr>
          <w:rFonts w:ascii="Verdana" w:hAnsi="Verdana" w:cs="Arial"/>
          <w:sz w:val="20"/>
          <w:szCs w:val="20"/>
        </w:rPr>
        <w:t>Procter &amp; Gamble</w:t>
      </w:r>
    </w:p>
    <w:p w14:paraId="51C91AD8" w14:textId="20103DA1" w:rsidR="007A007F" w:rsidRPr="001F57BC" w:rsidRDefault="007A007F" w:rsidP="007A007F">
      <w:pPr>
        <w:pStyle w:val="WPNormal"/>
        <w:tabs>
          <w:tab w:val="left" w:pos="2970"/>
        </w:tabs>
        <w:spacing w:line="276" w:lineRule="auto"/>
        <w:ind w:left="360"/>
        <w:rPr>
          <w:rFonts w:ascii="Verdana" w:hAnsi="Verdana" w:cs="Arial"/>
          <w:sz w:val="20"/>
        </w:rPr>
      </w:pPr>
      <w:r w:rsidRPr="001F57BC">
        <w:rPr>
          <w:rFonts w:ascii="Verdana" w:hAnsi="Verdana" w:cs="Arial"/>
          <w:noProof/>
          <w:sz w:val="20"/>
        </w:rPr>
        <w:t>Amount Awarded:</w:t>
      </w:r>
      <w:r w:rsidRPr="001F57BC">
        <w:rPr>
          <w:rFonts w:ascii="Verdana" w:hAnsi="Verdana" w:cs="Arial"/>
          <w:sz w:val="20"/>
        </w:rPr>
        <w:t xml:space="preserve"> $</w:t>
      </w:r>
      <w:r>
        <w:rPr>
          <w:rFonts w:ascii="Verdana" w:hAnsi="Verdana" w:cs="Arial"/>
          <w:noProof/>
          <w:sz w:val="20"/>
        </w:rPr>
        <w:t>50</w:t>
      </w:r>
      <w:r w:rsidRPr="001F57BC">
        <w:rPr>
          <w:rFonts w:ascii="Verdana" w:hAnsi="Verdana" w:cs="Arial"/>
          <w:noProof/>
          <w:sz w:val="20"/>
        </w:rPr>
        <w:t>,000</w:t>
      </w:r>
      <w:r w:rsidRPr="001F57BC">
        <w:rPr>
          <w:rFonts w:ascii="Verdana" w:hAnsi="Verdana" w:cs="Arial"/>
          <w:sz w:val="20"/>
        </w:rPr>
        <w:t xml:space="preserve"> </w:t>
      </w:r>
    </w:p>
    <w:p w14:paraId="514D0FB6" w14:textId="77777777" w:rsidR="00CC53A6" w:rsidRDefault="00CC53A6" w:rsidP="00CC53A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934DB8">
        <w:rPr>
          <w:rFonts w:ascii="Verdana" w:hAnsi="Verdana" w:cs="Arial"/>
          <w:sz w:val="20"/>
          <w:szCs w:val="20"/>
        </w:rPr>
        <w:t>“</w:t>
      </w:r>
      <w:r w:rsidRPr="00934DB8">
        <w:rPr>
          <w:rFonts w:ascii="Verdana" w:hAnsi="Verdana" w:cs="Arial"/>
          <w:noProof/>
          <w:sz w:val="20"/>
          <w:szCs w:val="20"/>
        </w:rPr>
        <w:t>A Pilot Study to Establish Data Use and Quality St</w:t>
      </w:r>
      <w:proofErr w:type="spellStart"/>
      <w:r w:rsidRPr="002935C4">
        <w:rPr>
          <w:rFonts w:ascii="Verdana" w:hAnsi="Verdana" w:cs="Arial"/>
          <w:sz w:val="20"/>
          <w:szCs w:val="20"/>
          <w:shd w:val="clear" w:color="auto" w:fill="FFFFFF"/>
        </w:rPr>
        <w:t>andards</w:t>
      </w:r>
      <w:proofErr w:type="spellEnd"/>
      <w:r w:rsidRPr="002935C4">
        <w:rPr>
          <w:rFonts w:ascii="Verdana" w:hAnsi="Verdana" w:cs="Arial"/>
          <w:sz w:val="20"/>
          <w:szCs w:val="20"/>
          <w:shd w:val="clear" w:color="auto" w:fill="FFFFFF"/>
        </w:rPr>
        <w:t xml:space="preserve"> fo</w:t>
      </w:r>
      <w:r w:rsidRPr="003F7024">
        <w:rPr>
          <w:rFonts w:ascii="Verdana" w:hAnsi="Verdana" w:cs="Arial"/>
          <w:noProof/>
          <w:sz w:val="20"/>
          <w:szCs w:val="20"/>
        </w:rPr>
        <w:t xml:space="preserve">r Using New Sources of Structured and Unstructured Data.” </w:t>
      </w:r>
      <w:r w:rsidR="00137BA6" w:rsidRPr="00CC53A6">
        <w:rPr>
          <w:rFonts w:ascii="Verdana" w:hAnsi="Verdana" w:cs="Arial"/>
          <w:sz w:val="20"/>
          <w:szCs w:val="20"/>
        </w:rPr>
        <w:t xml:space="preserve">PI: Keller, S. </w:t>
      </w:r>
    </w:p>
    <w:p w14:paraId="1FA5652E" w14:textId="2C36767F" w:rsidR="00CC53A6" w:rsidRPr="00CC53A6" w:rsidRDefault="00CC53A6" w:rsidP="00CC53A6">
      <w:pPr>
        <w:widowControl w:val="0"/>
        <w:autoSpaceDE w:val="0"/>
        <w:autoSpaceDN w:val="0"/>
        <w:adjustRightInd w:val="0"/>
        <w:spacing w:line="276" w:lineRule="auto"/>
        <w:ind w:firstLine="360"/>
        <w:jc w:val="both"/>
        <w:rPr>
          <w:rFonts w:ascii="Verdana" w:hAnsi="Verdana" w:cs="Arial"/>
          <w:b/>
          <w:sz w:val="20"/>
          <w:szCs w:val="20"/>
        </w:rPr>
      </w:pPr>
      <w:r w:rsidRPr="00CC53A6">
        <w:rPr>
          <w:rFonts w:ascii="Verdana" w:hAnsi="Verdana" w:cs="Arial"/>
          <w:b/>
          <w:sz w:val="20"/>
          <w:szCs w:val="20"/>
        </w:rPr>
        <w:t xml:space="preserve">Role: </w:t>
      </w:r>
      <w:r w:rsidR="009A2491" w:rsidRPr="00CC53A6">
        <w:rPr>
          <w:rFonts w:ascii="Verdana" w:hAnsi="Verdana"/>
          <w:b/>
          <w:sz w:val="20"/>
          <w:szCs w:val="20"/>
          <w:lang w:val="en-GB"/>
        </w:rPr>
        <w:t>Key personnel</w:t>
      </w:r>
    </w:p>
    <w:p w14:paraId="21C58903" w14:textId="078A7181" w:rsidR="00137BA6" w:rsidRPr="00CC53A6" w:rsidRDefault="00B13163" w:rsidP="00CC53A6">
      <w:pPr>
        <w:widowControl w:val="0"/>
        <w:autoSpaceDE w:val="0"/>
        <w:autoSpaceDN w:val="0"/>
        <w:adjustRightInd w:val="0"/>
        <w:spacing w:line="276" w:lineRule="auto"/>
        <w:ind w:firstLine="360"/>
        <w:jc w:val="both"/>
        <w:rPr>
          <w:rFonts w:ascii="Verdana" w:hAnsi="Verdana" w:cs="Arial"/>
          <w:noProof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Period</w:t>
      </w:r>
      <w:r w:rsidRPr="00D945AE">
        <w:rPr>
          <w:rFonts w:ascii="Verdana" w:hAnsi="Verdana" w:cs="Arial"/>
          <w:sz w:val="20"/>
          <w:szCs w:val="20"/>
        </w:rPr>
        <w:t xml:space="preserve">: </w:t>
      </w:r>
      <w:r w:rsidR="00137BA6" w:rsidRPr="00CC53A6">
        <w:rPr>
          <w:rFonts w:ascii="Verdana" w:hAnsi="Verdana" w:cs="Arial"/>
          <w:sz w:val="20"/>
          <w:szCs w:val="20"/>
        </w:rPr>
        <w:t>May 2015 – Jan. 2016</w:t>
      </w:r>
    </w:p>
    <w:p w14:paraId="32260B30" w14:textId="02C89B2F" w:rsidR="00137BA6" w:rsidRPr="00CC53A6" w:rsidRDefault="00B13163" w:rsidP="003F7024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Verdana" w:hAnsi="Verdana" w:cs="Arial"/>
          <w:noProof/>
          <w:sz w:val="20"/>
          <w:szCs w:val="20"/>
        </w:rPr>
      </w:pPr>
      <w:r w:rsidRPr="00940331">
        <w:rPr>
          <w:rFonts w:ascii="Verdana" w:hAnsi="Verdana" w:cs="Arial"/>
          <w:sz w:val="20"/>
          <w:szCs w:val="20"/>
        </w:rPr>
        <w:t>Fund</w:t>
      </w:r>
      <w:r>
        <w:rPr>
          <w:rFonts w:ascii="Verdana" w:hAnsi="Verdana" w:cs="Arial"/>
          <w:sz w:val="20"/>
          <w:szCs w:val="20"/>
        </w:rPr>
        <w:t>ing Agency</w:t>
      </w:r>
      <w:r w:rsidRPr="00940331">
        <w:rPr>
          <w:rFonts w:ascii="Verdana" w:hAnsi="Verdana" w:cs="Arial"/>
          <w:sz w:val="20"/>
          <w:szCs w:val="20"/>
        </w:rPr>
        <w:t>:</w:t>
      </w:r>
      <w:r w:rsidRPr="001F57BC">
        <w:rPr>
          <w:rFonts w:ascii="Verdana" w:hAnsi="Verdana" w:cs="Arial"/>
          <w:sz w:val="20"/>
          <w:szCs w:val="20"/>
        </w:rPr>
        <w:t xml:space="preserve"> </w:t>
      </w:r>
      <w:r w:rsidR="00137BA6" w:rsidRPr="00CC53A6">
        <w:rPr>
          <w:rFonts w:ascii="Verdana" w:hAnsi="Verdana" w:cs="Arial"/>
          <w:noProof/>
          <w:sz w:val="20"/>
          <w:szCs w:val="20"/>
        </w:rPr>
        <w:t>MITRE (</w:t>
      </w:r>
      <w:r w:rsidR="00CC53A6">
        <w:rPr>
          <w:rFonts w:ascii="Verdana" w:hAnsi="Verdana" w:cs="Arial"/>
          <w:noProof/>
          <w:sz w:val="20"/>
          <w:szCs w:val="20"/>
        </w:rPr>
        <w:t xml:space="preserve">US </w:t>
      </w:r>
      <w:r w:rsidR="00137BA6" w:rsidRPr="00CC53A6">
        <w:rPr>
          <w:rFonts w:ascii="Verdana" w:hAnsi="Verdana" w:cs="Arial"/>
          <w:noProof/>
          <w:sz w:val="20"/>
          <w:szCs w:val="20"/>
        </w:rPr>
        <w:t>Census</w:t>
      </w:r>
      <w:r w:rsidR="00CC53A6">
        <w:rPr>
          <w:rFonts w:ascii="Verdana" w:hAnsi="Verdana" w:cs="Arial"/>
          <w:noProof/>
          <w:sz w:val="20"/>
          <w:szCs w:val="20"/>
        </w:rPr>
        <w:t xml:space="preserve"> Bureau</w:t>
      </w:r>
      <w:r w:rsidR="00137BA6" w:rsidRPr="00CC53A6">
        <w:rPr>
          <w:rFonts w:ascii="Verdana" w:hAnsi="Verdana" w:cs="Arial"/>
          <w:noProof/>
          <w:sz w:val="20"/>
          <w:szCs w:val="20"/>
        </w:rPr>
        <w:t>)</w:t>
      </w:r>
    </w:p>
    <w:p w14:paraId="3B99C76E" w14:textId="37C59364" w:rsidR="009B4EBA" w:rsidRPr="003F7024" w:rsidRDefault="009B4EBA" w:rsidP="009B4EBA">
      <w:pPr>
        <w:pStyle w:val="WPNormal"/>
        <w:tabs>
          <w:tab w:val="left" w:pos="2970"/>
        </w:tabs>
        <w:spacing w:line="276" w:lineRule="auto"/>
        <w:ind w:left="360"/>
        <w:rPr>
          <w:rFonts w:ascii="Verdana" w:hAnsi="Verdana" w:cs="Arial"/>
          <w:noProof/>
          <w:sz w:val="20"/>
        </w:rPr>
      </w:pPr>
      <w:r w:rsidRPr="001F57BC">
        <w:rPr>
          <w:rFonts w:ascii="Verdana" w:hAnsi="Verdana" w:cs="Arial"/>
          <w:noProof/>
          <w:sz w:val="20"/>
        </w:rPr>
        <w:t>Amount Awarded: $</w:t>
      </w:r>
      <w:r>
        <w:rPr>
          <w:rFonts w:ascii="Verdana" w:hAnsi="Verdana" w:cs="Arial"/>
          <w:noProof/>
          <w:sz w:val="20"/>
        </w:rPr>
        <w:t>578,499</w:t>
      </w:r>
      <w:r w:rsidRPr="001F57BC">
        <w:rPr>
          <w:rFonts w:ascii="Verdana" w:hAnsi="Verdana" w:cs="Arial"/>
          <w:noProof/>
          <w:sz w:val="20"/>
        </w:rPr>
        <w:t xml:space="preserve"> </w:t>
      </w:r>
    </w:p>
    <w:p w14:paraId="3D68089B" w14:textId="77777777" w:rsidR="00CC53A6" w:rsidRDefault="00CC53A6" w:rsidP="00CC53A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</w:rPr>
      </w:pPr>
      <w:r w:rsidRPr="001F57BC">
        <w:rPr>
          <w:rFonts w:ascii="Verdana" w:hAnsi="Verdana"/>
          <w:sz w:val="20"/>
          <w:szCs w:val="20"/>
        </w:rPr>
        <w:t>“</w:t>
      </w:r>
      <w:r w:rsidRPr="001F57BC">
        <w:rPr>
          <w:rFonts w:ascii="Verdana" w:hAnsi="Verdana"/>
          <w:i/>
          <w:sz w:val="20"/>
          <w:szCs w:val="20"/>
        </w:rPr>
        <w:t>End-to-End Digitization and Supply Chain Modeling Framework.</w:t>
      </w:r>
      <w:r w:rsidRPr="001F57BC">
        <w:rPr>
          <w:rFonts w:ascii="Verdana" w:hAnsi="Verdana"/>
          <w:sz w:val="20"/>
          <w:szCs w:val="20"/>
        </w:rPr>
        <w:t xml:space="preserve">” </w:t>
      </w:r>
      <w:r w:rsidR="00137BA6" w:rsidRPr="00CC53A6">
        <w:rPr>
          <w:rFonts w:ascii="Verdana" w:hAnsi="Verdana"/>
          <w:sz w:val="20"/>
          <w:szCs w:val="20"/>
        </w:rPr>
        <w:t>P</w:t>
      </w:r>
      <w:r w:rsidR="005840A5" w:rsidRPr="00CC53A6">
        <w:rPr>
          <w:rFonts w:ascii="Verdana" w:hAnsi="Verdana"/>
          <w:sz w:val="20"/>
          <w:szCs w:val="20"/>
        </w:rPr>
        <w:t xml:space="preserve">I: Shipp, S. </w:t>
      </w:r>
    </w:p>
    <w:p w14:paraId="5ACA3D71" w14:textId="016FC42D" w:rsidR="00CC53A6" w:rsidRPr="00CC53A6" w:rsidRDefault="00CC53A6" w:rsidP="00CC53A6">
      <w:pPr>
        <w:widowControl w:val="0"/>
        <w:autoSpaceDE w:val="0"/>
        <w:autoSpaceDN w:val="0"/>
        <w:adjustRightInd w:val="0"/>
        <w:spacing w:line="276" w:lineRule="auto"/>
        <w:ind w:firstLine="360"/>
        <w:jc w:val="both"/>
        <w:rPr>
          <w:rFonts w:ascii="Verdana" w:hAnsi="Verdana"/>
          <w:b/>
          <w:sz w:val="20"/>
          <w:szCs w:val="20"/>
        </w:rPr>
      </w:pPr>
      <w:r w:rsidRPr="00CC53A6">
        <w:rPr>
          <w:rFonts w:ascii="Verdana" w:hAnsi="Verdana"/>
          <w:b/>
          <w:sz w:val="20"/>
          <w:szCs w:val="20"/>
        </w:rPr>
        <w:t xml:space="preserve">Role: </w:t>
      </w:r>
      <w:r w:rsidR="009A2491" w:rsidRPr="00CC53A6">
        <w:rPr>
          <w:rFonts w:ascii="Verdana" w:hAnsi="Verdana"/>
          <w:b/>
          <w:sz w:val="20"/>
          <w:szCs w:val="20"/>
          <w:lang w:val="en-GB"/>
        </w:rPr>
        <w:t>Key personnel</w:t>
      </w:r>
    </w:p>
    <w:p w14:paraId="2D1A6AAB" w14:textId="27E6F273" w:rsidR="005840A5" w:rsidRPr="00CC53A6" w:rsidRDefault="00B13163" w:rsidP="00CC53A6">
      <w:pPr>
        <w:widowControl w:val="0"/>
        <w:autoSpaceDE w:val="0"/>
        <w:autoSpaceDN w:val="0"/>
        <w:adjustRightInd w:val="0"/>
        <w:spacing w:line="276" w:lineRule="auto"/>
        <w:ind w:firstLine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Period</w:t>
      </w:r>
      <w:r w:rsidRPr="00D945AE">
        <w:rPr>
          <w:rFonts w:ascii="Verdana" w:hAnsi="Verdana" w:cs="Arial"/>
          <w:sz w:val="20"/>
          <w:szCs w:val="20"/>
        </w:rPr>
        <w:t xml:space="preserve">: </w:t>
      </w:r>
      <w:r w:rsidR="005840A5" w:rsidRPr="00CC53A6">
        <w:rPr>
          <w:rFonts w:ascii="Verdana" w:hAnsi="Verdana"/>
          <w:sz w:val="20"/>
          <w:szCs w:val="20"/>
        </w:rPr>
        <w:t>J</w:t>
      </w:r>
      <w:r w:rsidR="001C2B5B" w:rsidRPr="00CC53A6">
        <w:rPr>
          <w:rFonts w:ascii="Verdana" w:hAnsi="Verdana"/>
          <w:sz w:val="20"/>
          <w:szCs w:val="20"/>
        </w:rPr>
        <w:t>ul. 2014</w:t>
      </w:r>
      <w:r w:rsidR="005840A5" w:rsidRPr="00CC53A6">
        <w:rPr>
          <w:rFonts w:ascii="Verdana" w:hAnsi="Verdana"/>
          <w:sz w:val="20"/>
          <w:szCs w:val="20"/>
        </w:rPr>
        <w:t xml:space="preserve"> – </w:t>
      </w:r>
      <w:r w:rsidR="001C2B5B" w:rsidRPr="00CC53A6">
        <w:rPr>
          <w:rFonts w:ascii="Verdana" w:hAnsi="Verdana"/>
          <w:sz w:val="20"/>
          <w:szCs w:val="20"/>
        </w:rPr>
        <w:t>Feb. 2016</w:t>
      </w:r>
      <w:r w:rsidR="005840A5" w:rsidRPr="00CC53A6">
        <w:rPr>
          <w:rFonts w:ascii="Verdana" w:hAnsi="Verdana"/>
          <w:sz w:val="20"/>
          <w:szCs w:val="20"/>
        </w:rPr>
        <w:t xml:space="preserve"> </w:t>
      </w:r>
    </w:p>
    <w:p w14:paraId="6AA65844" w14:textId="4B8A2D64" w:rsidR="005840A5" w:rsidRDefault="00B13163" w:rsidP="00382319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940331">
        <w:rPr>
          <w:rFonts w:ascii="Verdana" w:hAnsi="Verdana" w:cs="Arial"/>
          <w:sz w:val="20"/>
          <w:szCs w:val="20"/>
        </w:rPr>
        <w:t>Fund</w:t>
      </w:r>
      <w:r>
        <w:rPr>
          <w:rFonts w:ascii="Verdana" w:hAnsi="Verdana" w:cs="Arial"/>
          <w:sz w:val="20"/>
          <w:szCs w:val="20"/>
        </w:rPr>
        <w:t>ing Agency</w:t>
      </w:r>
      <w:r w:rsidRPr="00940331">
        <w:rPr>
          <w:rFonts w:ascii="Verdana" w:hAnsi="Verdana" w:cs="Arial"/>
          <w:sz w:val="20"/>
          <w:szCs w:val="20"/>
        </w:rPr>
        <w:t>:</w:t>
      </w:r>
      <w:r w:rsidRPr="001F57BC">
        <w:rPr>
          <w:rFonts w:ascii="Verdana" w:hAnsi="Verdana" w:cs="Arial"/>
          <w:sz w:val="20"/>
          <w:szCs w:val="20"/>
        </w:rPr>
        <w:t xml:space="preserve"> </w:t>
      </w:r>
      <w:r w:rsidR="005840A5" w:rsidRPr="001F57BC">
        <w:rPr>
          <w:rFonts w:ascii="Verdana" w:hAnsi="Verdana" w:cs="Arial"/>
          <w:sz w:val="20"/>
          <w:szCs w:val="20"/>
        </w:rPr>
        <w:t xml:space="preserve">Procter &amp; Gamble </w:t>
      </w:r>
    </w:p>
    <w:p w14:paraId="1D019B9E" w14:textId="31B44124" w:rsidR="009B4EBA" w:rsidRPr="001F57BC" w:rsidRDefault="009B4EBA" w:rsidP="009B4EBA">
      <w:pPr>
        <w:pStyle w:val="WPNormal"/>
        <w:tabs>
          <w:tab w:val="left" w:pos="2970"/>
        </w:tabs>
        <w:spacing w:line="276" w:lineRule="auto"/>
        <w:ind w:left="360"/>
        <w:rPr>
          <w:rFonts w:ascii="Verdana" w:hAnsi="Verdana" w:cs="Arial"/>
          <w:noProof/>
          <w:sz w:val="20"/>
        </w:rPr>
      </w:pPr>
      <w:r w:rsidRPr="001F57BC">
        <w:rPr>
          <w:rFonts w:ascii="Verdana" w:hAnsi="Verdana" w:cs="Arial"/>
          <w:noProof/>
          <w:sz w:val="20"/>
        </w:rPr>
        <w:t>Amount Awarded: $</w:t>
      </w:r>
      <w:r>
        <w:rPr>
          <w:rFonts w:ascii="Verdana" w:hAnsi="Verdana" w:cs="Arial"/>
          <w:noProof/>
          <w:sz w:val="20"/>
        </w:rPr>
        <w:t>525,000</w:t>
      </w:r>
      <w:r w:rsidRPr="001F57BC">
        <w:rPr>
          <w:rFonts w:ascii="Verdana" w:hAnsi="Verdana" w:cs="Arial"/>
          <w:noProof/>
          <w:sz w:val="20"/>
        </w:rPr>
        <w:t xml:space="preserve"> </w:t>
      </w:r>
    </w:p>
    <w:p w14:paraId="351438FE" w14:textId="77777777" w:rsidR="00CC53A6" w:rsidRDefault="00CC53A6" w:rsidP="00CC53A6">
      <w:pPr>
        <w:spacing w:line="276" w:lineRule="auto"/>
        <w:jc w:val="both"/>
        <w:rPr>
          <w:rFonts w:ascii="Verdana" w:hAnsi="Verdana"/>
          <w:sz w:val="20"/>
          <w:szCs w:val="20"/>
          <w:lang w:val="en-GB"/>
        </w:rPr>
      </w:pPr>
      <w:r w:rsidRPr="001F57BC">
        <w:rPr>
          <w:rFonts w:ascii="Verdana" w:hAnsi="Verdana"/>
          <w:sz w:val="20"/>
          <w:szCs w:val="20"/>
          <w:lang w:val="en-GB"/>
        </w:rPr>
        <w:t>“</w:t>
      </w:r>
      <w:r w:rsidRPr="001F57BC">
        <w:rPr>
          <w:rFonts w:ascii="Verdana" w:hAnsi="Verdana"/>
          <w:i/>
          <w:sz w:val="20"/>
          <w:szCs w:val="20"/>
          <w:lang w:val="en-GB"/>
        </w:rPr>
        <w:t>Early Model-Based Event Recognition Using Surrogates.</w:t>
      </w:r>
      <w:r w:rsidRPr="001F57BC">
        <w:rPr>
          <w:rFonts w:ascii="Verdana" w:hAnsi="Verdana"/>
          <w:sz w:val="20"/>
          <w:szCs w:val="20"/>
          <w:lang w:val="en-GB"/>
        </w:rPr>
        <w:t>”</w:t>
      </w:r>
      <w:r>
        <w:rPr>
          <w:rFonts w:ascii="Verdana" w:hAnsi="Verdana"/>
          <w:sz w:val="20"/>
          <w:szCs w:val="20"/>
          <w:lang w:val="en-GB"/>
        </w:rPr>
        <w:t xml:space="preserve"> </w:t>
      </w:r>
      <w:r w:rsidR="00B71B62" w:rsidRPr="00CC53A6">
        <w:rPr>
          <w:rFonts w:ascii="Verdana" w:hAnsi="Verdana"/>
          <w:sz w:val="20"/>
          <w:szCs w:val="20"/>
          <w:lang w:val="en-GB"/>
        </w:rPr>
        <w:t xml:space="preserve">PI: Ramakrishnan, N. </w:t>
      </w:r>
    </w:p>
    <w:p w14:paraId="6225D1DF" w14:textId="44052F98" w:rsidR="00CC53A6" w:rsidRPr="00CC53A6" w:rsidRDefault="00CC53A6" w:rsidP="00CC53A6">
      <w:pPr>
        <w:spacing w:line="276" w:lineRule="auto"/>
        <w:ind w:firstLine="360"/>
        <w:jc w:val="both"/>
        <w:rPr>
          <w:rFonts w:ascii="Verdana" w:hAnsi="Verdana"/>
          <w:b/>
          <w:sz w:val="20"/>
          <w:szCs w:val="20"/>
          <w:lang w:val="en-GB"/>
        </w:rPr>
      </w:pPr>
      <w:r w:rsidRPr="00CC53A6">
        <w:rPr>
          <w:rFonts w:ascii="Verdana" w:hAnsi="Verdana"/>
          <w:b/>
          <w:sz w:val="20"/>
          <w:szCs w:val="20"/>
          <w:lang w:val="en-GB"/>
        </w:rPr>
        <w:t xml:space="preserve">Role: </w:t>
      </w:r>
      <w:r w:rsidR="0080276A" w:rsidRPr="00CC53A6">
        <w:rPr>
          <w:rFonts w:ascii="Verdana" w:hAnsi="Verdana"/>
          <w:b/>
          <w:sz w:val="20"/>
          <w:szCs w:val="20"/>
          <w:lang w:val="en-GB"/>
        </w:rPr>
        <w:t>Postdoc</w:t>
      </w:r>
      <w:r w:rsidR="0019289F">
        <w:rPr>
          <w:rFonts w:ascii="Verdana" w:hAnsi="Verdana"/>
          <w:b/>
          <w:sz w:val="20"/>
          <w:szCs w:val="20"/>
          <w:lang w:val="en-GB"/>
        </w:rPr>
        <w:t>toral Fellow</w:t>
      </w:r>
    </w:p>
    <w:p w14:paraId="7D6080E5" w14:textId="4E2B6DB6" w:rsidR="0072632C" w:rsidRPr="00CC53A6" w:rsidRDefault="00B13163" w:rsidP="00CC53A6">
      <w:pPr>
        <w:spacing w:line="276" w:lineRule="auto"/>
        <w:ind w:firstLine="360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 w:cs="Arial"/>
          <w:sz w:val="20"/>
          <w:szCs w:val="20"/>
        </w:rPr>
        <w:t>Period</w:t>
      </w:r>
      <w:r w:rsidRPr="00D945AE">
        <w:rPr>
          <w:rFonts w:ascii="Verdana" w:hAnsi="Verdana" w:cs="Arial"/>
          <w:sz w:val="20"/>
          <w:szCs w:val="20"/>
        </w:rPr>
        <w:t xml:space="preserve">: </w:t>
      </w:r>
      <w:r w:rsidR="00256879" w:rsidRPr="00CC53A6">
        <w:rPr>
          <w:rFonts w:ascii="Verdana" w:hAnsi="Verdana"/>
          <w:sz w:val="20"/>
          <w:szCs w:val="20"/>
          <w:lang w:val="en-GB"/>
        </w:rPr>
        <w:t>Apr</w:t>
      </w:r>
      <w:r w:rsidR="00CD2578" w:rsidRPr="00CC53A6">
        <w:rPr>
          <w:rFonts w:ascii="Verdana" w:hAnsi="Verdana"/>
          <w:sz w:val="20"/>
          <w:szCs w:val="20"/>
          <w:lang w:val="en-GB"/>
        </w:rPr>
        <w:t>. 20</w:t>
      </w:r>
      <w:r w:rsidR="00B71B62" w:rsidRPr="00CC53A6">
        <w:rPr>
          <w:rFonts w:ascii="Verdana" w:hAnsi="Verdana"/>
          <w:sz w:val="20"/>
          <w:szCs w:val="20"/>
          <w:lang w:val="en-GB"/>
        </w:rPr>
        <w:t>12 –</w:t>
      </w:r>
      <w:r w:rsidR="00256879" w:rsidRPr="00CC53A6">
        <w:rPr>
          <w:rFonts w:ascii="Verdana" w:hAnsi="Verdana"/>
          <w:sz w:val="20"/>
          <w:szCs w:val="20"/>
          <w:lang w:val="en-GB"/>
        </w:rPr>
        <w:t xml:space="preserve"> Feb</w:t>
      </w:r>
      <w:r w:rsidR="00CD2578" w:rsidRPr="00CC53A6">
        <w:rPr>
          <w:rFonts w:ascii="Verdana" w:hAnsi="Verdana"/>
          <w:sz w:val="20"/>
          <w:szCs w:val="20"/>
          <w:lang w:val="en-GB"/>
        </w:rPr>
        <w:t>. 20</w:t>
      </w:r>
      <w:r w:rsidR="005E42AD" w:rsidRPr="00CC53A6">
        <w:rPr>
          <w:rFonts w:ascii="Verdana" w:hAnsi="Verdana"/>
          <w:sz w:val="20"/>
          <w:szCs w:val="20"/>
          <w:lang w:val="en-GB"/>
        </w:rPr>
        <w:t xml:space="preserve">14 </w:t>
      </w:r>
    </w:p>
    <w:p w14:paraId="6D6AD116" w14:textId="7E05FB22" w:rsidR="00CC53A6" w:rsidRPr="00CC53A6" w:rsidRDefault="00B13163" w:rsidP="00382319">
      <w:pPr>
        <w:spacing w:line="276" w:lineRule="auto"/>
        <w:ind w:left="360"/>
        <w:rPr>
          <w:rFonts w:ascii="Verdana" w:hAnsi="Verdana"/>
          <w:sz w:val="20"/>
          <w:szCs w:val="20"/>
          <w:lang w:val="en-GB"/>
        </w:rPr>
      </w:pPr>
      <w:r w:rsidRPr="00940331">
        <w:rPr>
          <w:rFonts w:ascii="Verdana" w:hAnsi="Verdana" w:cs="Arial"/>
          <w:sz w:val="20"/>
          <w:szCs w:val="20"/>
        </w:rPr>
        <w:t>Fund</w:t>
      </w:r>
      <w:r>
        <w:rPr>
          <w:rFonts w:ascii="Verdana" w:hAnsi="Verdana" w:cs="Arial"/>
          <w:sz w:val="20"/>
          <w:szCs w:val="20"/>
        </w:rPr>
        <w:t>ing Agency</w:t>
      </w:r>
      <w:r w:rsidRPr="00940331">
        <w:rPr>
          <w:rFonts w:ascii="Verdana" w:hAnsi="Verdana" w:cs="Arial"/>
          <w:sz w:val="20"/>
          <w:szCs w:val="20"/>
        </w:rPr>
        <w:t>:</w:t>
      </w:r>
      <w:r w:rsidRPr="001F57BC">
        <w:rPr>
          <w:rFonts w:ascii="Verdana" w:hAnsi="Verdana" w:cs="Arial"/>
          <w:sz w:val="20"/>
          <w:szCs w:val="20"/>
        </w:rPr>
        <w:t xml:space="preserve"> </w:t>
      </w:r>
      <w:r w:rsidR="0072632C" w:rsidRPr="00CC53A6">
        <w:rPr>
          <w:rFonts w:ascii="Verdana" w:hAnsi="Verdana"/>
          <w:sz w:val="20"/>
          <w:szCs w:val="20"/>
          <w:lang w:val="en-GB"/>
        </w:rPr>
        <w:t>Intelligence Advanced Research Pro</w:t>
      </w:r>
      <w:r w:rsidR="00CC53A6" w:rsidRPr="00CC53A6">
        <w:rPr>
          <w:rFonts w:ascii="Verdana" w:hAnsi="Verdana"/>
          <w:sz w:val="20"/>
          <w:szCs w:val="20"/>
          <w:lang w:val="en-GB"/>
        </w:rPr>
        <w:t xml:space="preserve">jects Activity (IARPA) </w:t>
      </w:r>
    </w:p>
    <w:p w14:paraId="69368D41" w14:textId="4F9E9A09" w:rsidR="0072632C" w:rsidRPr="00CC53A6" w:rsidRDefault="00CC53A6" w:rsidP="00382319">
      <w:pPr>
        <w:spacing w:line="276" w:lineRule="auto"/>
        <w:ind w:left="360"/>
        <w:rPr>
          <w:rFonts w:ascii="Verdana" w:hAnsi="Verdana"/>
          <w:sz w:val="20"/>
          <w:szCs w:val="20"/>
          <w:lang w:val="en-GB"/>
        </w:rPr>
      </w:pPr>
      <w:r w:rsidRPr="00CC53A6">
        <w:rPr>
          <w:rFonts w:ascii="Verdana" w:hAnsi="Verdana" w:cs="Arial"/>
          <w:noProof/>
          <w:sz w:val="20"/>
          <w:szCs w:val="20"/>
        </w:rPr>
        <w:t>Program:</w:t>
      </w:r>
      <w:r w:rsidRPr="00CC53A6">
        <w:rPr>
          <w:rFonts w:ascii="Verdana" w:hAnsi="Verdana"/>
          <w:sz w:val="20"/>
          <w:szCs w:val="20"/>
          <w:lang w:val="en-GB"/>
        </w:rPr>
        <w:t xml:space="preserve"> Open Source Indicators (OSI)</w:t>
      </w:r>
    </w:p>
    <w:p w14:paraId="7FF3A9E2" w14:textId="52CE8C6B" w:rsidR="00FE4EEA" w:rsidRDefault="00375DD9" w:rsidP="00375DD9">
      <w:pPr>
        <w:spacing w:line="276" w:lineRule="auto"/>
        <w:ind w:left="360"/>
        <w:rPr>
          <w:rFonts w:ascii="Verdana" w:hAnsi="Verdana" w:cs="Arial"/>
          <w:noProof/>
          <w:sz w:val="20"/>
          <w:szCs w:val="20"/>
        </w:rPr>
      </w:pPr>
      <w:r w:rsidRPr="001F57BC">
        <w:rPr>
          <w:rFonts w:ascii="Verdana" w:hAnsi="Verdana" w:cs="Arial"/>
          <w:noProof/>
          <w:sz w:val="20"/>
          <w:szCs w:val="20"/>
        </w:rPr>
        <w:t xml:space="preserve">Total Amount Awarded: $16,314,976 </w:t>
      </w:r>
    </w:p>
    <w:p w14:paraId="1C9FACEF" w14:textId="77777777" w:rsidR="0062243A" w:rsidRDefault="0062243A" w:rsidP="0062243A">
      <w:pPr>
        <w:spacing w:line="276" w:lineRule="auto"/>
        <w:jc w:val="both"/>
        <w:rPr>
          <w:rFonts w:ascii="Verdana" w:hAnsi="Verdana"/>
          <w:color w:val="000000" w:themeColor="text1"/>
          <w:sz w:val="20"/>
          <w:szCs w:val="20"/>
          <w:lang w:val="en-GB"/>
        </w:rPr>
      </w:pPr>
      <w:r w:rsidRPr="0006182B">
        <w:rPr>
          <w:rFonts w:ascii="Verdana" w:hAnsi="Verdana"/>
          <w:color w:val="000000" w:themeColor="text1"/>
          <w:sz w:val="20"/>
          <w:szCs w:val="20"/>
          <w:lang w:val="en-GB"/>
        </w:rPr>
        <w:t>“</w:t>
      </w:r>
      <w:proofErr w:type="spellStart"/>
      <w:r w:rsidRPr="0006182B">
        <w:rPr>
          <w:rFonts w:ascii="Verdana" w:hAnsi="Verdana"/>
          <w:color w:val="000000" w:themeColor="text1"/>
          <w:sz w:val="20"/>
          <w:szCs w:val="20"/>
          <w:lang w:val="en-GB"/>
        </w:rPr>
        <w:t>NetSE</w:t>
      </w:r>
      <w:proofErr w:type="spellEnd"/>
      <w:r w:rsidRPr="0006182B">
        <w:rPr>
          <w:rFonts w:ascii="Verdana" w:hAnsi="Verdana"/>
          <w:color w:val="000000" w:themeColor="text1"/>
          <w:sz w:val="20"/>
          <w:szCs w:val="20"/>
          <w:lang w:val="en-GB"/>
        </w:rPr>
        <w:t xml:space="preserve">: Large: Collaborative Research: Contagion in Large Socio-Communication Networks.” </w:t>
      </w:r>
      <w:r w:rsidR="000308D0" w:rsidRPr="0062243A">
        <w:rPr>
          <w:rFonts w:ascii="Verdana" w:hAnsi="Verdana"/>
          <w:color w:val="000000" w:themeColor="text1"/>
          <w:sz w:val="20"/>
          <w:szCs w:val="20"/>
          <w:lang w:val="en-GB"/>
        </w:rPr>
        <w:t xml:space="preserve">PI: </w:t>
      </w:r>
      <w:proofErr w:type="spellStart"/>
      <w:r w:rsidR="000308D0" w:rsidRPr="0062243A">
        <w:rPr>
          <w:rFonts w:ascii="Verdana" w:hAnsi="Verdana"/>
          <w:color w:val="000000" w:themeColor="text1"/>
          <w:sz w:val="20"/>
          <w:szCs w:val="20"/>
          <w:lang w:val="en-GB"/>
        </w:rPr>
        <w:t>Marathe</w:t>
      </w:r>
      <w:proofErr w:type="spellEnd"/>
      <w:r w:rsidR="000308D0" w:rsidRPr="0062243A">
        <w:rPr>
          <w:rFonts w:ascii="Verdana" w:hAnsi="Verdana"/>
          <w:color w:val="000000" w:themeColor="text1"/>
          <w:sz w:val="20"/>
          <w:szCs w:val="20"/>
          <w:lang w:val="en-GB"/>
        </w:rPr>
        <w:t xml:space="preserve">, M. </w:t>
      </w:r>
    </w:p>
    <w:p w14:paraId="520D16A6" w14:textId="069747F8" w:rsidR="0062243A" w:rsidRPr="0062243A" w:rsidRDefault="0062243A" w:rsidP="0062243A">
      <w:pPr>
        <w:spacing w:line="276" w:lineRule="auto"/>
        <w:ind w:firstLine="360"/>
        <w:jc w:val="both"/>
        <w:rPr>
          <w:rFonts w:ascii="Verdana" w:hAnsi="Verdana"/>
          <w:b/>
          <w:color w:val="000000" w:themeColor="text1"/>
          <w:sz w:val="20"/>
          <w:szCs w:val="20"/>
          <w:lang w:val="en-GB"/>
        </w:rPr>
      </w:pPr>
      <w:r w:rsidRPr="0062243A">
        <w:rPr>
          <w:rFonts w:ascii="Verdana" w:hAnsi="Verdana"/>
          <w:b/>
          <w:color w:val="000000" w:themeColor="text1"/>
          <w:sz w:val="20"/>
          <w:szCs w:val="20"/>
          <w:lang w:val="en-GB"/>
        </w:rPr>
        <w:t xml:space="preserve">Role: </w:t>
      </w:r>
      <w:r w:rsidR="000308D0" w:rsidRPr="0062243A">
        <w:rPr>
          <w:rFonts w:ascii="Verdana" w:hAnsi="Verdana"/>
          <w:b/>
          <w:color w:val="000000" w:themeColor="text1"/>
          <w:sz w:val="20"/>
          <w:szCs w:val="20"/>
          <w:lang w:val="en-GB"/>
        </w:rPr>
        <w:t>Postdoc</w:t>
      </w:r>
      <w:r w:rsidR="0019289F">
        <w:rPr>
          <w:rFonts w:ascii="Verdana" w:hAnsi="Verdana"/>
          <w:b/>
          <w:color w:val="000000" w:themeColor="text1"/>
          <w:sz w:val="20"/>
          <w:szCs w:val="20"/>
          <w:lang w:val="en-GB"/>
        </w:rPr>
        <w:t>toral Fellow</w:t>
      </w:r>
    </w:p>
    <w:p w14:paraId="3FE2455A" w14:textId="2DF67770" w:rsidR="000308D0" w:rsidRPr="0062243A" w:rsidRDefault="00B13163" w:rsidP="0062243A">
      <w:pPr>
        <w:spacing w:line="276" w:lineRule="auto"/>
        <w:ind w:firstLine="360"/>
        <w:jc w:val="both"/>
        <w:rPr>
          <w:rFonts w:ascii="Verdana" w:hAnsi="Verdana"/>
          <w:color w:val="000000" w:themeColor="text1"/>
          <w:sz w:val="20"/>
          <w:szCs w:val="20"/>
          <w:lang w:val="en-GB"/>
        </w:rPr>
      </w:pPr>
      <w:r>
        <w:rPr>
          <w:rFonts w:ascii="Verdana" w:hAnsi="Verdana" w:cs="Arial"/>
          <w:sz w:val="20"/>
          <w:szCs w:val="20"/>
        </w:rPr>
        <w:t>Period</w:t>
      </w:r>
      <w:r w:rsidRPr="00D945AE">
        <w:rPr>
          <w:rFonts w:ascii="Verdana" w:hAnsi="Verdana" w:cs="Arial"/>
          <w:sz w:val="20"/>
          <w:szCs w:val="20"/>
        </w:rPr>
        <w:t xml:space="preserve">: </w:t>
      </w:r>
      <w:r w:rsidR="000308D0" w:rsidRPr="0062243A">
        <w:rPr>
          <w:rFonts w:ascii="Verdana" w:hAnsi="Verdana"/>
          <w:color w:val="000000" w:themeColor="text1"/>
          <w:sz w:val="20"/>
          <w:szCs w:val="20"/>
          <w:lang w:val="en-GB"/>
        </w:rPr>
        <w:t xml:space="preserve">Jul. 2012 – Feb. 2014 </w:t>
      </w:r>
    </w:p>
    <w:p w14:paraId="668B5480" w14:textId="3EFE8A19" w:rsidR="000308D0" w:rsidRDefault="00B13163" w:rsidP="000308D0">
      <w:pPr>
        <w:spacing w:line="276" w:lineRule="auto"/>
        <w:ind w:left="360"/>
        <w:rPr>
          <w:rFonts w:ascii="Verdana" w:hAnsi="Verdana"/>
          <w:color w:val="000000" w:themeColor="text1"/>
          <w:sz w:val="20"/>
          <w:szCs w:val="20"/>
          <w:lang w:val="en-GB"/>
        </w:rPr>
      </w:pPr>
      <w:r w:rsidRPr="00940331">
        <w:rPr>
          <w:rFonts w:ascii="Verdana" w:hAnsi="Verdana" w:cs="Arial"/>
          <w:sz w:val="20"/>
          <w:szCs w:val="20"/>
        </w:rPr>
        <w:t>Fund</w:t>
      </w:r>
      <w:r>
        <w:rPr>
          <w:rFonts w:ascii="Verdana" w:hAnsi="Verdana" w:cs="Arial"/>
          <w:sz w:val="20"/>
          <w:szCs w:val="20"/>
        </w:rPr>
        <w:t>ing Agency</w:t>
      </w:r>
      <w:r w:rsidRPr="00940331">
        <w:rPr>
          <w:rFonts w:ascii="Verdana" w:hAnsi="Verdana" w:cs="Arial"/>
          <w:sz w:val="20"/>
          <w:szCs w:val="20"/>
        </w:rPr>
        <w:t>:</w:t>
      </w:r>
      <w:r w:rsidRPr="001F57BC">
        <w:rPr>
          <w:rFonts w:ascii="Verdana" w:hAnsi="Verdana" w:cs="Arial"/>
          <w:sz w:val="20"/>
          <w:szCs w:val="20"/>
        </w:rPr>
        <w:t xml:space="preserve"> </w:t>
      </w:r>
      <w:r w:rsidR="000308D0" w:rsidRPr="0006182B">
        <w:rPr>
          <w:rFonts w:ascii="Verdana" w:hAnsi="Verdana"/>
          <w:color w:val="000000" w:themeColor="text1"/>
          <w:sz w:val="20"/>
          <w:szCs w:val="20"/>
          <w:lang w:val="en-GB"/>
        </w:rPr>
        <w:t>National Science Foundation (NSF)</w:t>
      </w:r>
    </w:p>
    <w:p w14:paraId="5CEB1C4F" w14:textId="5139779C" w:rsidR="00DE65F2" w:rsidRDefault="00375DD9" w:rsidP="004C2DD0">
      <w:pPr>
        <w:spacing w:line="276" w:lineRule="auto"/>
        <w:ind w:left="360"/>
        <w:rPr>
          <w:rFonts w:ascii="Verdana" w:hAnsi="Verdana" w:cs="Arial"/>
          <w:noProof/>
          <w:color w:val="000000" w:themeColor="text1"/>
          <w:sz w:val="20"/>
          <w:szCs w:val="20"/>
        </w:rPr>
      </w:pPr>
      <w:r w:rsidRPr="0006182B">
        <w:rPr>
          <w:rFonts w:ascii="Verdana" w:hAnsi="Verdana" w:cs="Arial"/>
          <w:noProof/>
          <w:color w:val="000000" w:themeColor="text1"/>
          <w:sz w:val="20"/>
          <w:szCs w:val="20"/>
        </w:rPr>
        <w:lastRenderedPageBreak/>
        <w:t>Total Amount Awarded: $2,998,238</w:t>
      </w:r>
    </w:p>
    <w:p w14:paraId="55C1ADD1" w14:textId="77777777" w:rsidR="0062243A" w:rsidRDefault="0062243A" w:rsidP="0062243A">
      <w:pPr>
        <w:spacing w:line="276" w:lineRule="auto"/>
        <w:jc w:val="both"/>
        <w:rPr>
          <w:rFonts w:ascii="Verdana" w:hAnsi="Verdana"/>
          <w:sz w:val="20"/>
          <w:szCs w:val="20"/>
          <w:lang w:val="en-GB"/>
        </w:rPr>
      </w:pPr>
      <w:r w:rsidRPr="001F57BC">
        <w:rPr>
          <w:rFonts w:ascii="Verdana" w:hAnsi="Verdana"/>
          <w:sz w:val="20"/>
          <w:szCs w:val="20"/>
          <w:lang w:val="en-GB"/>
        </w:rPr>
        <w:t>“</w:t>
      </w:r>
      <w:r w:rsidRPr="001F57BC">
        <w:rPr>
          <w:rFonts w:ascii="Verdana" w:hAnsi="Verdana"/>
          <w:i/>
          <w:sz w:val="20"/>
          <w:szCs w:val="20"/>
          <w:lang w:val="en-GB"/>
        </w:rPr>
        <w:t>EU Profiler: The First Europe-wide Voting Advice Application for 2009 European Parliamentary Elections.</w:t>
      </w:r>
      <w:r w:rsidRPr="001F57BC">
        <w:rPr>
          <w:rFonts w:ascii="Verdana" w:hAnsi="Verdana"/>
          <w:sz w:val="20"/>
          <w:szCs w:val="20"/>
          <w:lang w:val="en-GB"/>
        </w:rPr>
        <w:t xml:space="preserve">” </w:t>
      </w:r>
      <w:r w:rsidR="00527792" w:rsidRPr="0062243A">
        <w:rPr>
          <w:rFonts w:ascii="Verdana" w:hAnsi="Verdana"/>
          <w:sz w:val="20"/>
          <w:szCs w:val="20"/>
          <w:lang w:val="en-GB"/>
        </w:rPr>
        <w:t xml:space="preserve">PI: </w:t>
      </w:r>
      <w:proofErr w:type="spellStart"/>
      <w:r w:rsidR="00527792" w:rsidRPr="0062243A">
        <w:rPr>
          <w:rFonts w:ascii="Verdana" w:hAnsi="Verdana"/>
          <w:sz w:val="20"/>
          <w:szCs w:val="20"/>
          <w:lang w:val="en-GB"/>
        </w:rPr>
        <w:t>Trechsel</w:t>
      </w:r>
      <w:proofErr w:type="spellEnd"/>
      <w:r w:rsidR="00527792" w:rsidRPr="0062243A">
        <w:rPr>
          <w:rFonts w:ascii="Verdana" w:hAnsi="Verdana"/>
          <w:sz w:val="20"/>
          <w:szCs w:val="20"/>
          <w:lang w:val="en-GB"/>
        </w:rPr>
        <w:t xml:space="preserve">, </w:t>
      </w:r>
      <w:r w:rsidR="00756B03" w:rsidRPr="0062243A">
        <w:rPr>
          <w:rFonts w:ascii="Verdana" w:hAnsi="Verdana"/>
          <w:sz w:val="20"/>
          <w:szCs w:val="20"/>
          <w:lang w:val="en-GB"/>
        </w:rPr>
        <w:t xml:space="preserve">Alexander H. </w:t>
      </w:r>
      <w:r w:rsidR="00527792" w:rsidRPr="0062243A">
        <w:rPr>
          <w:rFonts w:ascii="Verdana" w:hAnsi="Verdana"/>
          <w:sz w:val="20"/>
          <w:szCs w:val="20"/>
          <w:lang w:val="en-GB"/>
        </w:rPr>
        <w:t>Dep</w:t>
      </w:r>
      <w:r w:rsidR="00916C95" w:rsidRPr="0062243A">
        <w:rPr>
          <w:rFonts w:ascii="Verdana" w:hAnsi="Verdana"/>
          <w:sz w:val="20"/>
          <w:szCs w:val="20"/>
          <w:lang w:val="en-GB"/>
        </w:rPr>
        <w:t>ar</w:t>
      </w:r>
      <w:r w:rsidR="00527792" w:rsidRPr="0062243A">
        <w:rPr>
          <w:rFonts w:ascii="Verdana" w:hAnsi="Verdana"/>
          <w:sz w:val="20"/>
          <w:szCs w:val="20"/>
          <w:lang w:val="en-GB"/>
        </w:rPr>
        <w:t>t</w:t>
      </w:r>
      <w:r w:rsidR="00916C95" w:rsidRPr="0062243A">
        <w:rPr>
          <w:rFonts w:ascii="Verdana" w:hAnsi="Verdana"/>
          <w:sz w:val="20"/>
          <w:szCs w:val="20"/>
          <w:lang w:val="en-GB"/>
        </w:rPr>
        <w:t>ment</w:t>
      </w:r>
      <w:r w:rsidR="00527792" w:rsidRPr="0062243A">
        <w:rPr>
          <w:rFonts w:ascii="Verdana" w:hAnsi="Verdana"/>
          <w:sz w:val="20"/>
          <w:szCs w:val="20"/>
          <w:lang w:val="en-GB"/>
        </w:rPr>
        <w:t xml:space="preserve"> of Political and Social Sciences, European University Institute. </w:t>
      </w:r>
    </w:p>
    <w:p w14:paraId="669B1DD3" w14:textId="30D5A3D3" w:rsidR="0062243A" w:rsidRPr="0062243A" w:rsidRDefault="0062243A" w:rsidP="0062243A">
      <w:pPr>
        <w:spacing w:line="276" w:lineRule="auto"/>
        <w:ind w:firstLine="360"/>
        <w:jc w:val="both"/>
        <w:rPr>
          <w:rFonts w:ascii="Verdana" w:hAnsi="Verdana"/>
          <w:sz w:val="20"/>
          <w:szCs w:val="20"/>
          <w:lang w:val="en-GB"/>
        </w:rPr>
      </w:pPr>
      <w:r w:rsidRPr="0062243A">
        <w:rPr>
          <w:rFonts w:ascii="Verdana" w:hAnsi="Verdana"/>
          <w:b/>
          <w:sz w:val="20"/>
          <w:szCs w:val="20"/>
          <w:lang w:val="en-GB"/>
        </w:rPr>
        <w:t xml:space="preserve">Role: </w:t>
      </w:r>
      <w:r w:rsidR="005533E4" w:rsidRPr="0062243A">
        <w:rPr>
          <w:rFonts w:ascii="Verdana" w:hAnsi="Verdana"/>
          <w:b/>
          <w:color w:val="000000" w:themeColor="text1"/>
          <w:sz w:val="20"/>
          <w:szCs w:val="20"/>
          <w:lang w:val="en-GB"/>
        </w:rPr>
        <w:t>Graduate Research Assistant</w:t>
      </w:r>
      <w:r w:rsidRPr="0062243A">
        <w:rPr>
          <w:rFonts w:ascii="Verdana" w:hAnsi="Verdana"/>
          <w:color w:val="000000" w:themeColor="text1"/>
          <w:sz w:val="20"/>
          <w:szCs w:val="20"/>
          <w:lang w:val="en-GB"/>
        </w:rPr>
        <w:t xml:space="preserve"> </w:t>
      </w:r>
      <w:r w:rsidRPr="0062243A">
        <w:rPr>
          <w:rFonts w:ascii="Verdana" w:hAnsi="Verdana"/>
          <w:sz w:val="20"/>
          <w:szCs w:val="20"/>
          <w:lang w:val="en-GB"/>
        </w:rPr>
        <w:t>&amp; Country Team Leader for Turkey</w:t>
      </w:r>
    </w:p>
    <w:p w14:paraId="0186B383" w14:textId="2FB9DC71" w:rsidR="00527792" w:rsidRPr="0062243A" w:rsidRDefault="00B13163" w:rsidP="0062243A">
      <w:pPr>
        <w:spacing w:line="276" w:lineRule="auto"/>
        <w:ind w:firstLine="360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 w:cs="Arial"/>
          <w:sz w:val="20"/>
          <w:szCs w:val="20"/>
        </w:rPr>
        <w:t>Period</w:t>
      </w:r>
      <w:r w:rsidRPr="00D945AE">
        <w:rPr>
          <w:rFonts w:ascii="Verdana" w:hAnsi="Verdana" w:cs="Arial"/>
          <w:sz w:val="20"/>
          <w:szCs w:val="20"/>
        </w:rPr>
        <w:t xml:space="preserve">: </w:t>
      </w:r>
      <w:r w:rsidR="005533E4" w:rsidRPr="0062243A">
        <w:rPr>
          <w:rFonts w:ascii="Verdana" w:hAnsi="Verdana"/>
          <w:sz w:val="20"/>
          <w:szCs w:val="20"/>
          <w:lang w:val="en-GB"/>
        </w:rPr>
        <w:t>Sep. 2008 – Jun. 2009</w:t>
      </w:r>
      <w:r w:rsidR="00527792" w:rsidRPr="0062243A">
        <w:rPr>
          <w:rFonts w:ascii="Verdana" w:hAnsi="Verdana"/>
          <w:sz w:val="20"/>
          <w:szCs w:val="20"/>
          <w:lang w:val="en-GB"/>
        </w:rPr>
        <w:t xml:space="preserve"> </w:t>
      </w:r>
    </w:p>
    <w:p w14:paraId="0EFAB33E" w14:textId="3BDA800F" w:rsidR="0062243A" w:rsidRPr="00D65F8B" w:rsidRDefault="00B13163" w:rsidP="00D65F8B">
      <w:pPr>
        <w:spacing w:line="276" w:lineRule="auto"/>
        <w:ind w:left="360"/>
        <w:jc w:val="both"/>
        <w:rPr>
          <w:rFonts w:ascii="Verdana" w:hAnsi="Verdana"/>
          <w:sz w:val="20"/>
          <w:szCs w:val="20"/>
          <w:lang w:val="en-GB"/>
        </w:rPr>
      </w:pPr>
      <w:r w:rsidRPr="00940331">
        <w:rPr>
          <w:rFonts w:ascii="Verdana" w:hAnsi="Verdana" w:cs="Arial"/>
          <w:sz w:val="20"/>
          <w:szCs w:val="20"/>
        </w:rPr>
        <w:t>Fund</w:t>
      </w:r>
      <w:r>
        <w:rPr>
          <w:rFonts w:ascii="Verdana" w:hAnsi="Verdana" w:cs="Arial"/>
          <w:sz w:val="20"/>
          <w:szCs w:val="20"/>
        </w:rPr>
        <w:t>ing Agency</w:t>
      </w:r>
      <w:r w:rsidRPr="00940331">
        <w:rPr>
          <w:rFonts w:ascii="Verdana" w:hAnsi="Verdana" w:cs="Arial"/>
          <w:sz w:val="20"/>
          <w:szCs w:val="20"/>
        </w:rPr>
        <w:t>:</w:t>
      </w:r>
      <w:r w:rsidRPr="001F57BC">
        <w:rPr>
          <w:rFonts w:ascii="Verdana" w:hAnsi="Verdana" w:cs="Arial"/>
          <w:sz w:val="20"/>
          <w:szCs w:val="20"/>
        </w:rPr>
        <w:t xml:space="preserve"> </w:t>
      </w:r>
      <w:r w:rsidR="00527792" w:rsidRPr="001F57BC">
        <w:rPr>
          <w:rFonts w:ascii="Verdana" w:hAnsi="Verdana"/>
          <w:sz w:val="20"/>
          <w:szCs w:val="20"/>
          <w:lang w:val="en-GB"/>
        </w:rPr>
        <w:t xml:space="preserve">European Union Democracy Observatory (EUDO), consortium with </w:t>
      </w:r>
      <w:proofErr w:type="spellStart"/>
      <w:r w:rsidR="00527792" w:rsidRPr="001F57BC">
        <w:rPr>
          <w:rFonts w:ascii="Verdana" w:hAnsi="Verdana"/>
          <w:sz w:val="20"/>
          <w:szCs w:val="20"/>
          <w:lang w:val="en-GB"/>
        </w:rPr>
        <w:t>Kieskompas</w:t>
      </w:r>
      <w:proofErr w:type="spellEnd"/>
      <w:r w:rsidR="00527792" w:rsidRPr="001F57BC">
        <w:rPr>
          <w:rFonts w:ascii="Verdana" w:hAnsi="Verdana"/>
          <w:sz w:val="20"/>
          <w:szCs w:val="20"/>
          <w:lang w:val="en-GB"/>
        </w:rPr>
        <w:t xml:space="preserve"> and the NCCR Democracy (University of Zurich/ </w:t>
      </w:r>
      <w:proofErr w:type="spellStart"/>
      <w:r w:rsidR="00527792" w:rsidRPr="001F57BC">
        <w:rPr>
          <w:rFonts w:ascii="Verdana" w:hAnsi="Verdana"/>
          <w:sz w:val="20"/>
          <w:szCs w:val="20"/>
          <w:lang w:val="en-GB"/>
        </w:rPr>
        <w:t>Zentrum</w:t>
      </w:r>
      <w:proofErr w:type="spellEnd"/>
      <w:r w:rsidR="00527792" w:rsidRPr="001F57BC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527792" w:rsidRPr="001F57BC">
        <w:rPr>
          <w:rFonts w:ascii="Verdana" w:hAnsi="Verdana"/>
          <w:sz w:val="20"/>
          <w:szCs w:val="20"/>
          <w:lang w:val="en-GB"/>
        </w:rPr>
        <w:t>für</w:t>
      </w:r>
      <w:proofErr w:type="spellEnd"/>
      <w:r w:rsidR="00527792" w:rsidRPr="001F57BC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527792" w:rsidRPr="001F57BC">
        <w:rPr>
          <w:rFonts w:ascii="Verdana" w:hAnsi="Verdana"/>
          <w:sz w:val="20"/>
          <w:szCs w:val="20"/>
          <w:lang w:val="en-GB"/>
        </w:rPr>
        <w:t>Demokratie</w:t>
      </w:r>
      <w:proofErr w:type="spellEnd"/>
      <w:r w:rsidR="00527792" w:rsidRPr="001F57BC">
        <w:rPr>
          <w:rFonts w:ascii="Verdana" w:hAnsi="Verdana"/>
          <w:sz w:val="20"/>
          <w:szCs w:val="20"/>
          <w:lang w:val="en-GB"/>
        </w:rPr>
        <w:t xml:space="preserve"> Aarau)/</w:t>
      </w:r>
      <w:proofErr w:type="spellStart"/>
      <w:r w:rsidR="00527792" w:rsidRPr="001F57BC">
        <w:rPr>
          <w:rFonts w:ascii="Verdana" w:hAnsi="Verdana"/>
          <w:sz w:val="20"/>
          <w:szCs w:val="20"/>
          <w:lang w:val="en-GB"/>
        </w:rPr>
        <w:t>Politools</w:t>
      </w:r>
      <w:proofErr w:type="spellEnd"/>
      <w:r w:rsidR="00527792" w:rsidRPr="001F57BC">
        <w:rPr>
          <w:rFonts w:ascii="Verdana" w:hAnsi="Verdana"/>
          <w:sz w:val="20"/>
          <w:szCs w:val="20"/>
          <w:lang w:val="en-GB"/>
        </w:rPr>
        <w:t xml:space="preserve"> network.</w:t>
      </w:r>
    </w:p>
    <w:p w14:paraId="0DC1F87A" w14:textId="77777777" w:rsidR="00765FA1" w:rsidRDefault="00765FA1" w:rsidP="00382319">
      <w:pPr>
        <w:pStyle w:val="Heading1"/>
        <w:pBdr>
          <w:bottom w:val="single" w:sz="8" w:space="2" w:color="auto"/>
        </w:pBdr>
        <w:spacing w:line="276" w:lineRule="auto"/>
        <w:rPr>
          <w:rFonts w:ascii="Verdana" w:hAnsi="Verdana"/>
          <w:smallCaps/>
          <w:sz w:val="20"/>
          <w:lang w:val="en-GB"/>
        </w:rPr>
      </w:pPr>
    </w:p>
    <w:p w14:paraId="2B9B2B4D" w14:textId="74CD945F" w:rsidR="00D756F7" w:rsidRPr="00390CDB" w:rsidRDefault="00A82D59" w:rsidP="00382319">
      <w:pPr>
        <w:pStyle w:val="Heading1"/>
        <w:pBdr>
          <w:bottom w:val="single" w:sz="8" w:space="2" w:color="auto"/>
        </w:pBdr>
        <w:spacing w:line="276" w:lineRule="auto"/>
        <w:rPr>
          <w:rFonts w:ascii="Verdana" w:hAnsi="Verdana"/>
          <w:smallCaps/>
          <w:sz w:val="20"/>
          <w:lang w:val="en-GB"/>
        </w:rPr>
      </w:pPr>
      <w:r>
        <w:rPr>
          <w:rFonts w:ascii="Verdana" w:hAnsi="Verdana"/>
          <w:smallCaps/>
          <w:sz w:val="20"/>
          <w:lang w:val="en-GB"/>
        </w:rPr>
        <w:t>Intellectual Property</w:t>
      </w:r>
    </w:p>
    <w:p w14:paraId="030C2717" w14:textId="224098B7" w:rsidR="00974E21" w:rsidRPr="0062243A" w:rsidRDefault="00974E21" w:rsidP="0062243A">
      <w:pPr>
        <w:spacing w:line="276" w:lineRule="auto"/>
        <w:ind w:left="360" w:hanging="360"/>
        <w:rPr>
          <w:rFonts w:ascii="Verdana" w:hAnsi="Verdana"/>
          <w:sz w:val="20"/>
          <w:szCs w:val="20"/>
          <w:lang w:val="en-GB"/>
        </w:rPr>
      </w:pPr>
      <w:r w:rsidRPr="0062243A">
        <w:rPr>
          <w:rFonts w:ascii="Verdana" w:hAnsi="Verdana"/>
          <w:sz w:val="20"/>
          <w:szCs w:val="20"/>
          <w:lang w:val="en-GB"/>
        </w:rPr>
        <w:t>Volume-Based Model for Protest Forecasting. Disclosure Date: 10/26/2016. IP Di</w:t>
      </w:r>
      <w:r w:rsidR="00C36FB8" w:rsidRPr="0062243A">
        <w:rPr>
          <w:rFonts w:ascii="Verdana" w:hAnsi="Verdana"/>
          <w:sz w:val="20"/>
          <w:szCs w:val="20"/>
          <w:lang w:val="en-GB"/>
        </w:rPr>
        <w:t>s</w:t>
      </w:r>
      <w:r w:rsidRPr="0062243A">
        <w:rPr>
          <w:rFonts w:ascii="Verdana" w:hAnsi="Verdana"/>
          <w:sz w:val="20"/>
          <w:szCs w:val="20"/>
          <w:lang w:val="en-GB"/>
        </w:rPr>
        <w:t>closure: VTIP 17-04</w:t>
      </w:r>
      <w:r w:rsidR="00F12E60" w:rsidRPr="0062243A">
        <w:rPr>
          <w:rFonts w:ascii="Verdana" w:hAnsi="Verdana"/>
          <w:sz w:val="20"/>
          <w:szCs w:val="20"/>
          <w:lang w:val="en-GB"/>
        </w:rPr>
        <w:t>1</w:t>
      </w:r>
      <w:r w:rsidRPr="0062243A">
        <w:rPr>
          <w:rFonts w:ascii="Verdana" w:hAnsi="Verdana"/>
          <w:sz w:val="20"/>
          <w:szCs w:val="20"/>
          <w:lang w:val="en-GB"/>
        </w:rPr>
        <w:t>. Inventors: </w:t>
      </w:r>
      <w:r w:rsidRPr="0062243A">
        <w:rPr>
          <w:rFonts w:ascii="Verdana" w:hAnsi="Verdana"/>
          <w:b/>
          <w:sz w:val="20"/>
          <w:szCs w:val="20"/>
          <w:lang w:val="en-GB"/>
        </w:rPr>
        <w:t>G</w:t>
      </w:r>
      <w:r w:rsidR="0062243A">
        <w:rPr>
          <w:rFonts w:ascii="Verdana" w:hAnsi="Verdana"/>
          <w:b/>
          <w:sz w:val="20"/>
          <w:szCs w:val="20"/>
          <w:lang w:val="en-GB"/>
        </w:rPr>
        <w:t>.</w:t>
      </w:r>
      <w:r w:rsidRPr="0062243A">
        <w:rPr>
          <w:rFonts w:ascii="Verdana" w:hAnsi="Verdana"/>
          <w:b/>
          <w:sz w:val="20"/>
          <w:szCs w:val="20"/>
          <w:lang w:val="en-GB"/>
        </w:rPr>
        <w:t xml:space="preserve"> Korkmaz</w:t>
      </w:r>
      <w:r w:rsidRPr="0062243A">
        <w:rPr>
          <w:rFonts w:ascii="Verdana" w:hAnsi="Verdana"/>
          <w:sz w:val="20"/>
          <w:szCs w:val="20"/>
          <w:lang w:val="en-GB"/>
        </w:rPr>
        <w:t>; J</w:t>
      </w:r>
      <w:r w:rsidR="0062243A">
        <w:rPr>
          <w:rFonts w:ascii="Verdana" w:hAnsi="Verdana"/>
          <w:sz w:val="20"/>
          <w:szCs w:val="20"/>
          <w:lang w:val="en-GB"/>
        </w:rPr>
        <w:t>.</w:t>
      </w:r>
      <w:r w:rsidRPr="0062243A">
        <w:rPr>
          <w:rFonts w:ascii="Verdana" w:hAnsi="Verdana"/>
          <w:sz w:val="20"/>
          <w:szCs w:val="20"/>
          <w:lang w:val="en-GB"/>
        </w:rPr>
        <w:t xml:space="preserve"> Cadena; A</w:t>
      </w:r>
      <w:r w:rsidR="0062243A">
        <w:rPr>
          <w:rFonts w:ascii="Verdana" w:hAnsi="Verdana"/>
          <w:sz w:val="20"/>
          <w:szCs w:val="20"/>
          <w:lang w:val="en-GB"/>
        </w:rPr>
        <w:t>.</w:t>
      </w:r>
      <w:r w:rsidRPr="0062243A">
        <w:rPr>
          <w:rFonts w:ascii="Verdana" w:hAnsi="Verdana"/>
          <w:sz w:val="20"/>
          <w:szCs w:val="20"/>
          <w:lang w:val="en-GB"/>
        </w:rPr>
        <w:t xml:space="preserve"> Kumar </w:t>
      </w:r>
      <w:proofErr w:type="spellStart"/>
      <w:r w:rsidRPr="0062243A">
        <w:rPr>
          <w:rFonts w:ascii="Verdana" w:hAnsi="Verdana"/>
          <w:sz w:val="20"/>
          <w:szCs w:val="20"/>
          <w:lang w:val="en-GB"/>
        </w:rPr>
        <w:t>Vullikanti</w:t>
      </w:r>
      <w:proofErr w:type="spellEnd"/>
      <w:r w:rsidRPr="0062243A">
        <w:rPr>
          <w:rFonts w:ascii="Verdana" w:hAnsi="Verdana"/>
          <w:sz w:val="20"/>
          <w:szCs w:val="20"/>
          <w:lang w:val="en-GB"/>
        </w:rPr>
        <w:t>; A</w:t>
      </w:r>
      <w:r w:rsidR="0062243A">
        <w:rPr>
          <w:rFonts w:ascii="Verdana" w:hAnsi="Verdana"/>
          <w:sz w:val="20"/>
          <w:szCs w:val="20"/>
          <w:lang w:val="en-GB"/>
        </w:rPr>
        <w:t>.</w:t>
      </w:r>
      <w:r w:rsidRPr="0062243A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62243A">
        <w:rPr>
          <w:rFonts w:ascii="Verdana" w:hAnsi="Verdana"/>
          <w:sz w:val="20"/>
          <w:szCs w:val="20"/>
          <w:lang w:val="en-GB"/>
        </w:rPr>
        <w:t>Marathe</w:t>
      </w:r>
      <w:proofErr w:type="spellEnd"/>
      <w:r w:rsidRPr="0062243A">
        <w:rPr>
          <w:rFonts w:ascii="Verdana" w:hAnsi="Verdana"/>
          <w:sz w:val="20"/>
          <w:szCs w:val="20"/>
          <w:lang w:val="en-GB"/>
        </w:rPr>
        <w:t>; N</w:t>
      </w:r>
      <w:r w:rsidR="0062243A">
        <w:rPr>
          <w:rFonts w:ascii="Verdana" w:hAnsi="Verdana"/>
          <w:sz w:val="20"/>
          <w:szCs w:val="20"/>
          <w:lang w:val="en-GB"/>
        </w:rPr>
        <w:t>.</w:t>
      </w:r>
      <w:r w:rsidRPr="0062243A">
        <w:rPr>
          <w:rFonts w:ascii="Verdana" w:hAnsi="Verdana"/>
          <w:sz w:val="20"/>
          <w:szCs w:val="20"/>
          <w:lang w:val="en-GB"/>
        </w:rPr>
        <w:t xml:space="preserve"> Ramakrishnan; VTIP Manager: Mike Miller, Virginia Tech</w:t>
      </w:r>
      <w:r w:rsidR="00F12E60" w:rsidRPr="0062243A">
        <w:rPr>
          <w:rFonts w:ascii="Verdana" w:hAnsi="Verdana"/>
          <w:sz w:val="20"/>
          <w:szCs w:val="20"/>
          <w:lang w:val="en-GB"/>
        </w:rPr>
        <w:t>.</w:t>
      </w:r>
    </w:p>
    <w:p w14:paraId="4A246CB9" w14:textId="7484455C" w:rsidR="00F12E60" w:rsidRPr="0062243A" w:rsidRDefault="00F12E60" w:rsidP="0062243A">
      <w:pPr>
        <w:spacing w:line="276" w:lineRule="auto"/>
        <w:ind w:left="360" w:hanging="360"/>
        <w:rPr>
          <w:rFonts w:ascii="Verdana" w:hAnsi="Verdana"/>
          <w:sz w:val="20"/>
          <w:szCs w:val="20"/>
          <w:lang w:val="en-GB"/>
        </w:rPr>
      </w:pPr>
      <w:r w:rsidRPr="0062243A">
        <w:rPr>
          <w:rFonts w:ascii="Verdana" w:hAnsi="Verdana"/>
          <w:sz w:val="20"/>
          <w:szCs w:val="20"/>
          <w:lang w:val="en-GB"/>
        </w:rPr>
        <w:t>Social Media Activity and Recruitment Based Model for Protest Forecasting. Disclosure Date: 10/26/2016. IP Di</w:t>
      </w:r>
      <w:r w:rsidR="00C36FB8" w:rsidRPr="0062243A">
        <w:rPr>
          <w:rFonts w:ascii="Verdana" w:hAnsi="Verdana"/>
          <w:sz w:val="20"/>
          <w:szCs w:val="20"/>
          <w:lang w:val="en-GB"/>
        </w:rPr>
        <w:t>s</w:t>
      </w:r>
      <w:r w:rsidRPr="0062243A">
        <w:rPr>
          <w:rFonts w:ascii="Verdana" w:hAnsi="Verdana"/>
          <w:sz w:val="20"/>
          <w:szCs w:val="20"/>
          <w:lang w:val="en-GB"/>
        </w:rPr>
        <w:t>closure: VTIP 17-042. Inventors:  J</w:t>
      </w:r>
      <w:r w:rsidR="0062243A">
        <w:rPr>
          <w:rFonts w:ascii="Verdana" w:hAnsi="Verdana"/>
          <w:sz w:val="20"/>
          <w:szCs w:val="20"/>
          <w:lang w:val="en-GB"/>
        </w:rPr>
        <w:t xml:space="preserve">. </w:t>
      </w:r>
      <w:r w:rsidRPr="0062243A">
        <w:rPr>
          <w:rFonts w:ascii="Verdana" w:hAnsi="Verdana"/>
          <w:sz w:val="20"/>
          <w:szCs w:val="20"/>
          <w:lang w:val="en-GB"/>
        </w:rPr>
        <w:t xml:space="preserve">Cadena; </w:t>
      </w:r>
      <w:r w:rsidRPr="0062243A">
        <w:rPr>
          <w:rFonts w:ascii="Verdana" w:hAnsi="Verdana"/>
          <w:b/>
          <w:sz w:val="20"/>
          <w:szCs w:val="20"/>
          <w:lang w:val="en-GB"/>
        </w:rPr>
        <w:t>G</w:t>
      </w:r>
      <w:r w:rsidR="0062243A">
        <w:rPr>
          <w:rFonts w:ascii="Verdana" w:hAnsi="Verdana"/>
          <w:b/>
          <w:sz w:val="20"/>
          <w:szCs w:val="20"/>
          <w:lang w:val="en-GB"/>
        </w:rPr>
        <w:t>.</w:t>
      </w:r>
      <w:r w:rsidRPr="0062243A">
        <w:rPr>
          <w:rFonts w:ascii="Verdana" w:hAnsi="Verdana"/>
          <w:b/>
          <w:sz w:val="20"/>
          <w:szCs w:val="20"/>
          <w:lang w:val="en-GB"/>
        </w:rPr>
        <w:t xml:space="preserve"> Korkmaz</w:t>
      </w:r>
      <w:r w:rsidRPr="0062243A">
        <w:rPr>
          <w:rFonts w:ascii="Verdana" w:hAnsi="Verdana"/>
          <w:sz w:val="20"/>
          <w:szCs w:val="20"/>
          <w:lang w:val="en-GB"/>
        </w:rPr>
        <w:t>; A</w:t>
      </w:r>
      <w:r w:rsidR="0062243A">
        <w:rPr>
          <w:rFonts w:ascii="Verdana" w:hAnsi="Verdana"/>
          <w:sz w:val="20"/>
          <w:szCs w:val="20"/>
          <w:lang w:val="en-GB"/>
        </w:rPr>
        <w:t>.</w:t>
      </w:r>
      <w:r w:rsidRPr="0062243A">
        <w:rPr>
          <w:rFonts w:ascii="Verdana" w:hAnsi="Verdana"/>
          <w:sz w:val="20"/>
          <w:szCs w:val="20"/>
          <w:lang w:val="en-GB"/>
        </w:rPr>
        <w:t xml:space="preserve"> Kumar </w:t>
      </w:r>
      <w:proofErr w:type="spellStart"/>
      <w:r w:rsidRPr="0062243A">
        <w:rPr>
          <w:rFonts w:ascii="Verdana" w:hAnsi="Verdana"/>
          <w:sz w:val="20"/>
          <w:szCs w:val="20"/>
          <w:lang w:val="en-GB"/>
        </w:rPr>
        <w:t>Vullikanti</w:t>
      </w:r>
      <w:proofErr w:type="spellEnd"/>
      <w:r w:rsidRPr="0062243A">
        <w:rPr>
          <w:rFonts w:ascii="Verdana" w:hAnsi="Verdana"/>
          <w:sz w:val="20"/>
          <w:szCs w:val="20"/>
          <w:lang w:val="en-GB"/>
        </w:rPr>
        <w:t>; A</w:t>
      </w:r>
      <w:r w:rsidR="0062243A">
        <w:rPr>
          <w:rFonts w:ascii="Verdana" w:hAnsi="Verdana"/>
          <w:sz w:val="20"/>
          <w:szCs w:val="20"/>
          <w:lang w:val="en-GB"/>
        </w:rPr>
        <w:t>.</w:t>
      </w:r>
      <w:r w:rsidRPr="0062243A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62243A">
        <w:rPr>
          <w:rFonts w:ascii="Verdana" w:hAnsi="Verdana"/>
          <w:sz w:val="20"/>
          <w:szCs w:val="20"/>
          <w:lang w:val="en-GB"/>
        </w:rPr>
        <w:t>Marathe</w:t>
      </w:r>
      <w:proofErr w:type="spellEnd"/>
      <w:r w:rsidRPr="0062243A">
        <w:rPr>
          <w:rFonts w:ascii="Verdana" w:hAnsi="Verdana"/>
          <w:sz w:val="20"/>
          <w:szCs w:val="20"/>
          <w:lang w:val="en-GB"/>
        </w:rPr>
        <w:t>; N</w:t>
      </w:r>
      <w:r w:rsidR="0062243A">
        <w:rPr>
          <w:rFonts w:ascii="Verdana" w:hAnsi="Verdana"/>
          <w:sz w:val="20"/>
          <w:szCs w:val="20"/>
          <w:lang w:val="en-GB"/>
        </w:rPr>
        <w:t>.</w:t>
      </w:r>
      <w:r w:rsidRPr="0062243A">
        <w:rPr>
          <w:rFonts w:ascii="Verdana" w:hAnsi="Verdana"/>
          <w:sz w:val="20"/>
          <w:szCs w:val="20"/>
          <w:lang w:val="en-GB"/>
        </w:rPr>
        <w:t xml:space="preserve"> Ramakrishnan; VTIP Manager: Mike Miller.</w:t>
      </w:r>
    </w:p>
    <w:p w14:paraId="22ABD5DB" w14:textId="2F3D830B" w:rsidR="00F12E60" w:rsidRPr="0062243A" w:rsidRDefault="00F12E60" w:rsidP="0062243A">
      <w:pPr>
        <w:spacing w:line="276" w:lineRule="auto"/>
        <w:ind w:left="360" w:hanging="360"/>
        <w:rPr>
          <w:rFonts w:ascii="Verdana" w:hAnsi="Verdana"/>
          <w:sz w:val="20"/>
          <w:szCs w:val="20"/>
          <w:lang w:val="en-GB"/>
        </w:rPr>
      </w:pPr>
      <w:r w:rsidRPr="0062243A">
        <w:rPr>
          <w:rFonts w:ascii="Verdana" w:hAnsi="Verdana"/>
          <w:sz w:val="20"/>
          <w:szCs w:val="20"/>
          <w:lang w:val="en-GB"/>
        </w:rPr>
        <w:t>Civil Unrest Vocabulary. Disclosure Date: 10/26/2016. IP Di</w:t>
      </w:r>
      <w:r w:rsidR="00C36FB8" w:rsidRPr="0062243A">
        <w:rPr>
          <w:rFonts w:ascii="Verdana" w:hAnsi="Verdana"/>
          <w:sz w:val="20"/>
          <w:szCs w:val="20"/>
          <w:lang w:val="en-GB"/>
        </w:rPr>
        <w:t>s</w:t>
      </w:r>
      <w:r w:rsidRPr="0062243A">
        <w:rPr>
          <w:rFonts w:ascii="Verdana" w:hAnsi="Verdana"/>
          <w:sz w:val="20"/>
          <w:szCs w:val="20"/>
          <w:lang w:val="en-GB"/>
        </w:rPr>
        <w:t>closure: VTIP 17-043. Inventors:  D</w:t>
      </w:r>
      <w:r w:rsidR="0062243A">
        <w:rPr>
          <w:rFonts w:ascii="Verdana" w:hAnsi="Verdana"/>
          <w:sz w:val="20"/>
          <w:szCs w:val="20"/>
          <w:lang w:val="en-GB"/>
        </w:rPr>
        <w:t>.</w:t>
      </w:r>
      <w:r w:rsidRPr="0062243A">
        <w:rPr>
          <w:rFonts w:ascii="Verdana" w:hAnsi="Verdana"/>
          <w:sz w:val="20"/>
          <w:szCs w:val="20"/>
          <w:lang w:val="en-GB"/>
        </w:rPr>
        <w:t xml:space="preserve"> Mares; </w:t>
      </w:r>
      <w:r w:rsidRPr="0062243A">
        <w:rPr>
          <w:rFonts w:ascii="Verdana" w:hAnsi="Verdana"/>
          <w:b/>
          <w:sz w:val="20"/>
          <w:szCs w:val="20"/>
          <w:lang w:val="en-GB"/>
        </w:rPr>
        <w:t>G</w:t>
      </w:r>
      <w:r w:rsidR="0062243A">
        <w:rPr>
          <w:rFonts w:ascii="Verdana" w:hAnsi="Verdana"/>
          <w:b/>
          <w:sz w:val="20"/>
          <w:szCs w:val="20"/>
          <w:lang w:val="en-GB"/>
        </w:rPr>
        <w:t>.</w:t>
      </w:r>
      <w:r w:rsidRPr="0062243A">
        <w:rPr>
          <w:rFonts w:ascii="Verdana" w:hAnsi="Verdana"/>
          <w:b/>
          <w:sz w:val="20"/>
          <w:szCs w:val="20"/>
          <w:lang w:val="en-GB"/>
        </w:rPr>
        <w:t xml:space="preserve"> Korkmaz</w:t>
      </w:r>
      <w:r w:rsidRPr="0062243A">
        <w:rPr>
          <w:rFonts w:ascii="Verdana" w:hAnsi="Verdana"/>
          <w:sz w:val="20"/>
          <w:szCs w:val="20"/>
          <w:lang w:val="en-GB"/>
        </w:rPr>
        <w:t>; N</w:t>
      </w:r>
      <w:r w:rsidR="0062243A">
        <w:rPr>
          <w:rFonts w:ascii="Verdana" w:hAnsi="Verdana"/>
          <w:sz w:val="20"/>
          <w:szCs w:val="20"/>
          <w:lang w:val="en-GB"/>
        </w:rPr>
        <w:t>.</w:t>
      </w:r>
      <w:r w:rsidRPr="0062243A">
        <w:rPr>
          <w:rFonts w:ascii="Verdana" w:hAnsi="Verdana"/>
          <w:sz w:val="20"/>
          <w:szCs w:val="20"/>
          <w:lang w:val="en-GB"/>
        </w:rPr>
        <w:t xml:space="preserve"> Ramakrishnan; S</w:t>
      </w:r>
      <w:r w:rsidR="0062243A">
        <w:rPr>
          <w:rFonts w:ascii="Verdana" w:hAnsi="Verdana"/>
          <w:sz w:val="20"/>
          <w:szCs w:val="20"/>
          <w:lang w:val="en-GB"/>
        </w:rPr>
        <w:t>.</w:t>
      </w:r>
      <w:r w:rsidRPr="0062243A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62243A">
        <w:rPr>
          <w:rFonts w:ascii="Verdana" w:hAnsi="Verdana"/>
          <w:sz w:val="20"/>
          <w:szCs w:val="20"/>
          <w:lang w:val="en-GB"/>
        </w:rPr>
        <w:t>Muthiah</w:t>
      </w:r>
      <w:proofErr w:type="spellEnd"/>
      <w:r w:rsidR="008504DC" w:rsidRPr="0062243A">
        <w:rPr>
          <w:rFonts w:ascii="Verdana" w:hAnsi="Verdana"/>
          <w:sz w:val="20"/>
          <w:szCs w:val="20"/>
          <w:lang w:val="en-GB"/>
        </w:rPr>
        <w:t>; VTIP Manager: Mike Miller, Virginia Tech.</w:t>
      </w:r>
    </w:p>
    <w:p w14:paraId="16D55EC8" w14:textId="77777777" w:rsidR="00112855" w:rsidRDefault="00112855" w:rsidP="00382319">
      <w:pPr>
        <w:tabs>
          <w:tab w:val="left" w:pos="9900"/>
        </w:tabs>
        <w:spacing w:line="276" w:lineRule="auto"/>
        <w:jc w:val="both"/>
        <w:rPr>
          <w:rFonts w:ascii="Verdana" w:hAnsi="Verdana"/>
          <w:sz w:val="20"/>
          <w:szCs w:val="20"/>
          <w:lang w:val="en-GB"/>
        </w:rPr>
      </w:pPr>
    </w:p>
    <w:p w14:paraId="3ABC8A9D" w14:textId="24AE6A80" w:rsidR="00A7193D" w:rsidRPr="004C2DD0" w:rsidRDefault="004A3C1F" w:rsidP="004C2DD0">
      <w:pPr>
        <w:pStyle w:val="Heading1"/>
        <w:pBdr>
          <w:bottom w:val="single" w:sz="8" w:space="1" w:color="auto"/>
        </w:pBdr>
        <w:spacing w:line="276" w:lineRule="auto"/>
        <w:rPr>
          <w:rFonts w:ascii="Verdana" w:hAnsi="Verdana"/>
          <w:smallCaps/>
          <w:sz w:val="20"/>
          <w:lang w:val="en-GB"/>
        </w:rPr>
      </w:pPr>
      <w:r w:rsidRPr="00012937">
        <w:rPr>
          <w:rFonts w:ascii="Verdana" w:hAnsi="Verdana"/>
          <w:smallCaps/>
          <w:sz w:val="20"/>
          <w:lang w:val="en-GB"/>
        </w:rPr>
        <w:t xml:space="preserve">Conference Presentations &amp; </w:t>
      </w:r>
      <w:r>
        <w:rPr>
          <w:rFonts w:ascii="Verdana" w:hAnsi="Verdana"/>
          <w:smallCaps/>
          <w:sz w:val="20"/>
          <w:lang w:val="en-GB"/>
        </w:rPr>
        <w:t>Invited Talks</w:t>
      </w:r>
    </w:p>
    <w:p w14:paraId="3A162A4B" w14:textId="3336C35C" w:rsidR="000B4886" w:rsidRPr="003F4985" w:rsidRDefault="000B4886" w:rsidP="003F4985">
      <w:pPr>
        <w:spacing w:line="276" w:lineRule="auto"/>
        <w:rPr>
          <w:rFonts w:ascii="Verdana" w:hAnsi="Verdana" w:cs="Arial"/>
          <w:spacing w:val="-2"/>
          <w:sz w:val="20"/>
          <w:szCs w:val="20"/>
          <w:u w:val="single"/>
        </w:rPr>
      </w:pPr>
      <w:r w:rsidRPr="003F4985">
        <w:rPr>
          <w:rFonts w:ascii="Verdana" w:hAnsi="Verdana" w:cs="Arial"/>
          <w:spacing w:val="-2"/>
          <w:sz w:val="20"/>
          <w:szCs w:val="20"/>
          <w:u w:val="single"/>
        </w:rPr>
        <w:t xml:space="preserve">Creating Data </w:t>
      </w:r>
      <w:r w:rsidR="003F4985" w:rsidRPr="003F4985">
        <w:rPr>
          <w:rFonts w:ascii="Verdana" w:hAnsi="Verdana" w:cs="Arial"/>
          <w:spacing w:val="-2"/>
          <w:sz w:val="20"/>
          <w:szCs w:val="20"/>
          <w:u w:val="single"/>
        </w:rPr>
        <w:t>f</w:t>
      </w:r>
      <w:r w:rsidRPr="003F4985">
        <w:rPr>
          <w:rFonts w:ascii="Verdana" w:hAnsi="Verdana" w:cs="Arial"/>
          <w:spacing w:val="-2"/>
          <w:sz w:val="20"/>
          <w:szCs w:val="20"/>
          <w:u w:val="single"/>
        </w:rPr>
        <w:t>or Good (D4G) Programs: Roadmap and Research Highlights:</w:t>
      </w:r>
    </w:p>
    <w:p w14:paraId="2AC853C0" w14:textId="06DE1D19" w:rsidR="000B4886" w:rsidRPr="003F4985" w:rsidRDefault="000B4886" w:rsidP="003F4985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 w:cs="Arial"/>
          <w:spacing w:val="-2"/>
          <w:sz w:val="20"/>
          <w:szCs w:val="20"/>
        </w:rPr>
      </w:pPr>
      <w:r w:rsidRPr="003F4985">
        <w:rPr>
          <w:rFonts w:ascii="Verdana" w:hAnsi="Verdana" w:cs="Arial"/>
          <w:spacing w:val="-2"/>
          <w:sz w:val="20"/>
          <w:szCs w:val="20"/>
        </w:rPr>
        <w:t>Chair and co-organizer of the invited session, Social Statistics Section of the American Statistical Association, 2021 Joint Statistical Meetings, Seattle, Aug. 2021.</w:t>
      </w:r>
    </w:p>
    <w:p w14:paraId="2A7889F1" w14:textId="5C295E5E" w:rsidR="00765FA1" w:rsidRPr="003F4985" w:rsidRDefault="00765FA1" w:rsidP="003F4985">
      <w:pPr>
        <w:spacing w:line="276" w:lineRule="auto"/>
        <w:rPr>
          <w:rFonts w:ascii="Verdana" w:hAnsi="Verdana" w:cs="Arial"/>
          <w:spacing w:val="-2"/>
          <w:sz w:val="20"/>
          <w:szCs w:val="20"/>
          <w:u w:val="single"/>
        </w:rPr>
      </w:pPr>
      <w:r w:rsidRPr="003F4985">
        <w:rPr>
          <w:rFonts w:ascii="Verdana" w:hAnsi="Verdana" w:cs="Arial"/>
          <w:spacing w:val="-2"/>
          <w:sz w:val="20"/>
          <w:szCs w:val="20"/>
          <w:u w:val="single"/>
        </w:rPr>
        <w:t>The Scope and Impact of Open Source Software Innovation on GitHub:</w:t>
      </w:r>
    </w:p>
    <w:p w14:paraId="5A4F3EEE" w14:textId="083A743E" w:rsidR="00765FA1" w:rsidRPr="003F4985" w:rsidRDefault="00765FA1" w:rsidP="003F4985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 w:cs="Arial"/>
          <w:spacing w:val="-2"/>
          <w:sz w:val="20"/>
          <w:szCs w:val="20"/>
          <w:u w:val="single"/>
        </w:rPr>
      </w:pPr>
      <w:r w:rsidRPr="003F4985">
        <w:rPr>
          <w:rFonts w:ascii="Verdana" w:hAnsi="Verdana" w:cs="Arial"/>
          <w:sz w:val="20"/>
          <w:szCs w:val="20"/>
        </w:rPr>
        <w:t xml:space="preserve">Invited talk at the Harvard Business School </w:t>
      </w:r>
      <w:r w:rsidRPr="003F4985">
        <w:rPr>
          <w:rFonts w:ascii="Verdana" w:hAnsi="Verdana"/>
          <w:color w:val="201F1E"/>
          <w:sz w:val="20"/>
          <w:szCs w:val="20"/>
          <w:shd w:val="clear" w:color="auto" w:fill="FFFFFF"/>
        </w:rPr>
        <w:t>Digital Initiative Seminar Series, Nov</w:t>
      </w:r>
      <w:r w:rsidR="00604A6A">
        <w:rPr>
          <w:rFonts w:ascii="Verdana" w:hAnsi="Verdana"/>
          <w:color w:val="201F1E"/>
          <w:sz w:val="20"/>
          <w:szCs w:val="20"/>
          <w:shd w:val="clear" w:color="auto" w:fill="FFFFFF"/>
        </w:rPr>
        <w:t>.</w:t>
      </w:r>
      <w:r w:rsidRPr="003F4985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 4, 2020.</w:t>
      </w:r>
    </w:p>
    <w:p w14:paraId="1A789E25" w14:textId="356F3E1C" w:rsidR="00765FA1" w:rsidRPr="003F4985" w:rsidRDefault="0008270B" w:rsidP="003F4985">
      <w:pPr>
        <w:spacing w:line="276" w:lineRule="auto"/>
        <w:rPr>
          <w:rFonts w:ascii="Verdana" w:hAnsi="Verdana" w:cs="Arial"/>
          <w:spacing w:val="-2"/>
          <w:sz w:val="20"/>
          <w:szCs w:val="20"/>
          <w:u w:val="single"/>
        </w:rPr>
      </w:pPr>
      <w:r w:rsidRPr="003F4985">
        <w:rPr>
          <w:rFonts w:ascii="Verdana" w:hAnsi="Verdana" w:cs="Arial"/>
          <w:spacing w:val="-2"/>
          <w:sz w:val="20"/>
          <w:szCs w:val="20"/>
          <w:u w:val="single"/>
        </w:rPr>
        <w:t>Detecting Pharmaceutical Innovations in News Articles and Financial Filings</w:t>
      </w:r>
    </w:p>
    <w:p w14:paraId="6128A836" w14:textId="6947164A" w:rsidR="003C11F2" w:rsidRDefault="003C11F2" w:rsidP="003F4985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Government Advances in Statistical Programming 2020 Workshop, Nov. 2020.</w:t>
      </w:r>
    </w:p>
    <w:p w14:paraId="2057A1FF" w14:textId="530425BD" w:rsidR="00765FA1" w:rsidRPr="003F4985" w:rsidRDefault="0008270B" w:rsidP="003F4985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 w:cs="Arial"/>
          <w:sz w:val="20"/>
          <w:szCs w:val="20"/>
        </w:rPr>
      </w:pPr>
      <w:r w:rsidRPr="003F4985">
        <w:rPr>
          <w:rFonts w:ascii="Verdana" w:hAnsi="Verdana" w:cs="Arial"/>
          <w:sz w:val="20"/>
          <w:szCs w:val="20"/>
        </w:rPr>
        <w:t xml:space="preserve">National Institute of Health </w:t>
      </w:r>
      <w:hyperlink r:id="rId10" w:history="1">
        <w:r w:rsidRPr="003F4985">
          <w:rPr>
            <w:rFonts w:ascii="Verdana" w:hAnsi="Verdana" w:cs="Arial"/>
            <w:sz w:val="20"/>
            <w:szCs w:val="20"/>
          </w:rPr>
          <w:t>Bibliometrics and Research Assessment Symposium</w:t>
        </w:r>
      </w:hyperlink>
      <w:r w:rsidRPr="003F4985">
        <w:rPr>
          <w:rFonts w:ascii="Verdana" w:hAnsi="Verdana" w:cs="Arial"/>
          <w:sz w:val="20"/>
          <w:szCs w:val="20"/>
        </w:rPr>
        <w:t>, Oct</w:t>
      </w:r>
      <w:r w:rsidR="00604A6A">
        <w:rPr>
          <w:rFonts w:ascii="Verdana" w:hAnsi="Verdana" w:cs="Arial"/>
          <w:sz w:val="20"/>
          <w:szCs w:val="20"/>
        </w:rPr>
        <w:t>.</w:t>
      </w:r>
      <w:r w:rsidRPr="003F4985">
        <w:rPr>
          <w:rFonts w:ascii="Verdana" w:hAnsi="Verdana" w:cs="Arial"/>
          <w:sz w:val="20"/>
          <w:szCs w:val="20"/>
        </w:rPr>
        <w:t xml:space="preserve"> 2020.</w:t>
      </w:r>
    </w:p>
    <w:p w14:paraId="185773D0" w14:textId="6E02BAF1" w:rsidR="00765FA1" w:rsidRPr="003F4985" w:rsidRDefault="00765FA1" w:rsidP="003F4985">
      <w:pPr>
        <w:spacing w:line="276" w:lineRule="auto"/>
        <w:rPr>
          <w:rFonts w:ascii="Verdana" w:hAnsi="Verdana" w:cs="Arial"/>
          <w:spacing w:val="-2"/>
          <w:sz w:val="20"/>
          <w:szCs w:val="20"/>
          <w:u w:val="single"/>
        </w:rPr>
      </w:pPr>
      <w:r w:rsidRPr="003F4985">
        <w:rPr>
          <w:rFonts w:ascii="Verdana" w:hAnsi="Verdana" w:cs="Arial"/>
          <w:spacing w:val="-2"/>
          <w:sz w:val="20"/>
          <w:szCs w:val="20"/>
          <w:u w:val="single"/>
        </w:rPr>
        <w:t>The Dynamics of Common Knowledge on Social Networks: An Experimental Approach:</w:t>
      </w:r>
    </w:p>
    <w:p w14:paraId="16BE380A" w14:textId="5F52AB27" w:rsidR="00765FA1" w:rsidRPr="003F4985" w:rsidRDefault="00765FA1" w:rsidP="003F4985">
      <w:pPr>
        <w:numPr>
          <w:ilvl w:val="0"/>
          <w:numId w:val="10"/>
        </w:numPr>
        <w:spacing w:line="276" w:lineRule="auto"/>
        <w:rPr>
          <w:rFonts w:ascii="Verdana" w:hAnsi="Verdana" w:cs="Arial"/>
          <w:spacing w:val="-2"/>
          <w:sz w:val="20"/>
          <w:szCs w:val="20"/>
          <w:u w:val="single"/>
        </w:rPr>
      </w:pPr>
      <w:r w:rsidRPr="003F4985">
        <w:rPr>
          <w:rFonts w:ascii="Verdana" w:hAnsi="Verdana" w:cs="Arial"/>
          <w:spacing w:val="-2"/>
          <w:sz w:val="20"/>
          <w:szCs w:val="20"/>
        </w:rPr>
        <w:t>U.S. Air Force Office of Scientifi</w:t>
      </w:r>
      <w:r w:rsidR="00F00456" w:rsidRPr="003F4985">
        <w:rPr>
          <w:rFonts w:ascii="Verdana" w:hAnsi="Verdana" w:cs="Arial"/>
          <w:spacing w:val="-2"/>
          <w:sz w:val="20"/>
          <w:szCs w:val="20"/>
        </w:rPr>
        <w:t>c</w:t>
      </w:r>
      <w:r w:rsidRPr="003F4985">
        <w:rPr>
          <w:rFonts w:ascii="Verdana" w:hAnsi="Verdana" w:cs="Arial"/>
          <w:spacing w:val="-2"/>
          <w:sz w:val="20"/>
          <w:szCs w:val="20"/>
        </w:rPr>
        <w:t xml:space="preserve"> Research Annual Trust and Influenc</w:t>
      </w:r>
      <w:r w:rsidR="00F00456" w:rsidRPr="003F4985">
        <w:rPr>
          <w:rFonts w:ascii="Verdana" w:hAnsi="Verdana" w:cs="Arial"/>
          <w:spacing w:val="-2"/>
          <w:sz w:val="20"/>
          <w:szCs w:val="20"/>
        </w:rPr>
        <w:t>e</w:t>
      </w:r>
      <w:r w:rsidRPr="003F4985">
        <w:rPr>
          <w:rFonts w:ascii="Verdana" w:hAnsi="Verdana" w:cs="Arial"/>
          <w:spacing w:val="-2"/>
          <w:sz w:val="20"/>
          <w:szCs w:val="20"/>
        </w:rPr>
        <w:t xml:space="preserve"> Portfolio Review, Aug</w:t>
      </w:r>
      <w:r w:rsidR="00604A6A">
        <w:rPr>
          <w:rFonts w:ascii="Verdana" w:hAnsi="Verdana" w:cs="Arial"/>
          <w:spacing w:val="-2"/>
          <w:sz w:val="20"/>
          <w:szCs w:val="20"/>
        </w:rPr>
        <w:t>.</w:t>
      </w:r>
      <w:r w:rsidRPr="003F4985">
        <w:rPr>
          <w:rFonts w:ascii="Verdana" w:hAnsi="Verdana" w:cs="Arial"/>
          <w:spacing w:val="-2"/>
          <w:sz w:val="20"/>
          <w:szCs w:val="20"/>
        </w:rPr>
        <w:t xml:space="preserve"> 2020.</w:t>
      </w:r>
    </w:p>
    <w:p w14:paraId="37D68846" w14:textId="1AAA5C34" w:rsidR="00D55F0F" w:rsidRPr="003F4985" w:rsidRDefault="00D55F0F" w:rsidP="003F4985">
      <w:pPr>
        <w:spacing w:line="276" w:lineRule="auto"/>
        <w:rPr>
          <w:rFonts w:ascii="Verdana" w:hAnsi="Verdana" w:cs="Arial"/>
          <w:spacing w:val="-2"/>
          <w:sz w:val="20"/>
          <w:szCs w:val="20"/>
          <w:u w:val="single"/>
        </w:rPr>
      </w:pPr>
      <w:r w:rsidRPr="003F4985">
        <w:rPr>
          <w:rFonts w:ascii="Verdana" w:hAnsi="Verdana" w:cs="Arial"/>
          <w:spacing w:val="-2"/>
          <w:sz w:val="20"/>
          <w:szCs w:val="20"/>
          <w:u w:val="single"/>
        </w:rPr>
        <w:t xml:space="preserve">The Scope and Impact of Open Source Software as Intangible Capital: A Framework for Measurement with an Application Based on the </w:t>
      </w:r>
      <w:r w:rsidR="003F4985">
        <w:rPr>
          <w:rFonts w:ascii="Verdana" w:hAnsi="Verdana" w:cs="Arial"/>
          <w:spacing w:val="-2"/>
          <w:sz w:val="20"/>
          <w:szCs w:val="20"/>
          <w:u w:val="single"/>
        </w:rPr>
        <w:t>U</w:t>
      </w:r>
      <w:r w:rsidRPr="003F4985">
        <w:rPr>
          <w:rFonts w:ascii="Verdana" w:hAnsi="Verdana" w:cs="Arial"/>
          <w:spacing w:val="-2"/>
          <w:sz w:val="20"/>
          <w:szCs w:val="20"/>
          <w:u w:val="single"/>
        </w:rPr>
        <w:t xml:space="preserve">se of R Packages </w:t>
      </w:r>
    </w:p>
    <w:p w14:paraId="1B9F56C4" w14:textId="77777777" w:rsidR="00D55F0F" w:rsidRPr="003F4985" w:rsidRDefault="007A1756" w:rsidP="003F4985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 w:cs="Arial"/>
          <w:sz w:val="20"/>
          <w:szCs w:val="20"/>
        </w:rPr>
      </w:pPr>
      <w:hyperlink r:id="rId11" w:history="1">
        <w:r w:rsidR="00D55F0F" w:rsidRPr="003F4985">
          <w:rPr>
            <w:rStyle w:val="Hyperlink"/>
            <w:rFonts w:ascii="Verdana" w:hAnsi="Verdana" w:cs="Arial"/>
            <w:color w:val="000000" w:themeColor="text1"/>
            <w:spacing w:val="-2"/>
            <w:sz w:val="20"/>
            <w:szCs w:val="20"/>
            <w:u w:val="none"/>
          </w:rPr>
          <w:t>National Bureau of Economic Research Conference on Research in Income and Wealth (CRIW) Conference: Big Data for 21st Century Economic Statistics</w:t>
        </w:r>
      </w:hyperlink>
      <w:r w:rsidR="00D55F0F" w:rsidRPr="003F4985">
        <w:rPr>
          <w:rStyle w:val="Hyperlink"/>
          <w:rFonts w:ascii="Verdana" w:hAnsi="Verdana" w:cs="Arial"/>
          <w:color w:val="000000" w:themeColor="text1"/>
          <w:spacing w:val="-2"/>
          <w:sz w:val="20"/>
          <w:szCs w:val="20"/>
          <w:u w:val="none"/>
        </w:rPr>
        <w:t>,</w:t>
      </w:r>
      <w:r w:rsidR="00D55F0F" w:rsidRPr="003F4985">
        <w:rPr>
          <w:rFonts w:ascii="Verdana" w:hAnsi="Verdana" w:cs="Arial"/>
          <w:sz w:val="20"/>
          <w:szCs w:val="20"/>
        </w:rPr>
        <w:t xml:space="preserve"> Bethesda, MD, Mar. 15-16, 2019 (with C. Robbins (NSF)). </w:t>
      </w:r>
      <w:hyperlink r:id="rId12" w:history="1">
        <w:r w:rsidR="00D55F0F" w:rsidRPr="003F4985">
          <w:rPr>
            <w:rStyle w:val="Hyperlink"/>
            <w:rFonts w:ascii="Verdana" w:hAnsi="Verdana" w:cs="Arial"/>
            <w:sz w:val="20"/>
            <w:szCs w:val="20"/>
          </w:rPr>
          <w:t>Link</w:t>
        </w:r>
      </w:hyperlink>
      <w:r w:rsidR="00D55F0F" w:rsidRPr="003F4985">
        <w:rPr>
          <w:rFonts w:ascii="Verdana" w:hAnsi="Verdana" w:cs="Arial"/>
          <w:sz w:val="20"/>
          <w:szCs w:val="20"/>
        </w:rPr>
        <w:t xml:space="preserve"> to the paper.</w:t>
      </w:r>
    </w:p>
    <w:p w14:paraId="4AD05360" w14:textId="77777777" w:rsidR="00D55F0F" w:rsidRPr="003F4985" w:rsidRDefault="00D55F0F" w:rsidP="003F4985">
      <w:pPr>
        <w:spacing w:line="276" w:lineRule="auto"/>
        <w:rPr>
          <w:rFonts w:ascii="Verdana" w:hAnsi="Verdana" w:cs="Arial"/>
          <w:spacing w:val="-2"/>
          <w:sz w:val="20"/>
          <w:szCs w:val="20"/>
          <w:u w:val="single"/>
        </w:rPr>
      </w:pPr>
      <w:r w:rsidRPr="003F4985">
        <w:rPr>
          <w:rFonts w:ascii="Verdana" w:hAnsi="Verdana" w:cs="Arial"/>
          <w:spacing w:val="-2"/>
          <w:sz w:val="20"/>
          <w:szCs w:val="20"/>
          <w:u w:val="single"/>
        </w:rPr>
        <w:t xml:space="preserve">An Experimental Study of Common Knowledge on Social Networks: </w:t>
      </w:r>
    </w:p>
    <w:p w14:paraId="351B703A" w14:textId="035C24B9" w:rsidR="00D55F0F" w:rsidRPr="003F4985" w:rsidRDefault="00D55F0F" w:rsidP="003F4985">
      <w:pPr>
        <w:pStyle w:val="ListParagraph"/>
        <w:numPr>
          <w:ilvl w:val="0"/>
          <w:numId w:val="10"/>
        </w:numPr>
        <w:spacing w:line="276" w:lineRule="auto"/>
        <w:rPr>
          <w:rStyle w:val="Hyperlink"/>
          <w:rFonts w:ascii="Verdana" w:hAnsi="Verdana" w:cs="Arial"/>
          <w:color w:val="000000" w:themeColor="text1"/>
          <w:sz w:val="20"/>
          <w:szCs w:val="20"/>
          <w:u w:val="none"/>
        </w:rPr>
      </w:pPr>
      <w:r w:rsidRPr="003F4985">
        <w:rPr>
          <w:rStyle w:val="Hyperlink"/>
          <w:rFonts w:ascii="Verdana" w:hAnsi="Verdana" w:cs="Arial"/>
          <w:color w:val="000000" w:themeColor="text1"/>
          <w:spacing w:val="-2"/>
          <w:sz w:val="20"/>
          <w:szCs w:val="20"/>
          <w:u w:val="none"/>
        </w:rPr>
        <w:t>Fifth Annual NSF Conference on Network Science in Economics, Indiana University Bloomington,</w:t>
      </w:r>
      <w:r w:rsidRPr="003F4985">
        <w:rPr>
          <w:rStyle w:val="Hyperlink"/>
          <w:rFonts w:ascii="Verdana" w:hAnsi="Verdana" w:cs="Arial"/>
          <w:color w:val="000000" w:themeColor="text1"/>
          <w:sz w:val="20"/>
          <w:szCs w:val="20"/>
          <w:u w:val="none"/>
        </w:rPr>
        <w:t xml:space="preserve"> Apr. 26-28, 2019. </w:t>
      </w:r>
    </w:p>
    <w:p w14:paraId="78AD3F8D" w14:textId="77777777" w:rsidR="00D55F0F" w:rsidRPr="003F4985" w:rsidRDefault="00D55F0F" w:rsidP="003F4985">
      <w:pPr>
        <w:spacing w:line="276" w:lineRule="auto"/>
        <w:rPr>
          <w:rFonts w:ascii="Verdana" w:hAnsi="Verdana" w:cs="Arial"/>
          <w:spacing w:val="-2"/>
          <w:sz w:val="20"/>
          <w:szCs w:val="20"/>
          <w:u w:val="single"/>
        </w:rPr>
      </w:pPr>
      <w:r w:rsidRPr="003F4985">
        <w:rPr>
          <w:rFonts w:ascii="Verdana" w:hAnsi="Verdana" w:cs="Arial"/>
          <w:spacing w:val="-2"/>
          <w:sz w:val="20"/>
          <w:szCs w:val="20"/>
          <w:u w:val="single"/>
        </w:rPr>
        <w:t>Modeling the Impact of R &amp; Python Packages: Dependency and Contributor Networks</w:t>
      </w:r>
    </w:p>
    <w:p w14:paraId="296C064D" w14:textId="77777777" w:rsidR="00D55F0F" w:rsidRPr="003F4985" w:rsidRDefault="007A1756" w:rsidP="003F4985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 w:cs="Arial"/>
          <w:spacing w:val="-2"/>
          <w:sz w:val="20"/>
          <w:szCs w:val="20"/>
          <w:u w:val="single"/>
        </w:rPr>
      </w:pPr>
      <w:hyperlink r:id="rId13" w:history="1">
        <w:r w:rsidR="00D55F0F" w:rsidRPr="003F4985">
          <w:rPr>
            <w:rStyle w:val="Hyperlink"/>
            <w:rFonts w:ascii="Verdana" w:hAnsi="Verdana" w:cs="Arial"/>
            <w:color w:val="000000" w:themeColor="text1"/>
            <w:spacing w:val="-2"/>
            <w:sz w:val="20"/>
            <w:szCs w:val="20"/>
            <w:u w:val="none"/>
          </w:rPr>
          <w:t>2019 Women in Data Science Conference</w:t>
        </w:r>
      </w:hyperlink>
      <w:r w:rsidR="00D55F0F" w:rsidRPr="003F4985">
        <w:rPr>
          <w:rStyle w:val="Hyperlink"/>
          <w:rFonts w:ascii="Verdana" w:hAnsi="Verdana" w:cs="Arial"/>
          <w:color w:val="000000" w:themeColor="text1"/>
          <w:sz w:val="20"/>
          <w:szCs w:val="20"/>
          <w:u w:val="none"/>
        </w:rPr>
        <w:t>,</w:t>
      </w:r>
      <w:r w:rsidR="00D55F0F" w:rsidRPr="003F4985">
        <w:rPr>
          <w:rFonts w:ascii="Verdana" w:hAnsi="Verdana" w:cs="Arial"/>
          <w:spacing w:val="-2"/>
          <w:sz w:val="20"/>
          <w:szCs w:val="20"/>
        </w:rPr>
        <w:t xml:space="preserve"> Charlottesville, Mar. 29, 2019.</w:t>
      </w:r>
    </w:p>
    <w:p w14:paraId="303A780A" w14:textId="77777777" w:rsidR="00D55F0F" w:rsidRPr="003F4985" w:rsidRDefault="00D55F0F" w:rsidP="003F4985">
      <w:pPr>
        <w:spacing w:line="276" w:lineRule="auto"/>
        <w:rPr>
          <w:rFonts w:ascii="Verdana" w:hAnsi="Verdana" w:cs="Arial"/>
          <w:spacing w:val="-2"/>
          <w:sz w:val="20"/>
          <w:szCs w:val="20"/>
          <w:u w:val="single"/>
        </w:rPr>
      </w:pPr>
      <w:r w:rsidRPr="003F4985">
        <w:rPr>
          <w:rFonts w:ascii="Verdana" w:hAnsi="Verdana" w:cs="Arial"/>
          <w:spacing w:val="-2"/>
          <w:sz w:val="20"/>
          <w:szCs w:val="20"/>
          <w:u w:val="single"/>
        </w:rPr>
        <w:t xml:space="preserve">Social Network Experiments on Common Knowledge and Coordination: </w:t>
      </w:r>
    </w:p>
    <w:p w14:paraId="4E1BD6B9" w14:textId="77777777" w:rsidR="00D55F0F" w:rsidRPr="003F4985" w:rsidRDefault="007A1756" w:rsidP="003F4985">
      <w:pPr>
        <w:pStyle w:val="ListParagraph"/>
        <w:numPr>
          <w:ilvl w:val="0"/>
          <w:numId w:val="10"/>
        </w:numPr>
        <w:spacing w:line="276" w:lineRule="auto"/>
        <w:rPr>
          <w:rFonts w:ascii="Verdana" w:eastAsia="MS Mincho" w:hAnsi="Verdana" w:cs="Arial"/>
          <w:spacing w:val="-2"/>
          <w:sz w:val="20"/>
          <w:szCs w:val="20"/>
        </w:rPr>
      </w:pPr>
      <w:hyperlink r:id="rId14" w:history="1">
        <w:r w:rsidR="00D55F0F" w:rsidRPr="003F4985">
          <w:rPr>
            <w:rStyle w:val="Hyperlink"/>
            <w:rFonts w:ascii="Verdana" w:hAnsi="Verdana" w:cs="Arial"/>
            <w:color w:val="000000" w:themeColor="text1"/>
            <w:spacing w:val="-2"/>
            <w:sz w:val="20"/>
            <w:szCs w:val="20"/>
            <w:u w:val="none"/>
          </w:rPr>
          <w:t>2nd North American Social Network (NASN) Conference</w:t>
        </w:r>
      </w:hyperlink>
      <w:r w:rsidR="00D55F0F" w:rsidRPr="003F4985">
        <w:rPr>
          <w:rStyle w:val="Hyperlink"/>
          <w:rFonts w:ascii="Verdana" w:hAnsi="Verdana" w:cs="Arial"/>
          <w:color w:val="000000" w:themeColor="text1"/>
          <w:sz w:val="20"/>
          <w:szCs w:val="20"/>
          <w:u w:val="none"/>
        </w:rPr>
        <w:t>,</w:t>
      </w:r>
      <w:r w:rsidR="00D55F0F" w:rsidRPr="003F4985">
        <w:rPr>
          <w:rFonts w:ascii="Verdana" w:eastAsia="MS Mincho" w:hAnsi="Verdana" w:cs="Arial"/>
          <w:spacing w:val="-2"/>
          <w:sz w:val="20"/>
          <w:szCs w:val="20"/>
        </w:rPr>
        <w:t xml:space="preserve"> Washington D.C., Nov. 30, 2018</w:t>
      </w:r>
    </w:p>
    <w:p w14:paraId="1D094ECD" w14:textId="77777777" w:rsidR="00D55F0F" w:rsidRPr="003F4985" w:rsidRDefault="00D55F0F" w:rsidP="003F4985">
      <w:pPr>
        <w:spacing w:line="276" w:lineRule="auto"/>
        <w:rPr>
          <w:rFonts w:ascii="Verdana" w:hAnsi="Verdana" w:cs="Arial"/>
          <w:spacing w:val="-2"/>
          <w:sz w:val="20"/>
          <w:szCs w:val="20"/>
          <w:u w:val="single"/>
        </w:rPr>
      </w:pPr>
      <w:r w:rsidRPr="003F4985">
        <w:rPr>
          <w:rFonts w:ascii="Verdana" w:hAnsi="Verdana" w:cs="Arial"/>
          <w:spacing w:val="-2"/>
          <w:sz w:val="20"/>
          <w:szCs w:val="20"/>
          <w:u w:val="single"/>
        </w:rPr>
        <w:t>Open Source Software as Intangible Capital: Measuring the Cost and Impact of Free Digital Tools</w:t>
      </w:r>
    </w:p>
    <w:p w14:paraId="0920CEEA" w14:textId="77777777" w:rsidR="00D55F0F" w:rsidRPr="003F4985" w:rsidRDefault="007A1756" w:rsidP="003F4985">
      <w:pPr>
        <w:pStyle w:val="ListParagraph"/>
        <w:numPr>
          <w:ilvl w:val="0"/>
          <w:numId w:val="10"/>
        </w:numPr>
        <w:spacing w:line="276" w:lineRule="auto"/>
        <w:rPr>
          <w:rFonts w:ascii="Verdana" w:eastAsia="MS Mincho" w:hAnsi="Verdana" w:cs="Arial"/>
          <w:spacing w:val="-2"/>
          <w:sz w:val="20"/>
          <w:szCs w:val="20"/>
        </w:rPr>
      </w:pPr>
      <w:hyperlink r:id="rId15" w:history="1">
        <w:r w:rsidR="00D55F0F" w:rsidRPr="003F4985">
          <w:rPr>
            <w:rStyle w:val="Hyperlink"/>
            <w:rFonts w:ascii="Verdana" w:hAnsi="Verdana" w:cs="Arial"/>
            <w:color w:val="000000" w:themeColor="text1"/>
            <w:spacing w:val="-2"/>
            <w:sz w:val="20"/>
            <w:szCs w:val="20"/>
            <w:u w:val="none"/>
          </w:rPr>
          <w:t>International Monetary Fund (IMF) Statistical Forum on Measuring Economic Welfare in the Digital Age: What and How?</w:t>
        </w:r>
      </w:hyperlink>
      <w:r w:rsidR="00D55F0F" w:rsidRPr="003F4985">
        <w:rPr>
          <w:rFonts w:ascii="Verdana" w:eastAsia="MS Mincho" w:hAnsi="Verdana" w:cs="Arial"/>
          <w:spacing w:val="-2"/>
          <w:sz w:val="20"/>
          <w:szCs w:val="20"/>
        </w:rPr>
        <w:t xml:space="preserve"> Washington D.C., Nov. 19-20, 2018 </w:t>
      </w:r>
      <w:r w:rsidR="00D55F0F" w:rsidRPr="003F4985">
        <w:rPr>
          <w:rFonts w:ascii="Verdana" w:hAnsi="Verdana" w:cs="Arial"/>
          <w:sz w:val="20"/>
          <w:szCs w:val="20"/>
        </w:rPr>
        <w:t>(with C. Robbins (NSF)).</w:t>
      </w:r>
    </w:p>
    <w:p w14:paraId="4AAEA293" w14:textId="77777777" w:rsidR="00D55F0F" w:rsidRPr="003F4985" w:rsidRDefault="00D55F0F" w:rsidP="003F4985">
      <w:pPr>
        <w:spacing w:line="276" w:lineRule="auto"/>
        <w:rPr>
          <w:rFonts w:ascii="Verdana" w:hAnsi="Verdana" w:cs="Arial"/>
          <w:spacing w:val="-2"/>
          <w:sz w:val="20"/>
          <w:szCs w:val="20"/>
          <w:u w:val="single"/>
        </w:rPr>
      </w:pPr>
      <w:r w:rsidRPr="003F4985">
        <w:rPr>
          <w:rFonts w:ascii="Verdana" w:hAnsi="Verdana" w:cs="Arial"/>
          <w:spacing w:val="-2"/>
          <w:sz w:val="20"/>
          <w:szCs w:val="20"/>
          <w:u w:val="single"/>
        </w:rPr>
        <w:t>The Effect of Homophily on Common Knowledge and Coordination on Facebook:</w:t>
      </w:r>
    </w:p>
    <w:p w14:paraId="289FCAC1" w14:textId="77777777" w:rsidR="00D55F0F" w:rsidRPr="003F4985" w:rsidRDefault="007A1756" w:rsidP="003F4985">
      <w:pPr>
        <w:numPr>
          <w:ilvl w:val="0"/>
          <w:numId w:val="10"/>
        </w:numPr>
        <w:autoSpaceDE w:val="0"/>
        <w:autoSpaceDN w:val="0"/>
        <w:spacing w:line="276" w:lineRule="auto"/>
        <w:rPr>
          <w:rFonts w:ascii="Verdana" w:eastAsia="MS Mincho" w:hAnsi="Verdana" w:cs="Arial"/>
          <w:spacing w:val="-2"/>
          <w:sz w:val="20"/>
          <w:szCs w:val="20"/>
        </w:rPr>
      </w:pPr>
      <w:hyperlink r:id="rId16" w:history="1">
        <w:r w:rsidR="00D55F0F" w:rsidRPr="003F4985">
          <w:rPr>
            <w:rStyle w:val="Hyperlink"/>
            <w:rFonts w:ascii="Verdana" w:hAnsi="Verdana" w:cs="Arial"/>
            <w:color w:val="000000" w:themeColor="text1"/>
            <w:spacing w:val="-2"/>
            <w:sz w:val="20"/>
            <w:szCs w:val="20"/>
            <w:u w:val="none"/>
          </w:rPr>
          <w:t>IEEE/ACM International Conference on Advances in Social Network Analysis and Mining (ASONAM)</w:t>
        </w:r>
      </w:hyperlink>
      <w:r w:rsidR="00D55F0F" w:rsidRPr="003F4985">
        <w:rPr>
          <w:rStyle w:val="Hyperlink"/>
          <w:rFonts w:ascii="Verdana" w:hAnsi="Verdana" w:cs="Arial"/>
          <w:color w:val="000000" w:themeColor="text1"/>
          <w:sz w:val="20"/>
          <w:szCs w:val="20"/>
          <w:u w:val="none"/>
        </w:rPr>
        <w:t>,</w:t>
      </w:r>
      <w:r w:rsidR="00D55F0F" w:rsidRPr="003F4985">
        <w:rPr>
          <w:rFonts w:ascii="Verdana" w:eastAsia="MS Mincho" w:hAnsi="Verdana" w:cs="Arial"/>
          <w:spacing w:val="-2"/>
          <w:sz w:val="20"/>
          <w:szCs w:val="20"/>
        </w:rPr>
        <w:t xml:space="preserve"> Barcelona, Spain, Aug. 2018.</w:t>
      </w:r>
    </w:p>
    <w:p w14:paraId="1532106E" w14:textId="77777777" w:rsidR="00D55F0F" w:rsidRPr="003F4985" w:rsidRDefault="00D55F0F" w:rsidP="003F4985">
      <w:pPr>
        <w:spacing w:line="276" w:lineRule="auto"/>
        <w:rPr>
          <w:rFonts w:ascii="Verdana" w:hAnsi="Verdana" w:cs="Arial"/>
          <w:spacing w:val="-2"/>
          <w:sz w:val="20"/>
          <w:szCs w:val="20"/>
          <w:u w:val="single"/>
        </w:rPr>
      </w:pPr>
      <w:r w:rsidRPr="003F4985">
        <w:rPr>
          <w:rFonts w:ascii="Verdana" w:hAnsi="Verdana" w:cs="Arial"/>
          <w:spacing w:val="-2"/>
          <w:sz w:val="20"/>
          <w:szCs w:val="20"/>
          <w:u w:val="single"/>
        </w:rPr>
        <w:t>Modeling the Impact of R Packages Using Dependency and Contributor Networks:</w:t>
      </w:r>
    </w:p>
    <w:p w14:paraId="3CACF5EC" w14:textId="77777777" w:rsidR="00D55F0F" w:rsidRPr="003F4985" w:rsidRDefault="00D55F0F" w:rsidP="003F4985">
      <w:pPr>
        <w:numPr>
          <w:ilvl w:val="0"/>
          <w:numId w:val="10"/>
        </w:numPr>
        <w:autoSpaceDE w:val="0"/>
        <w:autoSpaceDN w:val="0"/>
        <w:spacing w:line="276" w:lineRule="auto"/>
        <w:rPr>
          <w:rFonts w:ascii="Verdana" w:eastAsia="MS Mincho" w:hAnsi="Verdana" w:cs="Arial"/>
          <w:spacing w:val="-2"/>
          <w:sz w:val="20"/>
          <w:szCs w:val="20"/>
        </w:rPr>
      </w:pPr>
      <w:r w:rsidRPr="003F4985">
        <w:rPr>
          <w:rFonts w:ascii="Verdana" w:eastAsia="MS Mincho" w:hAnsi="Verdana" w:cs="Arial"/>
          <w:spacing w:val="-2"/>
          <w:sz w:val="20"/>
          <w:szCs w:val="20"/>
        </w:rPr>
        <w:t>IEEE/ACM International Conference on Advances in Social Network Analysis and Mining (ASONAM), Barcelona, Spain, Aug. 2018.</w:t>
      </w:r>
    </w:p>
    <w:p w14:paraId="52632DC8" w14:textId="77777777" w:rsidR="00D55F0F" w:rsidRPr="003F4985" w:rsidRDefault="00D55F0F" w:rsidP="003F4985">
      <w:pPr>
        <w:spacing w:line="276" w:lineRule="auto"/>
        <w:rPr>
          <w:rFonts w:ascii="Verdana" w:hAnsi="Verdana" w:cs="Arial"/>
          <w:spacing w:val="-2"/>
          <w:sz w:val="20"/>
          <w:szCs w:val="20"/>
          <w:u w:val="single"/>
        </w:rPr>
      </w:pPr>
      <w:r w:rsidRPr="003F4985">
        <w:rPr>
          <w:rFonts w:ascii="Verdana" w:hAnsi="Verdana" w:cs="Arial"/>
          <w:spacing w:val="-2"/>
          <w:sz w:val="20"/>
          <w:szCs w:val="20"/>
          <w:u w:val="single"/>
        </w:rPr>
        <w:t>Link Prediction in the Criminal Network of Albuquerque:</w:t>
      </w:r>
    </w:p>
    <w:p w14:paraId="41E043B3" w14:textId="77777777" w:rsidR="00D55F0F" w:rsidRPr="003F4985" w:rsidRDefault="00D55F0F" w:rsidP="003F4985">
      <w:pPr>
        <w:numPr>
          <w:ilvl w:val="0"/>
          <w:numId w:val="10"/>
        </w:numPr>
        <w:autoSpaceDE w:val="0"/>
        <w:autoSpaceDN w:val="0"/>
        <w:spacing w:line="276" w:lineRule="auto"/>
        <w:rPr>
          <w:rFonts w:ascii="Verdana" w:eastAsia="MS Mincho" w:hAnsi="Verdana" w:cs="Arial"/>
          <w:spacing w:val="-2"/>
          <w:sz w:val="20"/>
          <w:szCs w:val="20"/>
        </w:rPr>
      </w:pPr>
      <w:r w:rsidRPr="003F4985">
        <w:rPr>
          <w:rFonts w:ascii="Verdana" w:eastAsia="MS Mincho" w:hAnsi="Verdana" w:cs="Arial"/>
          <w:spacing w:val="-2"/>
          <w:sz w:val="20"/>
          <w:szCs w:val="20"/>
        </w:rPr>
        <w:t>IEEE/ACM International Conference on Advances in Social Network Analysis and Mining (ASONAM), Barcelona, Spain, Aug. 2018.</w:t>
      </w:r>
    </w:p>
    <w:p w14:paraId="5391EF09" w14:textId="77777777" w:rsidR="00D55F0F" w:rsidRPr="003F4985" w:rsidRDefault="00D55F0F" w:rsidP="003F4985">
      <w:pPr>
        <w:spacing w:line="276" w:lineRule="auto"/>
        <w:rPr>
          <w:rFonts w:ascii="Verdana" w:hAnsi="Verdana" w:cs="Arial"/>
          <w:spacing w:val="-2"/>
          <w:sz w:val="20"/>
          <w:szCs w:val="20"/>
          <w:u w:val="single"/>
        </w:rPr>
      </w:pPr>
      <w:r w:rsidRPr="003F4985">
        <w:rPr>
          <w:rFonts w:ascii="Verdana" w:hAnsi="Verdana" w:cs="Arial"/>
          <w:spacing w:val="-2"/>
          <w:sz w:val="20"/>
          <w:szCs w:val="20"/>
          <w:u w:val="single"/>
        </w:rPr>
        <w:t>Illuminating the Scope and Impact of Open Source Software: A Framework for Measurement with an Application Based on the Use of R Packages:</w:t>
      </w:r>
    </w:p>
    <w:p w14:paraId="208C1146" w14:textId="57D4B3F7" w:rsidR="00D55F0F" w:rsidRPr="003F4985" w:rsidRDefault="007A1756" w:rsidP="003F4985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 w:cs="Arial"/>
          <w:sz w:val="20"/>
          <w:szCs w:val="20"/>
        </w:rPr>
      </w:pPr>
      <w:hyperlink r:id="rId17" w:history="1">
        <w:r w:rsidR="00D55F0F" w:rsidRPr="003F4985">
          <w:rPr>
            <w:rStyle w:val="Hyperlink"/>
            <w:rFonts w:ascii="Verdana" w:hAnsi="Verdana" w:cs="Arial"/>
            <w:color w:val="000000" w:themeColor="text1"/>
            <w:spacing w:val="-2"/>
            <w:sz w:val="20"/>
            <w:szCs w:val="20"/>
            <w:u w:val="none"/>
          </w:rPr>
          <w:t>International Association for Research in Income and Wealth (IARIW) 35th General Conference: Innovation and the Digital Economy</w:t>
        </w:r>
      </w:hyperlink>
      <w:r w:rsidR="00D55F0F" w:rsidRPr="003F4985">
        <w:rPr>
          <w:rStyle w:val="Hyperlink"/>
          <w:rFonts w:ascii="Verdana" w:hAnsi="Verdana" w:cs="Arial"/>
          <w:color w:val="000000" w:themeColor="text1"/>
          <w:spacing w:val="-2"/>
          <w:sz w:val="20"/>
          <w:szCs w:val="20"/>
          <w:u w:val="none"/>
        </w:rPr>
        <w:t>,</w:t>
      </w:r>
      <w:r w:rsidR="00D55F0F" w:rsidRPr="003F4985">
        <w:rPr>
          <w:rFonts w:ascii="Verdana" w:hAnsi="Verdana" w:cs="Arial"/>
          <w:sz w:val="20"/>
          <w:szCs w:val="20"/>
        </w:rPr>
        <w:t xml:space="preserve"> Copenhagen, Denmark, Aug. 20-25, 2018 (with C. Robbins (NSF)).</w:t>
      </w:r>
    </w:p>
    <w:p w14:paraId="387F7E93" w14:textId="77777777" w:rsidR="00D55F0F" w:rsidRPr="003F4985" w:rsidRDefault="007A1756" w:rsidP="003F4985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 w:cs="Arial"/>
          <w:sz w:val="20"/>
          <w:szCs w:val="20"/>
        </w:rPr>
      </w:pPr>
      <w:hyperlink r:id="rId18" w:history="1">
        <w:r w:rsidR="00D55F0F" w:rsidRPr="003F4985">
          <w:rPr>
            <w:rStyle w:val="Hyperlink"/>
            <w:rFonts w:ascii="Verdana" w:hAnsi="Verdana" w:cs="Arial"/>
            <w:color w:val="000000" w:themeColor="text1"/>
            <w:spacing w:val="-2"/>
            <w:sz w:val="20"/>
            <w:szCs w:val="20"/>
            <w:u w:val="none"/>
          </w:rPr>
          <w:t>National Bureau of Economic Research Conference on Research in Income and Wealth (CRIW) Pre-Conference</w:t>
        </w:r>
      </w:hyperlink>
      <w:r w:rsidR="00D55F0F" w:rsidRPr="003F4985">
        <w:rPr>
          <w:rStyle w:val="Hyperlink"/>
          <w:rFonts w:ascii="Verdana" w:hAnsi="Verdana" w:cs="Arial"/>
          <w:color w:val="000000" w:themeColor="text1"/>
          <w:spacing w:val="-2"/>
          <w:sz w:val="20"/>
          <w:szCs w:val="20"/>
          <w:u w:val="none"/>
        </w:rPr>
        <w:t>:</w:t>
      </w:r>
      <w:r w:rsidR="00D55F0F" w:rsidRPr="003F4985">
        <w:rPr>
          <w:rFonts w:ascii="Verdana" w:hAnsi="Verdana" w:cs="Arial"/>
          <w:sz w:val="20"/>
          <w:szCs w:val="20"/>
        </w:rPr>
        <w:t xml:space="preserve"> Big Data for 21st Century Economic Statistics, Cambridge, MA, July 18, 2018 (with C. Robbins (NSF)).</w:t>
      </w:r>
    </w:p>
    <w:p w14:paraId="0E27A692" w14:textId="77777777" w:rsidR="00D55F0F" w:rsidRPr="003F4985" w:rsidRDefault="00D55F0F" w:rsidP="003F4985">
      <w:pPr>
        <w:spacing w:line="276" w:lineRule="auto"/>
        <w:rPr>
          <w:rFonts w:ascii="Verdana" w:hAnsi="Verdana" w:cs="Arial"/>
          <w:spacing w:val="-2"/>
          <w:sz w:val="20"/>
          <w:szCs w:val="20"/>
          <w:u w:val="single"/>
        </w:rPr>
      </w:pPr>
      <w:r w:rsidRPr="003F4985">
        <w:rPr>
          <w:rFonts w:ascii="Verdana" w:hAnsi="Verdana" w:cs="Arial"/>
          <w:spacing w:val="-2"/>
          <w:sz w:val="20"/>
          <w:szCs w:val="20"/>
          <w:u w:val="single"/>
        </w:rPr>
        <w:t>Coordination and Collective Action on Communication Networks:</w:t>
      </w:r>
    </w:p>
    <w:p w14:paraId="222DE85D" w14:textId="77777777" w:rsidR="00D55F0F" w:rsidRPr="003F4985" w:rsidRDefault="007A1756" w:rsidP="003F4985">
      <w:pPr>
        <w:pStyle w:val="Default"/>
        <w:numPr>
          <w:ilvl w:val="0"/>
          <w:numId w:val="10"/>
        </w:numPr>
        <w:spacing w:line="276" w:lineRule="auto"/>
        <w:jc w:val="both"/>
        <w:rPr>
          <w:rFonts w:ascii="Verdana" w:hAnsi="Verdana" w:cs="Arial"/>
          <w:color w:val="auto"/>
          <w:sz w:val="20"/>
          <w:szCs w:val="20"/>
        </w:rPr>
      </w:pPr>
      <w:hyperlink r:id="rId19" w:history="1">
        <w:r w:rsidR="00D55F0F" w:rsidRPr="003F4985">
          <w:rPr>
            <w:rStyle w:val="Hyperlink"/>
            <w:rFonts w:ascii="Verdana" w:hAnsi="Verdana" w:cs="Arial"/>
            <w:color w:val="000000" w:themeColor="text1"/>
            <w:spacing w:val="-2"/>
            <w:sz w:val="20"/>
            <w:szCs w:val="20"/>
            <w:u w:val="none"/>
          </w:rPr>
          <w:t>17th ACM International Conference on Autonomous Agents and Multi-agent Systems (AAMAS)</w:t>
        </w:r>
      </w:hyperlink>
      <w:r w:rsidR="00D55F0F" w:rsidRPr="003F4985">
        <w:rPr>
          <w:rStyle w:val="Hyperlink"/>
          <w:rFonts w:ascii="Verdana" w:hAnsi="Verdana" w:cs="Arial"/>
          <w:color w:val="000000" w:themeColor="text1"/>
          <w:spacing w:val="-2"/>
          <w:sz w:val="20"/>
          <w:szCs w:val="20"/>
          <w:u w:val="none"/>
        </w:rPr>
        <w:t>,</w:t>
      </w:r>
      <w:r w:rsidR="00D55F0F" w:rsidRPr="003F4985">
        <w:rPr>
          <w:rFonts w:ascii="Verdana" w:hAnsi="Verdana" w:cs="Arial"/>
          <w:color w:val="auto"/>
          <w:sz w:val="20"/>
          <w:szCs w:val="20"/>
        </w:rPr>
        <w:t xml:space="preserve"> Stockholm, Sweden, Jul. 10 – 15, 2018</w:t>
      </w:r>
      <w:r w:rsidR="00D55F0F" w:rsidRPr="003F4985">
        <w:rPr>
          <w:rFonts w:ascii="Verdana" w:hAnsi="Verdana" w:cs="Arial"/>
          <w:sz w:val="20"/>
          <w:szCs w:val="20"/>
        </w:rPr>
        <w:t>.</w:t>
      </w:r>
    </w:p>
    <w:p w14:paraId="5637E989" w14:textId="77777777" w:rsidR="00D55F0F" w:rsidRPr="003F4985" w:rsidRDefault="00D55F0F" w:rsidP="003F4985">
      <w:pPr>
        <w:spacing w:line="276" w:lineRule="auto"/>
        <w:rPr>
          <w:rFonts w:ascii="Verdana" w:hAnsi="Verdana" w:cs="Arial"/>
          <w:spacing w:val="-2"/>
          <w:sz w:val="20"/>
          <w:szCs w:val="20"/>
          <w:u w:val="single"/>
        </w:rPr>
      </w:pPr>
      <w:r w:rsidRPr="003F4985">
        <w:rPr>
          <w:rFonts w:ascii="Verdana" w:hAnsi="Verdana" w:cs="Arial"/>
          <w:spacing w:val="-2"/>
          <w:sz w:val="20"/>
          <w:szCs w:val="20"/>
          <w:u w:val="single"/>
        </w:rPr>
        <w:t>Creativity in Data Science and Workforce Development in Arlington:</w:t>
      </w:r>
    </w:p>
    <w:p w14:paraId="3A071DFD" w14:textId="77777777" w:rsidR="00D55F0F" w:rsidRPr="003F4985" w:rsidRDefault="00D55F0F" w:rsidP="003F4985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 w:cs="Arial"/>
          <w:spacing w:val="-2"/>
          <w:sz w:val="20"/>
          <w:szCs w:val="20"/>
          <w:u w:val="single"/>
        </w:rPr>
      </w:pPr>
      <w:r w:rsidRPr="003F4985">
        <w:rPr>
          <w:rFonts w:ascii="Verdana" w:hAnsi="Verdana" w:cs="Arial"/>
          <w:sz w:val="20"/>
          <w:szCs w:val="20"/>
        </w:rPr>
        <w:t>Invited Speaker at the Seminar Series ‘</w:t>
      </w:r>
      <w:hyperlink r:id="rId20" w:history="1">
        <w:r w:rsidRPr="003F4985">
          <w:rPr>
            <w:rStyle w:val="Hyperlink"/>
            <w:rFonts w:ascii="Verdana" w:hAnsi="Verdana" w:cs="Arial"/>
            <w:color w:val="000000" w:themeColor="text1"/>
            <w:spacing w:val="-2"/>
            <w:sz w:val="20"/>
            <w:szCs w:val="20"/>
            <w:u w:val="none"/>
          </w:rPr>
          <w:t>Return on Creativity: An Arlington Asset</w:t>
        </w:r>
      </w:hyperlink>
      <w:r w:rsidRPr="003F4985">
        <w:rPr>
          <w:rStyle w:val="Hyperlink"/>
          <w:rFonts w:ascii="Verdana" w:hAnsi="Verdana" w:cs="Arial"/>
          <w:color w:val="000000" w:themeColor="text1"/>
          <w:spacing w:val="-2"/>
          <w:sz w:val="20"/>
          <w:szCs w:val="20"/>
          <w:u w:val="none"/>
        </w:rPr>
        <w:t>,</w:t>
      </w:r>
      <w:r w:rsidRPr="003F4985">
        <w:rPr>
          <w:rFonts w:ascii="Verdana" w:hAnsi="Verdana" w:cs="Arial"/>
          <w:sz w:val="20"/>
          <w:szCs w:val="20"/>
        </w:rPr>
        <w:t>’ by Arlington Economic Development, the Creative Economy Initiative and Arlington Cultural Affairs, Arlington, VA, Apr. 26, 2018.</w:t>
      </w:r>
    </w:p>
    <w:p w14:paraId="3E1637FF" w14:textId="77777777" w:rsidR="00D55F0F" w:rsidRPr="003F4985" w:rsidRDefault="00D55F0F" w:rsidP="003F4985">
      <w:pPr>
        <w:spacing w:line="276" w:lineRule="auto"/>
        <w:rPr>
          <w:rFonts w:ascii="Verdana" w:hAnsi="Verdana" w:cs="Arial"/>
          <w:spacing w:val="-2"/>
          <w:sz w:val="20"/>
          <w:szCs w:val="20"/>
          <w:u w:val="single"/>
        </w:rPr>
      </w:pPr>
      <w:r w:rsidRPr="003F4985">
        <w:rPr>
          <w:rFonts w:ascii="Verdana" w:hAnsi="Verdana" w:cs="Arial"/>
          <w:spacing w:val="-2"/>
          <w:sz w:val="20"/>
          <w:szCs w:val="20"/>
          <w:u w:val="single"/>
        </w:rPr>
        <w:t>Coordination and Common Knowledge in Online Social Network Experiments:</w:t>
      </w:r>
    </w:p>
    <w:p w14:paraId="756EF73E" w14:textId="77777777" w:rsidR="00D55F0F" w:rsidRPr="003F4985" w:rsidRDefault="007A1756" w:rsidP="003F4985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 w:cs="Arial"/>
          <w:spacing w:val="-2"/>
          <w:sz w:val="20"/>
          <w:szCs w:val="20"/>
          <w:u w:val="single"/>
        </w:rPr>
      </w:pPr>
      <w:hyperlink r:id="rId21" w:history="1">
        <w:r w:rsidR="00D55F0F" w:rsidRPr="003F4985">
          <w:rPr>
            <w:rStyle w:val="Hyperlink"/>
            <w:rFonts w:ascii="Verdana" w:hAnsi="Verdana" w:cs="Arial"/>
            <w:color w:val="000000" w:themeColor="text1"/>
            <w:spacing w:val="-2"/>
            <w:sz w:val="20"/>
            <w:szCs w:val="20"/>
            <w:u w:val="none"/>
          </w:rPr>
          <w:t>Fourth Annual Conference on Network Science and Economics</w:t>
        </w:r>
      </w:hyperlink>
      <w:r w:rsidR="00D55F0F" w:rsidRPr="003F4985">
        <w:rPr>
          <w:rStyle w:val="Hyperlink"/>
          <w:rFonts w:ascii="Verdana" w:hAnsi="Verdana" w:cs="Arial"/>
          <w:color w:val="000000" w:themeColor="text1"/>
          <w:spacing w:val="-2"/>
          <w:sz w:val="20"/>
          <w:szCs w:val="20"/>
          <w:u w:val="none"/>
        </w:rPr>
        <w:t>,</w:t>
      </w:r>
      <w:r w:rsidR="00D55F0F" w:rsidRPr="003F4985">
        <w:rPr>
          <w:rFonts w:ascii="Verdana" w:hAnsi="Verdana" w:cs="Arial"/>
          <w:sz w:val="20"/>
          <w:szCs w:val="20"/>
        </w:rPr>
        <w:t xml:space="preserve"> Department of Economics, Vanderbilt University, Nashville, TN, Apr. 13-15, 2018.</w:t>
      </w:r>
    </w:p>
    <w:p w14:paraId="754F2A0F" w14:textId="387C1B62" w:rsidR="004D5300" w:rsidRPr="003F4985" w:rsidRDefault="004D5300" w:rsidP="003F4985">
      <w:pPr>
        <w:spacing w:line="276" w:lineRule="auto"/>
        <w:rPr>
          <w:rFonts w:ascii="Verdana" w:hAnsi="Verdana" w:cs="Arial"/>
          <w:spacing w:val="-2"/>
          <w:sz w:val="20"/>
          <w:szCs w:val="20"/>
          <w:u w:val="single"/>
        </w:rPr>
      </w:pPr>
      <w:r w:rsidRPr="003F4985">
        <w:rPr>
          <w:rFonts w:ascii="Verdana" w:hAnsi="Verdana" w:cs="Arial"/>
          <w:spacing w:val="-2"/>
          <w:sz w:val="20"/>
          <w:szCs w:val="20"/>
          <w:u w:val="single"/>
        </w:rPr>
        <w:t>Applications of Emergency Management Analytics in Arlington County:</w:t>
      </w:r>
    </w:p>
    <w:p w14:paraId="093A2A0F" w14:textId="09083757" w:rsidR="00F8637F" w:rsidRPr="003F4985" w:rsidRDefault="00F8637F" w:rsidP="003F4985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 w:cs="Arial"/>
          <w:spacing w:val="-2"/>
          <w:sz w:val="20"/>
          <w:szCs w:val="20"/>
          <w:u w:val="single"/>
        </w:rPr>
      </w:pPr>
      <w:r w:rsidRPr="003F4985">
        <w:rPr>
          <w:rFonts w:ascii="Verdana" w:hAnsi="Verdana"/>
          <w:sz w:val="20"/>
          <w:szCs w:val="20"/>
          <w:lang w:val="en-GB" w:eastAsia="en-GB"/>
        </w:rPr>
        <w:t xml:space="preserve">Invited Seminar at </w:t>
      </w:r>
      <w:r w:rsidR="004D5300" w:rsidRPr="003F4985">
        <w:rPr>
          <w:rFonts w:ascii="Verdana" w:hAnsi="Verdana"/>
          <w:sz w:val="20"/>
          <w:szCs w:val="20"/>
          <w:lang w:val="en-GB" w:eastAsia="en-GB"/>
        </w:rPr>
        <w:t>the Department of Agriculture and Applied Economics, Virginia Tech, Blacksburg, VA, Feb</w:t>
      </w:r>
      <w:r w:rsidR="0034783C" w:rsidRPr="003F4985">
        <w:rPr>
          <w:rFonts w:ascii="Verdana" w:hAnsi="Verdana"/>
          <w:sz w:val="20"/>
          <w:szCs w:val="20"/>
          <w:lang w:val="en-GB" w:eastAsia="en-GB"/>
        </w:rPr>
        <w:t>.</w:t>
      </w:r>
      <w:r w:rsidR="004D5300" w:rsidRPr="003F4985">
        <w:rPr>
          <w:rFonts w:ascii="Verdana" w:hAnsi="Verdana"/>
          <w:sz w:val="20"/>
          <w:szCs w:val="20"/>
          <w:lang w:val="en-GB" w:eastAsia="en-GB"/>
        </w:rPr>
        <w:t xml:space="preserve"> 21, 2018.</w:t>
      </w:r>
    </w:p>
    <w:p w14:paraId="70A479C5" w14:textId="28F4574D" w:rsidR="00251122" w:rsidRPr="003F4985" w:rsidRDefault="00251122" w:rsidP="003F4985">
      <w:pPr>
        <w:spacing w:line="276" w:lineRule="auto"/>
        <w:rPr>
          <w:rFonts w:ascii="Verdana" w:hAnsi="Verdana" w:cs="Arial"/>
          <w:spacing w:val="-2"/>
          <w:sz w:val="20"/>
          <w:szCs w:val="20"/>
          <w:u w:val="single"/>
        </w:rPr>
      </w:pPr>
      <w:r w:rsidRPr="003F4985">
        <w:rPr>
          <w:rFonts w:ascii="Verdana" w:hAnsi="Verdana" w:cs="Arial"/>
          <w:spacing w:val="-2"/>
          <w:sz w:val="20"/>
          <w:szCs w:val="20"/>
          <w:u w:val="single"/>
        </w:rPr>
        <w:t>The Dynamics of Common Knowledge on Social Networks: An Experimental Approach: </w:t>
      </w:r>
    </w:p>
    <w:p w14:paraId="4A2AA025" w14:textId="37313F7D" w:rsidR="00251122" w:rsidRPr="003F4985" w:rsidRDefault="00251122" w:rsidP="003F4985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/>
          <w:sz w:val="20"/>
          <w:szCs w:val="20"/>
          <w:lang w:val="en-GB" w:eastAsia="en-GB"/>
        </w:rPr>
      </w:pPr>
      <w:r w:rsidRPr="003F4985">
        <w:rPr>
          <w:rFonts w:ascii="Verdana" w:hAnsi="Verdana"/>
          <w:sz w:val="20"/>
          <w:szCs w:val="20"/>
          <w:lang w:val="en-GB" w:eastAsia="en-GB"/>
        </w:rPr>
        <w:t>Invited Poster at the 2018 Biocomplexity Research Showcase, Blacksburg, VA, Jan. 31, 2018.</w:t>
      </w:r>
    </w:p>
    <w:p w14:paraId="0FC16D21" w14:textId="05B0B00B" w:rsidR="003D3F6F" w:rsidRPr="003F4985" w:rsidRDefault="003D3F6F" w:rsidP="003F4985">
      <w:pPr>
        <w:spacing w:line="276" w:lineRule="auto"/>
        <w:rPr>
          <w:rFonts w:ascii="Verdana" w:hAnsi="Verdana" w:cs="Arial"/>
          <w:spacing w:val="-2"/>
          <w:sz w:val="20"/>
          <w:szCs w:val="20"/>
          <w:u w:val="single"/>
        </w:rPr>
      </w:pPr>
      <w:r w:rsidRPr="003F4985">
        <w:rPr>
          <w:rFonts w:ascii="Verdana" w:hAnsi="Verdana" w:cs="Arial"/>
          <w:spacing w:val="-2"/>
          <w:sz w:val="20"/>
          <w:szCs w:val="20"/>
          <w:u w:val="single"/>
        </w:rPr>
        <w:t>Measuring the Scope and Impact of Open Source Software:</w:t>
      </w:r>
    </w:p>
    <w:p w14:paraId="0B5EEC22" w14:textId="05DD5A0A" w:rsidR="003D3F6F" w:rsidRPr="003F4985" w:rsidRDefault="007F37D8" w:rsidP="003F4985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 w:cs="Arial"/>
          <w:spacing w:val="-2"/>
          <w:sz w:val="20"/>
          <w:szCs w:val="20"/>
        </w:rPr>
      </w:pPr>
      <w:r w:rsidRPr="003F4985">
        <w:rPr>
          <w:rFonts w:ascii="Verdana" w:hAnsi="Verdana" w:cs="Arial"/>
          <w:spacing w:val="-2"/>
          <w:sz w:val="20"/>
          <w:szCs w:val="20"/>
        </w:rPr>
        <w:t>Briefing</w:t>
      </w:r>
      <w:r w:rsidR="003D3F6F" w:rsidRPr="003F4985">
        <w:rPr>
          <w:rFonts w:ascii="Verdana" w:hAnsi="Verdana" w:cs="Arial"/>
          <w:spacing w:val="-2"/>
          <w:sz w:val="20"/>
          <w:szCs w:val="20"/>
        </w:rPr>
        <w:t xml:space="preserve"> at the National Science Foundation, Arlington, VA, May 31, 2017 (with C</w:t>
      </w:r>
      <w:r w:rsidR="00E07DDF" w:rsidRPr="003F4985">
        <w:rPr>
          <w:rFonts w:ascii="Verdana" w:hAnsi="Verdana" w:cs="Arial"/>
          <w:spacing w:val="-2"/>
          <w:sz w:val="20"/>
          <w:szCs w:val="20"/>
        </w:rPr>
        <w:t>.</w:t>
      </w:r>
      <w:r w:rsidR="003D3F6F" w:rsidRPr="003F4985">
        <w:rPr>
          <w:rFonts w:ascii="Verdana" w:hAnsi="Verdana" w:cs="Arial"/>
          <w:spacing w:val="-2"/>
          <w:sz w:val="20"/>
          <w:szCs w:val="20"/>
        </w:rPr>
        <w:t xml:space="preserve"> Robbins</w:t>
      </w:r>
      <w:r w:rsidR="00E07DDF" w:rsidRPr="003F4985">
        <w:rPr>
          <w:rFonts w:ascii="Verdana" w:hAnsi="Verdana" w:cs="Arial"/>
          <w:spacing w:val="-2"/>
          <w:sz w:val="20"/>
          <w:szCs w:val="20"/>
        </w:rPr>
        <w:t>, NSF</w:t>
      </w:r>
      <w:r w:rsidR="003D3F6F" w:rsidRPr="003F4985">
        <w:rPr>
          <w:rFonts w:ascii="Verdana" w:hAnsi="Verdana" w:cs="Arial"/>
          <w:spacing w:val="-2"/>
          <w:sz w:val="20"/>
          <w:szCs w:val="20"/>
        </w:rPr>
        <w:t>).</w:t>
      </w:r>
    </w:p>
    <w:p w14:paraId="01AC988B" w14:textId="1E52DC00" w:rsidR="009C14DF" w:rsidRPr="003F4985" w:rsidRDefault="009C14DF" w:rsidP="003F4985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 w:cs="Arial"/>
          <w:spacing w:val="-2"/>
          <w:sz w:val="20"/>
          <w:szCs w:val="20"/>
        </w:rPr>
      </w:pPr>
      <w:r w:rsidRPr="003F4985">
        <w:rPr>
          <w:rFonts w:ascii="Verdana" w:hAnsi="Verdana" w:cs="Arial"/>
          <w:sz w:val="20"/>
          <w:szCs w:val="20"/>
        </w:rPr>
        <w:t>Poster presented at the Biocomplexity Research Symposium, Blacksburg, VA, Nov. 8, 2017</w:t>
      </w:r>
      <w:r w:rsidR="00E07DDF" w:rsidRPr="003F4985">
        <w:rPr>
          <w:rFonts w:ascii="Verdana" w:hAnsi="Verdana" w:cs="Arial"/>
          <w:sz w:val="20"/>
          <w:szCs w:val="20"/>
        </w:rPr>
        <w:t>;</w:t>
      </w:r>
      <w:r w:rsidR="00013879" w:rsidRPr="003F4985">
        <w:rPr>
          <w:rFonts w:ascii="Verdana" w:hAnsi="Verdana" w:cs="Arial"/>
          <w:sz w:val="20"/>
          <w:szCs w:val="20"/>
        </w:rPr>
        <w:t xml:space="preserve"> at the Data Science for the Public Good Symposium, Arlington VA, Jul, 2017 </w:t>
      </w:r>
      <w:r w:rsidRPr="003F4985">
        <w:rPr>
          <w:rFonts w:ascii="Verdana" w:hAnsi="Verdana" w:cs="Arial"/>
          <w:spacing w:val="-2"/>
          <w:sz w:val="20"/>
          <w:szCs w:val="20"/>
        </w:rPr>
        <w:t>(with C</w:t>
      </w:r>
      <w:r w:rsidR="00E07DDF" w:rsidRPr="003F4985">
        <w:rPr>
          <w:rFonts w:ascii="Verdana" w:hAnsi="Verdana" w:cs="Arial"/>
          <w:spacing w:val="-2"/>
          <w:sz w:val="20"/>
          <w:szCs w:val="20"/>
        </w:rPr>
        <w:t>.</w:t>
      </w:r>
      <w:r w:rsidRPr="003F4985">
        <w:rPr>
          <w:rFonts w:ascii="Verdana" w:hAnsi="Verdana" w:cs="Arial"/>
          <w:spacing w:val="-2"/>
          <w:sz w:val="20"/>
          <w:szCs w:val="20"/>
        </w:rPr>
        <w:t xml:space="preserve"> Robbins</w:t>
      </w:r>
      <w:r w:rsidR="008765E8" w:rsidRPr="003F4985">
        <w:rPr>
          <w:rFonts w:ascii="Verdana" w:hAnsi="Verdana" w:cs="Arial"/>
          <w:spacing w:val="-2"/>
          <w:sz w:val="20"/>
          <w:szCs w:val="20"/>
        </w:rPr>
        <w:t xml:space="preserve"> (NSF)</w:t>
      </w:r>
      <w:r w:rsidRPr="003F4985">
        <w:rPr>
          <w:rFonts w:ascii="Verdana" w:hAnsi="Verdana" w:cs="Arial"/>
          <w:spacing w:val="-2"/>
          <w:sz w:val="20"/>
          <w:szCs w:val="20"/>
        </w:rPr>
        <w:t>, C</w:t>
      </w:r>
      <w:r w:rsidR="00E07DDF" w:rsidRPr="003F4985">
        <w:rPr>
          <w:rFonts w:ascii="Verdana" w:hAnsi="Verdana" w:cs="Arial"/>
          <w:spacing w:val="-2"/>
          <w:sz w:val="20"/>
          <w:szCs w:val="20"/>
        </w:rPr>
        <w:t>.</w:t>
      </w:r>
      <w:r w:rsidRPr="003F4985">
        <w:rPr>
          <w:rFonts w:ascii="Verdana" w:hAnsi="Verdana" w:cs="Arial"/>
          <w:spacing w:val="-2"/>
          <w:sz w:val="20"/>
          <w:szCs w:val="20"/>
        </w:rPr>
        <w:t xml:space="preserve"> </w:t>
      </w:r>
      <w:proofErr w:type="spellStart"/>
      <w:r w:rsidRPr="003F4985">
        <w:rPr>
          <w:rFonts w:ascii="Verdana" w:hAnsi="Verdana" w:cs="Arial"/>
          <w:spacing w:val="-2"/>
          <w:sz w:val="20"/>
          <w:szCs w:val="20"/>
        </w:rPr>
        <w:t>Kelling</w:t>
      </w:r>
      <w:proofErr w:type="spellEnd"/>
      <w:r w:rsidR="008765E8" w:rsidRPr="003F4985">
        <w:rPr>
          <w:rFonts w:ascii="Verdana" w:hAnsi="Verdana" w:cs="Arial"/>
          <w:spacing w:val="-2"/>
          <w:sz w:val="20"/>
          <w:szCs w:val="20"/>
        </w:rPr>
        <w:t xml:space="preserve"> (PSU)</w:t>
      </w:r>
      <w:r w:rsidRPr="003F4985">
        <w:rPr>
          <w:rFonts w:ascii="Verdana" w:hAnsi="Verdana" w:cs="Arial"/>
          <w:spacing w:val="-2"/>
          <w:sz w:val="20"/>
          <w:szCs w:val="20"/>
        </w:rPr>
        <w:t>, S</w:t>
      </w:r>
      <w:r w:rsidR="00E07DDF" w:rsidRPr="003F4985">
        <w:rPr>
          <w:rFonts w:ascii="Verdana" w:hAnsi="Verdana" w:cs="Arial"/>
          <w:spacing w:val="-2"/>
          <w:sz w:val="20"/>
          <w:szCs w:val="20"/>
        </w:rPr>
        <w:t xml:space="preserve">. </w:t>
      </w:r>
      <w:proofErr w:type="spellStart"/>
      <w:r w:rsidRPr="003F4985">
        <w:rPr>
          <w:rFonts w:ascii="Verdana" w:hAnsi="Verdana" w:cs="Arial"/>
          <w:spacing w:val="-2"/>
          <w:sz w:val="20"/>
          <w:szCs w:val="20"/>
        </w:rPr>
        <w:t>Phadke</w:t>
      </w:r>
      <w:proofErr w:type="spellEnd"/>
      <w:r w:rsidR="008765E8" w:rsidRPr="003F4985">
        <w:rPr>
          <w:rFonts w:ascii="Verdana" w:hAnsi="Verdana" w:cs="Arial"/>
          <w:spacing w:val="-2"/>
          <w:sz w:val="20"/>
          <w:szCs w:val="20"/>
        </w:rPr>
        <w:t xml:space="preserve"> (PSU)</w:t>
      </w:r>
      <w:r w:rsidRPr="003F4985">
        <w:rPr>
          <w:rFonts w:ascii="Verdana" w:hAnsi="Verdana" w:cs="Arial"/>
          <w:spacing w:val="-2"/>
          <w:sz w:val="20"/>
          <w:szCs w:val="20"/>
        </w:rPr>
        <w:t>, S. Shipp</w:t>
      </w:r>
      <w:r w:rsidR="008765E8" w:rsidRPr="003F4985">
        <w:rPr>
          <w:rFonts w:ascii="Verdana" w:hAnsi="Verdana" w:cs="Arial"/>
          <w:spacing w:val="-2"/>
          <w:sz w:val="20"/>
          <w:szCs w:val="20"/>
        </w:rPr>
        <w:t xml:space="preserve"> (VT)</w:t>
      </w:r>
      <w:r w:rsidRPr="003F4985">
        <w:rPr>
          <w:rFonts w:ascii="Verdana" w:hAnsi="Verdana" w:cs="Arial"/>
          <w:spacing w:val="-2"/>
          <w:sz w:val="20"/>
          <w:szCs w:val="20"/>
        </w:rPr>
        <w:t>)</w:t>
      </w:r>
      <w:r w:rsidR="00013879" w:rsidRPr="003F4985">
        <w:rPr>
          <w:rFonts w:ascii="Verdana" w:hAnsi="Verdana" w:cs="Arial"/>
          <w:spacing w:val="-2"/>
          <w:sz w:val="20"/>
          <w:szCs w:val="20"/>
        </w:rPr>
        <w:t>.</w:t>
      </w:r>
    </w:p>
    <w:p w14:paraId="7EEC1B5E" w14:textId="5D4BBCFA" w:rsidR="00FE5501" w:rsidRPr="003F4985" w:rsidRDefault="00FE5501" w:rsidP="003F4985">
      <w:pPr>
        <w:spacing w:line="276" w:lineRule="auto"/>
        <w:rPr>
          <w:rFonts w:ascii="Verdana" w:hAnsi="Verdana" w:cs="Arial"/>
          <w:spacing w:val="-2"/>
          <w:sz w:val="20"/>
          <w:szCs w:val="20"/>
          <w:u w:val="single"/>
        </w:rPr>
      </w:pPr>
      <w:r w:rsidRPr="003F4985">
        <w:rPr>
          <w:rFonts w:ascii="Verdana" w:hAnsi="Verdana" w:cs="Arial"/>
          <w:spacing w:val="-2"/>
          <w:sz w:val="20"/>
          <w:szCs w:val="20"/>
          <w:u w:val="single"/>
        </w:rPr>
        <w:t xml:space="preserve">Modeling the Impact of Open Source </w:t>
      </w:r>
      <w:r w:rsidR="00E919D4" w:rsidRPr="003F4985">
        <w:rPr>
          <w:rFonts w:ascii="Verdana" w:hAnsi="Verdana" w:cs="Arial"/>
          <w:spacing w:val="-2"/>
          <w:sz w:val="20"/>
          <w:szCs w:val="20"/>
          <w:u w:val="single"/>
        </w:rPr>
        <w:t>Software: A Study of R Packages</w:t>
      </w:r>
      <w:r w:rsidRPr="003F4985">
        <w:rPr>
          <w:rFonts w:ascii="Verdana" w:hAnsi="Verdana" w:cs="Arial"/>
          <w:spacing w:val="-2"/>
          <w:sz w:val="20"/>
          <w:szCs w:val="20"/>
          <w:u w:val="single"/>
        </w:rPr>
        <w:t>:</w:t>
      </w:r>
    </w:p>
    <w:p w14:paraId="6FC54B71" w14:textId="33B215C1" w:rsidR="00FE5501" w:rsidRPr="003F4985" w:rsidRDefault="00FE5501" w:rsidP="003F4985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 w:cs="Arial"/>
          <w:spacing w:val="-2"/>
          <w:sz w:val="20"/>
          <w:szCs w:val="20"/>
        </w:rPr>
      </w:pPr>
      <w:r w:rsidRPr="003F4985">
        <w:rPr>
          <w:rFonts w:ascii="Verdana" w:hAnsi="Verdana" w:cs="Arial"/>
          <w:sz w:val="20"/>
          <w:szCs w:val="20"/>
        </w:rPr>
        <w:t>Poster presented at the Biocomplexity Research Symposium, Blacksburg, VA, Nov. 8, 2017</w:t>
      </w:r>
      <w:r w:rsidR="00E07DDF" w:rsidRPr="003F4985">
        <w:rPr>
          <w:rFonts w:ascii="Verdana" w:hAnsi="Verdana" w:cs="Arial"/>
          <w:sz w:val="20"/>
          <w:szCs w:val="20"/>
        </w:rPr>
        <w:t>;</w:t>
      </w:r>
      <w:r w:rsidRPr="003F4985">
        <w:rPr>
          <w:rFonts w:ascii="Verdana" w:hAnsi="Verdana" w:cs="Arial"/>
          <w:sz w:val="20"/>
          <w:szCs w:val="20"/>
        </w:rPr>
        <w:t xml:space="preserve"> at the Data Science for the Public Good Symposium, Arlington VA, Jul, 2017 </w:t>
      </w:r>
      <w:r w:rsidR="00E07DDF" w:rsidRPr="003F4985">
        <w:rPr>
          <w:rFonts w:ascii="Verdana" w:hAnsi="Verdana" w:cs="Arial"/>
          <w:spacing w:val="-2"/>
          <w:sz w:val="20"/>
          <w:szCs w:val="20"/>
        </w:rPr>
        <w:t xml:space="preserve">(with C. Robbins (NSF), C. </w:t>
      </w:r>
      <w:proofErr w:type="spellStart"/>
      <w:r w:rsidR="00E07DDF" w:rsidRPr="003F4985">
        <w:rPr>
          <w:rFonts w:ascii="Verdana" w:hAnsi="Verdana" w:cs="Arial"/>
          <w:spacing w:val="-2"/>
          <w:sz w:val="20"/>
          <w:szCs w:val="20"/>
        </w:rPr>
        <w:t>Kelling</w:t>
      </w:r>
      <w:proofErr w:type="spellEnd"/>
      <w:r w:rsidR="00E07DDF" w:rsidRPr="003F4985">
        <w:rPr>
          <w:rFonts w:ascii="Verdana" w:hAnsi="Verdana" w:cs="Arial"/>
          <w:spacing w:val="-2"/>
          <w:sz w:val="20"/>
          <w:szCs w:val="20"/>
        </w:rPr>
        <w:t xml:space="preserve"> (PSU), S. Shipp (VT))</w:t>
      </w:r>
      <w:r w:rsidRPr="003F4985">
        <w:rPr>
          <w:rFonts w:ascii="Verdana" w:hAnsi="Verdana" w:cs="Arial"/>
          <w:spacing w:val="-2"/>
          <w:sz w:val="20"/>
          <w:szCs w:val="20"/>
        </w:rPr>
        <w:t>.</w:t>
      </w:r>
    </w:p>
    <w:p w14:paraId="5A6B1E0D" w14:textId="74C06514" w:rsidR="00A7193D" w:rsidRPr="003F4985" w:rsidRDefault="00A7193D" w:rsidP="003F4985">
      <w:pPr>
        <w:spacing w:line="276" w:lineRule="auto"/>
        <w:rPr>
          <w:rFonts w:ascii="Verdana" w:hAnsi="Verdana" w:cs="Arial"/>
          <w:spacing w:val="-2"/>
          <w:sz w:val="20"/>
          <w:szCs w:val="20"/>
          <w:u w:val="single"/>
        </w:rPr>
      </w:pPr>
      <w:r w:rsidRPr="003F4985">
        <w:rPr>
          <w:rFonts w:ascii="Verdana" w:hAnsi="Verdana" w:cs="Arial"/>
          <w:spacing w:val="-2"/>
          <w:sz w:val="20"/>
          <w:szCs w:val="20"/>
          <w:u w:val="single"/>
        </w:rPr>
        <w:t xml:space="preserve">The </w:t>
      </w:r>
      <w:r w:rsidR="00C96517" w:rsidRPr="003F4985">
        <w:rPr>
          <w:rFonts w:ascii="Verdana" w:hAnsi="Verdana" w:cs="Arial"/>
          <w:spacing w:val="-2"/>
          <w:sz w:val="20"/>
          <w:szCs w:val="20"/>
          <w:u w:val="single"/>
        </w:rPr>
        <w:t>Use of Multiple Data S</w:t>
      </w:r>
      <w:r w:rsidRPr="003F4985">
        <w:rPr>
          <w:rFonts w:ascii="Verdana" w:hAnsi="Verdana" w:cs="Arial"/>
          <w:spacing w:val="-2"/>
          <w:sz w:val="20"/>
          <w:szCs w:val="20"/>
          <w:u w:val="single"/>
        </w:rPr>
        <w:t xml:space="preserve">ources to Predict </w:t>
      </w:r>
      <w:r w:rsidR="00E919D4" w:rsidRPr="003F4985">
        <w:rPr>
          <w:rFonts w:ascii="Verdana" w:hAnsi="Verdana" w:cs="Arial"/>
          <w:spacing w:val="-2"/>
          <w:sz w:val="20"/>
          <w:szCs w:val="20"/>
          <w:u w:val="single"/>
        </w:rPr>
        <w:t>Residential Smoke Detector Need</w:t>
      </w:r>
      <w:r w:rsidRPr="003F4985">
        <w:rPr>
          <w:rFonts w:ascii="Verdana" w:hAnsi="Verdana" w:cs="Arial"/>
          <w:spacing w:val="-2"/>
          <w:sz w:val="20"/>
          <w:szCs w:val="20"/>
          <w:u w:val="single"/>
        </w:rPr>
        <w:t xml:space="preserve">: </w:t>
      </w:r>
    </w:p>
    <w:p w14:paraId="6FDF6067" w14:textId="7420013D" w:rsidR="00A7193D" w:rsidRPr="003F4985" w:rsidRDefault="00097015" w:rsidP="003F4985">
      <w:pPr>
        <w:numPr>
          <w:ilvl w:val="0"/>
          <w:numId w:val="10"/>
        </w:numPr>
        <w:autoSpaceDE w:val="0"/>
        <w:autoSpaceDN w:val="0"/>
        <w:spacing w:line="276" w:lineRule="auto"/>
        <w:rPr>
          <w:rFonts w:ascii="Verdana" w:hAnsi="Verdana" w:cs="Arial"/>
          <w:spacing w:val="-2"/>
          <w:sz w:val="20"/>
          <w:szCs w:val="20"/>
        </w:rPr>
      </w:pPr>
      <w:r w:rsidRPr="003F4985">
        <w:rPr>
          <w:rFonts w:ascii="Verdana" w:hAnsi="Verdana" w:cs="Arial"/>
          <w:spacing w:val="-2"/>
          <w:sz w:val="20"/>
          <w:szCs w:val="20"/>
        </w:rPr>
        <w:t>Scholarship recipient</w:t>
      </w:r>
      <w:r w:rsidR="007F64FE" w:rsidRPr="003F4985">
        <w:rPr>
          <w:rFonts w:ascii="Verdana" w:hAnsi="Verdana" w:cs="Arial"/>
          <w:spacing w:val="-2"/>
          <w:sz w:val="20"/>
          <w:szCs w:val="20"/>
        </w:rPr>
        <w:t xml:space="preserve"> and poster presenter at the</w:t>
      </w:r>
      <w:r w:rsidRPr="003F4985">
        <w:rPr>
          <w:rFonts w:ascii="Verdana" w:hAnsi="Verdana" w:cs="Arial"/>
          <w:spacing w:val="-2"/>
          <w:sz w:val="20"/>
          <w:szCs w:val="20"/>
        </w:rPr>
        <w:t xml:space="preserve"> </w:t>
      </w:r>
      <w:r w:rsidR="00A7193D" w:rsidRPr="003F4985">
        <w:rPr>
          <w:rFonts w:ascii="Verdana" w:hAnsi="Verdana" w:cs="Arial"/>
          <w:spacing w:val="-2"/>
          <w:sz w:val="20"/>
          <w:szCs w:val="20"/>
        </w:rPr>
        <w:t xml:space="preserve">33rd </w:t>
      </w:r>
      <w:r w:rsidR="00C96517" w:rsidRPr="003F4985">
        <w:rPr>
          <w:rFonts w:ascii="Verdana" w:hAnsi="Verdana" w:cs="Arial"/>
          <w:spacing w:val="-2"/>
          <w:sz w:val="20"/>
          <w:szCs w:val="20"/>
        </w:rPr>
        <w:t>National Association of Business Ec</w:t>
      </w:r>
      <w:r w:rsidR="00823148" w:rsidRPr="003F4985">
        <w:rPr>
          <w:rFonts w:ascii="Verdana" w:hAnsi="Verdana" w:cs="Arial"/>
          <w:spacing w:val="-2"/>
          <w:sz w:val="20"/>
          <w:szCs w:val="20"/>
        </w:rPr>
        <w:t>onomists (NABE)</w:t>
      </w:r>
      <w:r w:rsidR="00A7193D" w:rsidRPr="003F4985">
        <w:rPr>
          <w:rFonts w:ascii="Verdana" w:hAnsi="Verdana" w:cs="Arial"/>
          <w:spacing w:val="-2"/>
          <w:sz w:val="20"/>
          <w:szCs w:val="20"/>
        </w:rPr>
        <w:t xml:space="preserve"> Economic Policy Conference, </w:t>
      </w:r>
      <w:r w:rsidR="00C96517" w:rsidRPr="003F4985">
        <w:rPr>
          <w:rFonts w:ascii="Verdana" w:hAnsi="Verdana" w:cs="Arial"/>
          <w:spacing w:val="-2"/>
          <w:sz w:val="20"/>
          <w:szCs w:val="20"/>
        </w:rPr>
        <w:t xml:space="preserve">Washington D.C., </w:t>
      </w:r>
      <w:r w:rsidR="00A7193D" w:rsidRPr="003F4985">
        <w:rPr>
          <w:rFonts w:ascii="Verdana" w:hAnsi="Verdana" w:cs="Arial"/>
          <w:spacing w:val="-2"/>
          <w:sz w:val="20"/>
          <w:szCs w:val="20"/>
        </w:rPr>
        <w:t>March 5-7, 2017.</w:t>
      </w:r>
    </w:p>
    <w:p w14:paraId="4F7741AE" w14:textId="315CD28B" w:rsidR="00A7193D" w:rsidRPr="003F4985" w:rsidRDefault="00A7193D" w:rsidP="003F4985">
      <w:pPr>
        <w:spacing w:line="276" w:lineRule="auto"/>
        <w:rPr>
          <w:rFonts w:ascii="Verdana" w:hAnsi="Verdana" w:cs="Arial"/>
          <w:spacing w:val="-2"/>
          <w:sz w:val="20"/>
          <w:szCs w:val="20"/>
          <w:u w:val="single"/>
        </w:rPr>
      </w:pPr>
      <w:r w:rsidRPr="003F4985">
        <w:rPr>
          <w:rFonts w:ascii="Verdana" w:hAnsi="Verdana" w:cs="Arial"/>
          <w:spacing w:val="-2"/>
          <w:sz w:val="20"/>
          <w:szCs w:val="20"/>
          <w:u w:val="single"/>
        </w:rPr>
        <w:t>Building Resilient Communitie</w:t>
      </w:r>
      <w:r w:rsidR="00E919D4" w:rsidRPr="003F4985">
        <w:rPr>
          <w:rFonts w:ascii="Verdana" w:hAnsi="Verdana" w:cs="Arial"/>
          <w:spacing w:val="-2"/>
          <w:sz w:val="20"/>
          <w:szCs w:val="20"/>
          <w:u w:val="single"/>
        </w:rPr>
        <w:t>s: Harnessing the Power of Data</w:t>
      </w:r>
      <w:r w:rsidRPr="003F4985">
        <w:rPr>
          <w:rFonts w:ascii="Verdana" w:hAnsi="Verdana" w:cs="Arial"/>
          <w:spacing w:val="-2"/>
          <w:sz w:val="20"/>
          <w:szCs w:val="20"/>
          <w:u w:val="single"/>
        </w:rPr>
        <w:t xml:space="preserve">: </w:t>
      </w:r>
    </w:p>
    <w:p w14:paraId="08340A2E" w14:textId="3A2CE62B" w:rsidR="00A7193D" w:rsidRPr="003F4985" w:rsidRDefault="00A7193D" w:rsidP="003F4985">
      <w:pPr>
        <w:numPr>
          <w:ilvl w:val="0"/>
          <w:numId w:val="10"/>
        </w:numPr>
        <w:autoSpaceDE w:val="0"/>
        <w:autoSpaceDN w:val="0"/>
        <w:spacing w:line="276" w:lineRule="auto"/>
        <w:rPr>
          <w:rFonts w:ascii="Verdana" w:hAnsi="Verdana" w:cs="Arial"/>
          <w:spacing w:val="-2"/>
          <w:sz w:val="20"/>
          <w:szCs w:val="20"/>
        </w:rPr>
      </w:pPr>
      <w:r w:rsidRPr="003F4985">
        <w:rPr>
          <w:rFonts w:ascii="Verdana" w:hAnsi="Verdana" w:cs="Arial"/>
          <w:spacing w:val="-2"/>
          <w:sz w:val="20"/>
          <w:szCs w:val="20"/>
        </w:rPr>
        <w:t>Federal Reserve Board</w:t>
      </w:r>
      <w:r w:rsidR="00773C21" w:rsidRPr="003F4985">
        <w:rPr>
          <w:rFonts w:ascii="Verdana" w:hAnsi="Verdana" w:cs="Arial"/>
          <w:spacing w:val="-2"/>
          <w:sz w:val="20"/>
          <w:szCs w:val="20"/>
        </w:rPr>
        <w:t xml:space="preserve">, </w:t>
      </w:r>
      <w:r w:rsidR="00C96517" w:rsidRPr="003F4985">
        <w:rPr>
          <w:rFonts w:ascii="Verdana" w:hAnsi="Verdana" w:cs="Arial"/>
          <w:spacing w:val="-2"/>
          <w:sz w:val="20"/>
          <w:szCs w:val="20"/>
        </w:rPr>
        <w:t xml:space="preserve">Division of </w:t>
      </w:r>
      <w:r w:rsidR="00773C21" w:rsidRPr="003F4985">
        <w:rPr>
          <w:rFonts w:ascii="Verdana" w:hAnsi="Verdana" w:cs="Arial"/>
          <w:spacing w:val="-2"/>
          <w:sz w:val="20"/>
          <w:szCs w:val="20"/>
        </w:rPr>
        <w:t>Consumer and Community Affairs</w:t>
      </w:r>
      <w:r w:rsidRPr="003F4985">
        <w:rPr>
          <w:rFonts w:ascii="Verdana" w:hAnsi="Verdana" w:cs="Arial"/>
          <w:spacing w:val="-2"/>
          <w:sz w:val="20"/>
          <w:szCs w:val="20"/>
        </w:rPr>
        <w:t xml:space="preserve"> </w:t>
      </w:r>
      <w:r w:rsidR="00C96517" w:rsidRPr="003F4985">
        <w:rPr>
          <w:rFonts w:ascii="Verdana" w:hAnsi="Verdana" w:cs="Arial"/>
          <w:spacing w:val="-2"/>
          <w:sz w:val="20"/>
          <w:szCs w:val="20"/>
        </w:rPr>
        <w:t>Research Seminar, Washington D.C., February 23, 2017 (with Sallie Keller and Stephanie Shipp)</w:t>
      </w:r>
      <w:r w:rsidRPr="003F4985">
        <w:rPr>
          <w:rFonts w:ascii="Verdana" w:hAnsi="Verdana" w:cs="Arial"/>
          <w:spacing w:val="-2"/>
          <w:sz w:val="20"/>
          <w:szCs w:val="20"/>
        </w:rPr>
        <w:t>.</w:t>
      </w:r>
    </w:p>
    <w:p w14:paraId="7853140B" w14:textId="6A2F2E47" w:rsidR="00E07A99" w:rsidRPr="003F4985" w:rsidRDefault="00B37AB5" w:rsidP="003F4985">
      <w:pPr>
        <w:spacing w:line="276" w:lineRule="auto"/>
        <w:rPr>
          <w:rFonts w:ascii="Verdana" w:hAnsi="Verdana" w:cs="Arial"/>
          <w:spacing w:val="-2"/>
          <w:sz w:val="20"/>
          <w:szCs w:val="20"/>
          <w:u w:val="single"/>
        </w:rPr>
      </w:pPr>
      <w:r w:rsidRPr="003F4985">
        <w:rPr>
          <w:rFonts w:ascii="Verdana" w:hAnsi="Verdana" w:cs="Arial"/>
          <w:spacing w:val="-2"/>
          <w:sz w:val="20"/>
          <w:szCs w:val="20"/>
          <w:u w:val="single"/>
        </w:rPr>
        <w:t xml:space="preserve">The </w:t>
      </w:r>
      <w:r w:rsidR="00E07A99" w:rsidRPr="003F4985">
        <w:rPr>
          <w:rFonts w:ascii="Verdana" w:hAnsi="Verdana" w:cs="Arial"/>
          <w:spacing w:val="-2"/>
          <w:sz w:val="20"/>
          <w:szCs w:val="20"/>
          <w:u w:val="single"/>
        </w:rPr>
        <w:t xml:space="preserve">Dynamics of </w:t>
      </w:r>
      <w:r w:rsidRPr="003F4985">
        <w:rPr>
          <w:rFonts w:ascii="Verdana" w:hAnsi="Verdana" w:cs="Arial"/>
          <w:spacing w:val="-2"/>
          <w:sz w:val="20"/>
          <w:szCs w:val="20"/>
          <w:u w:val="single"/>
        </w:rPr>
        <w:t xml:space="preserve">Coordination, </w:t>
      </w:r>
      <w:r w:rsidR="00E07A99" w:rsidRPr="003F4985">
        <w:rPr>
          <w:rFonts w:ascii="Verdana" w:hAnsi="Verdana" w:cs="Arial"/>
          <w:spacing w:val="-2"/>
          <w:sz w:val="20"/>
          <w:szCs w:val="20"/>
          <w:u w:val="single"/>
        </w:rPr>
        <w:t xml:space="preserve">Common Knowledge </w:t>
      </w:r>
      <w:r w:rsidRPr="003F4985">
        <w:rPr>
          <w:rFonts w:ascii="Verdana" w:hAnsi="Verdana" w:cs="Arial"/>
          <w:spacing w:val="-2"/>
          <w:sz w:val="20"/>
          <w:szCs w:val="20"/>
          <w:u w:val="single"/>
        </w:rPr>
        <w:t xml:space="preserve">and Collective Action </w:t>
      </w:r>
      <w:r w:rsidR="00E07A99" w:rsidRPr="003F4985">
        <w:rPr>
          <w:rFonts w:ascii="Verdana" w:hAnsi="Verdana" w:cs="Arial"/>
          <w:spacing w:val="-2"/>
          <w:sz w:val="20"/>
          <w:szCs w:val="20"/>
          <w:u w:val="single"/>
        </w:rPr>
        <w:t>on Social Networks:</w:t>
      </w:r>
    </w:p>
    <w:p w14:paraId="25884886" w14:textId="61C3E178" w:rsidR="00E07A99" w:rsidRPr="003F4985" w:rsidRDefault="00B37AB5" w:rsidP="003F4985">
      <w:pPr>
        <w:numPr>
          <w:ilvl w:val="0"/>
          <w:numId w:val="10"/>
        </w:numPr>
        <w:autoSpaceDE w:val="0"/>
        <w:autoSpaceDN w:val="0"/>
        <w:spacing w:line="276" w:lineRule="auto"/>
        <w:rPr>
          <w:rFonts w:ascii="Verdana" w:hAnsi="Verdana" w:cs="Arial"/>
          <w:spacing w:val="-2"/>
          <w:sz w:val="20"/>
          <w:szCs w:val="20"/>
        </w:rPr>
      </w:pPr>
      <w:r w:rsidRPr="003F4985">
        <w:rPr>
          <w:rFonts w:ascii="Verdana" w:hAnsi="Verdana" w:cs="Arial"/>
          <w:spacing w:val="-2"/>
          <w:sz w:val="20"/>
          <w:szCs w:val="20"/>
        </w:rPr>
        <w:t>V</w:t>
      </w:r>
      <w:r w:rsidR="00C96517" w:rsidRPr="003F4985">
        <w:rPr>
          <w:rFonts w:ascii="Verdana" w:hAnsi="Verdana" w:cs="Arial"/>
          <w:spacing w:val="-2"/>
          <w:sz w:val="20"/>
          <w:szCs w:val="20"/>
        </w:rPr>
        <w:t xml:space="preserve">irginia Tech National Capital Region </w:t>
      </w:r>
      <w:r w:rsidRPr="003F4985">
        <w:rPr>
          <w:rFonts w:ascii="Verdana" w:hAnsi="Verdana" w:cs="Arial"/>
          <w:spacing w:val="-2"/>
          <w:sz w:val="20"/>
          <w:szCs w:val="20"/>
        </w:rPr>
        <w:t>Faculty Association</w:t>
      </w:r>
      <w:r w:rsidR="00CE2C0C" w:rsidRPr="003F4985">
        <w:rPr>
          <w:rFonts w:ascii="Verdana" w:hAnsi="Verdana" w:cs="Arial"/>
          <w:spacing w:val="-2"/>
          <w:sz w:val="20"/>
          <w:szCs w:val="20"/>
        </w:rPr>
        <w:t xml:space="preserve"> Outstanding New Faculty Lecture, Arlington, </w:t>
      </w:r>
      <w:r w:rsidR="0034783C" w:rsidRPr="003F4985">
        <w:rPr>
          <w:rFonts w:ascii="Verdana" w:hAnsi="Verdana" w:cs="Arial"/>
          <w:spacing w:val="-2"/>
          <w:sz w:val="20"/>
          <w:szCs w:val="20"/>
        </w:rPr>
        <w:t xml:space="preserve">VA, </w:t>
      </w:r>
      <w:r w:rsidR="00CE2C0C" w:rsidRPr="003F4985">
        <w:rPr>
          <w:rFonts w:ascii="Verdana" w:hAnsi="Verdana" w:cs="Arial"/>
          <w:spacing w:val="-2"/>
          <w:sz w:val="20"/>
          <w:szCs w:val="20"/>
        </w:rPr>
        <w:t>Dec. 2016.</w:t>
      </w:r>
    </w:p>
    <w:p w14:paraId="59DE3C56" w14:textId="794770F7" w:rsidR="004A3C1F" w:rsidRPr="003F4985" w:rsidRDefault="004A3C1F" w:rsidP="003F4985">
      <w:pPr>
        <w:spacing w:line="276" w:lineRule="auto"/>
        <w:rPr>
          <w:rFonts w:ascii="Verdana" w:hAnsi="Verdana" w:cs="Arial"/>
          <w:spacing w:val="-2"/>
          <w:sz w:val="20"/>
          <w:szCs w:val="20"/>
          <w:u w:val="single"/>
        </w:rPr>
      </w:pPr>
      <w:r w:rsidRPr="003F4985">
        <w:rPr>
          <w:rFonts w:ascii="Verdana" w:hAnsi="Verdana" w:cs="Arial"/>
          <w:spacing w:val="-2"/>
          <w:sz w:val="20"/>
          <w:szCs w:val="20"/>
          <w:u w:val="single"/>
        </w:rPr>
        <w:lastRenderedPageBreak/>
        <w:t>Collective Action and Common Knowledge: A Facebook Model:</w:t>
      </w:r>
    </w:p>
    <w:p w14:paraId="3DBD9BBD" w14:textId="7983D08E" w:rsidR="004A3C1F" w:rsidRPr="003F4985" w:rsidRDefault="001074FD" w:rsidP="003F4985">
      <w:pPr>
        <w:numPr>
          <w:ilvl w:val="0"/>
          <w:numId w:val="10"/>
        </w:numPr>
        <w:autoSpaceDE w:val="0"/>
        <w:autoSpaceDN w:val="0"/>
        <w:spacing w:line="276" w:lineRule="auto"/>
        <w:rPr>
          <w:rFonts w:ascii="Verdana" w:hAnsi="Verdana" w:cs="Arial"/>
          <w:spacing w:val="-2"/>
          <w:sz w:val="20"/>
          <w:szCs w:val="20"/>
        </w:rPr>
      </w:pPr>
      <w:r w:rsidRPr="003F4985">
        <w:rPr>
          <w:rFonts w:ascii="Verdana" w:hAnsi="Verdana" w:cs="Arial"/>
          <w:spacing w:val="-2"/>
          <w:sz w:val="20"/>
          <w:szCs w:val="20"/>
        </w:rPr>
        <w:t xml:space="preserve">Invited </w:t>
      </w:r>
      <w:r w:rsidR="004A3C1F" w:rsidRPr="003F4985">
        <w:rPr>
          <w:rFonts w:ascii="Verdana" w:hAnsi="Verdana" w:cs="Arial"/>
          <w:spacing w:val="-2"/>
          <w:sz w:val="20"/>
          <w:szCs w:val="20"/>
        </w:rPr>
        <w:t xml:space="preserve">Seminar at the Department of Economics, Virginia Tech, Blacksburg, </w:t>
      </w:r>
      <w:r w:rsidR="00574D5C" w:rsidRPr="003F4985">
        <w:rPr>
          <w:rFonts w:ascii="Verdana" w:hAnsi="Verdana" w:cs="Arial"/>
          <w:spacing w:val="-2"/>
          <w:sz w:val="20"/>
          <w:szCs w:val="20"/>
        </w:rPr>
        <w:t xml:space="preserve">VA, </w:t>
      </w:r>
      <w:r w:rsidR="004A3C1F" w:rsidRPr="003F4985">
        <w:rPr>
          <w:rFonts w:ascii="Verdana" w:hAnsi="Verdana" w:cs="Arial"/>
          <w:spacing w:val="-2"/>
          <w:sz w:val="20"/>
          <w:szCs w:val="20"/>
        </w:rPr>
        <w:t>Feb</w:t>
      </w:r>
      <w:r w:rsidR="00B721D6" w:rsidRPr="003F4985">
        <w:rPr>
          <w:rFonts w:ascii="Verdana" w:hAnsi="Verdana" w:cs="Arial"/>
          <w:spacing w:val="-2"/>
          <w:sz w:val="20"/>
          <w:szCs w:val="20"/>
        </w:rPr>
        <w:t>. 20</w:t>
      </w:r>
      <w:r w:rsidR="004A3C1F" w:rsidRPr="003F4985">
        <w:rPr>
          <w:rFonts w:ascii="Verdana" w:hAnsi="Verdana" w:cs="Arial"/>
          <w:spacing w:val="-2"/>
          <w:sz w:val="20"/>
          <w:szCs w:val="20"/>
        </w:rPr>
        <w:t>16.</w:t>
      </w:r>
    </w:p>
    <w:p w14:paraId="23180700" w14:textId="0CE04981" w:rsidR="001D3967" w:rsidRPr="003F4985" w:rsidRDefault="001D3967" w:rsidP="003F4985">
      <w:pPr>
        <w:numPr>
          <w:ilvl w:val="0"/>
          <w:numId w:val="10"/>
        </w:numPr>
        <w:autoSpaceDE w:val="0"/>
        <w:autoSpaceDN w:val="0"/>
        <w:spacing w:line="276" w:lineRule="auto"/>
        <w:rPr>
          <w:rFonts w:ascii="Verdana" w:hAnsi="Verdana" w:cs="Arial"/>
          <w:sz w:val="20"/>
          <w:szCs w:val="20"/>
          <w:lang w:val="en-GB"/>
        </w:rPr>
      </w:pPr>
      <w:r w:rsidRPr="003F4985">
        <w:rPr>
          <w:rFonts w:ascii="Verdana" w:hAnsi="Verdana" w:cs="Arial"/>
          <w:sz w:val="20"/>
          <w:szCs w:val="20"/>
          <w:lang w:val="en-GB"/>
        </w:rPr>
        <w:t>13th International Conference in Autonomous Agents and Multiagent Systems</w:t>
      </w:r>
      <w:r w:rsidR="0034783C" w:rsidRPr="003F4985">
        <w:rPr>
          <w:rFonts w:ascii="Verdana" w:hAnsi="Verdana" w:cs="Arial"/>
          <w:sz w:val="20"/>
          <w:szCs w:val="20"/>
          <w:lang w:val="en-GB"/>
        </w:rPr>
        <w:t xml:space="preserve"> (AAMAS)</w:t>
      </w:r>
      <w:r w:rsidRPr="003F4985">
        <w:rPr>
          <w:rFonts w:ascii="Verdana" w:hAnsi="Verdana" w:cs="Arial"/>
          <w:sz w:val="20"/>
          <w:szCs w:val="20"/>
          <w:lang w:val="en-GB"/>
        </w:rPr>
        <w:t>, Paris,</w:t>
      </w:r>
      <w:r w:rsidR="00A03F97" w:rsidRPr="003F4985">
        <w:rPr>
          <w:rFonts w:ascii="Verdana" w:hAnsi="Verdana" w:cs="Arial"/>
          <w:sz w:val="20"/>
          <w:szCs w:val="20"/>
          <w:lang w:val="en-GB"/>
        </w:rPr>
        <w:t xml:space="preserve"> France,</w:t>
      </w:r>
      <w:r w:rsidRPr="003F4985">
        <w:rPr>
          <w:rFonts w:ascii="Verdana" w:hAnsi="Verdana" w:cs="Arial"/>
          <w:sz w:val="20"/>
          <w:szCs w:val="20"/>
          <w:lang w:val="en-GB"/>
        </w:rPr>
        <w:t xml:space="preserve"> May 2014.</w:t>
      </w:r>
    </w:p>
    <w:p w14:paraId="6BD140B9" w14:textId="7E46D1C3" w:rsidR="001D3967" w:rsidRPr="003F4985" w:rsidRDefault="001D3967" w:rsidP="003F4985">
      <w:pPr>
        <w:numPr>
          <w:ilvl w:val="0"/>
          <w:numId w:val="10"/>
        </w:numPr>
        <w:autoSpaceDE w:val="0"/>
        <w:autoSpaceDN w:val="0"/>
        <w:spacing w:line="276" w:lineRule="auto"/>
        <w:rPr>
          <w:rFonts w:ascii="Verdana" w:hAnsi="Verdana" w:cs="Arial"/>
          <w:sz w:val="20"/>
          <w:szCs w:val="20"/>
          <w:lang w:val="en-GB"/>
        </w:rPr>
      </w:pPr>
      <w:r w:rsidRPr="003F4985">
        <w:rPr>
          <w:rFonts w:ascii="Verdana" w:hAnsi="Verdana" w:cs="Arial"/>
          <w:sz w:val="20"/>
          <w:szCs w:val="20"/>
          <w:lang w:val="en-GB"/>
        </w:rPr>
        <w:t>III Workshop on “The Economics of Coordination and Communication.</w:t>
      </w:r>
      <w:r w:rsidR="00A03F97" w:rsidRPr="003F4985">
        <w:rPr>
          <w:rFonts w:ascii="Verdana" w:hAnsi="Verdana" w:cs="Arial"/>
          <w:sz w:val="20"/>
          <w:szCs w:val="20"/>
          <w:lang w:val="en-GB"/>
        </w:rPr>
        <w:t xml:space="preserve">” Ravello, Italy, </w:t>
      </w:r>
      <w:r w:rsidRPr="003F4985">
        <w:rPr>
          <w:rFonts w:ascii="Verdana" w:hAnsi="Verdana" w:cs="Arial"/>
          <w:sz w:val="20"/>
          <w:szCs w:val="20"/>
          <w:lang w:val="en-GB"/>
        </w:rPr>
        <w:t>Jun. 2012.</w:t>
      </w:r>
    </w:p>
    <w:p w14:paraId="55ACDC1D" w14:textId="50E4C32F" w:rsidR="001D3967" w:rsidRPr="003F4985" w:rsidRDefault="001D3967" w:rsidP="003F4985">
      <w:pPr>
        <w:numPr>
          <w:ilvl w:val="0"/>
          <w:numId w:val="10"/>
        </w:numPr>
        <w:autoSpaceDE w:val="0"/>
        <w:autoSpaceDN w:val="0"/>
        <w:spacing w:line="276" w:lineRule="auto"/>
        <w:rPr>
          <w:rFonts w:ascii="Verdana" w:hAnsi="Verdana" w:cs="Arial"/>
          <w:sz w:val="20"/>
          <w:szCs w:val="20"/>
          <w:lang w:val="en-GB"/>
        </w:rPr>
      </w:pPr>
      <w:r w:rsidRPr="003F4985">
        <w:rPr>
          <w:rFonts w:ascii="Verdana" w:hAnsi="Verdana" w:cs="Arial"/>
          <w:sz w:val="20"/>
          <w:szCs w:val="20"/>
          <w:lang w:val="en-GB"/>
        </w:rPr>
        <w:t>Virginia Bioinformatics Institute Research Symposium, Virginia Tech, Blacksburg, Mar. 2012.</w:t>
      </w:r>
    </w:p>
    <w:p w14:paraId="189B910B" w14:textId="18EADAF4" w:rsidR="001D3967" w:rsidRPr="003F4985" w:rsidRDefault="001D3967" w:rsidP="003F4985">
      <w:pPr>
        <w:numPr>
          <w:ilvl w:val="0"/>
          <w:numId w:val="10"/>
        </w:numPr>
        <w:autoSpaceDE w:val="0"/>
        <w:autoSpaceDN w:val="0"/>
        <w:spacing w:line="276" w:lineRule="auto"/>
        <w:rPr>
          <w:rFonts w:ascii="Verdana" w:hAnsi="Verdana" w:cs="Arial"/>
          <w:sz w:val="20"/>
          <w:szCs w:val="20"/>
          <w:lang w:val="en-GB"/>
        </w:rPr>
      </w:pPr>
      <w:r w:rsidRPr="003F4985">
        <w:rPr>
          <w:rFonts w:ascii="Verdana" w:hAnsi="Verdana" w:cs="Arial"/>
          <w:sz w:val="20"/>
          <w:szCs w:val="20"/>
          <w:lang w:val="en-GB"/>
        </w:rPr>
        <w:t xml:space="preserve">Sunbelt XXXII: Social Network Analysis Conference, </w:t>
      </w:r>
      <w:r w:rsidR="00A03F97" w:rsidRPr="003F4985">
        <w:rPr>
          <w:rFonts w:ascii="Verdana" w:hAnsi="Verdana" w:cs="Arial"/>
          <w:sz w:val="20"/>
          <w:szCs w:val="20"/>
          <w:lang w:val="en-GB"/>
        </w:rPr>
        <w:t xml:space="preserve">Redondo Beach, </w:t>
      </w:r>
      <w:r w:rsidRPr="003F4985">
        <w:rPr>
          <w:rFonts w:ascii="Verdana" w:hAnsi="Verdana" w:cs="Arial"/>
          <w:sz w:val="20"/>
          <w:szCs w:val="20"/>
          <w:lang w:val="en-GB"/>
        </w:rPr>
        <w:t>California, Mar. 2012.</w:t>
      </w:r>
    </w:p>
    <w:p w14:paraId="2E0C7C1A" w14:textId="70F560A9" w:rsidR="004A3C1F" w:rsidRPr="003F4985" w:rsidRDefault="004A3C1F" w:rsidP="003F4985">
      <w:pPr>
        <w:spacing w:line="276" w:lineRule="auto"/>
        <w:rPr>
          <w:rFonts w:ascii="Verdana" w:hAnsi="Verdana" w:cs="Arial"/>
          <w:spacing w:val="-2"/>
          <w:sz w:val="20"/>
          <w:szCs w:val="20"/>
          <w:u w:val="single"/>
        </w:rPr>
      </w:pPr>
      <w:r w:rsidRPr="003F4985">
        <w:rPr>
          <w:rFonts w:ascii="Verdana" w:hAnsi="Verdana" w:cs="Arial"/>
          <w:spacing w:val="-2"/>
          <w:sz w:val="20"/>
          <w:szCs w:val="20"/>
          <w:u w:val="single"/>
        </w:rPr>
        <w:t>Coordination and Collective Action in On</w:t>
      </w:r>
      <w:r w:rsidR="00E919D4" w:rsidRPr="003F4985">
        <w:rPr>
          <w:rFonts w:ascii="Verdana" w:hAnsi="Verdana" w:cs="Arial"/>
          <w:spacing w:val="-2"/>
          <w:sz w:val="20"/>
          <w:szCs w:val="20"/>
          <w:u w:val="single"/>
        </w:rPr>
        <w:t>line Social Network Experiments</w:t>
      </w:r>
      <w:r w:rsidRPr="003F4985">
        <w:rPr>
          <w:rFonts w:ascii="Verdana" w:hAnsi="Verdana" w:cs="Arial"/>
          <w:spacing w:val="-2"/>
          <w:sz w:val="20"/>
          <w:szCs w:val="20"/>
          <w:u w:val="single"/>
        </w:rPr>
        <w:t>:</w:t>
      </w:r>
    </w:p>
    <w:p w14:paraId="3001AE23" w14:textId="7D4BF264" w:rsidR="004A3C1F" w:rsidRPr="003F4985" w:rsidRDefault="004A3C1F" w:rsidP="003F4985">
      <w:pPr>
        <w:numPr>
          <w:ilvl w:val="0"/>
          <w:numId w:val="10"/>
        </w:numPr>
        <w:autoSpaceDE w:val="0"/>
        <w:autoSpaceDN w:val="0"/>
        <w:spacing w:line="276" w:lineRule="auto"/>
        <w:rPr>
          <w:rFonts w:ascii="Verdana" w:hAnsi="Verdana" w:cs="Arial"/>
          <w:spacing w:val="-2"/>
          <w:sz w:val="20"/>
          <w:szCs w:val="20"/>
        </w:rPr>
      </w:pPr>
      <w:r w:rsidRPr="003F4985">
        <w:rPr>
          <w:rFonts w:ascii="Verdana" w:hAnsi="Verdana" w:cs="Arial"/>
          <w:spacing w:val="-2"/>
          <w:sz w:val="20"/>
          <w:szCs w:val="20"/>
        </w:rPr>
        <w:t>The 2016 Annual Meeting of the American Economic Association, San Francisco, Jan</w:t>
      </w:r>
      <w:r w:rsidR="00B721D6" w:rsidRPr="003F4985">
        <w:rPr>
          <w:rFonts w:ascii="Verdana" w:hAnsi="Verdana" w:cs="Arial"/>
          <w:spacing w:val="-2"/>
          <w:sz w:val="20"/>
          <w:szCs w:val="20"/>
        </w:rPr>
        <w:t>. 20</w:t>
      </w:r>
      <w:r w:rsidRPr="003F4985">
        <w:rPr>
          <w:rFonts w:ascii="Verdana" w:hAnsi="Verdana" w:cs="Arial"/>
          <w:spacing w:val="-2"/>
          <w:sz w:val="20"/>
          <w:szCs w:val="20"/>
        </w:rPr>
        <w:t>16.</w:t>
      </w:r>
    </w:p>
    <w:p w14:paraId="4B825380" w14:textId="21E73AF3" w:rsidR="004A3C1F" w:rsidRPr="003F4985" w:rsidRDefault="004A3C1F" w:rsidP="003F4985">
      <w:pPr>
        <w:pStyle w:val="Heading2"/>
        <w:shd w:val="clear" w:color="auto" w:fill="FFFFFF"/>
        <w:spacing w:before="0" w:line="276" w:lineRule="auto"/>
        <w:rPr>
          <w:rFonts w:ascii="Verdana" w:eastAsia="Times New Roman" w:hAnsi="Verdana" w:cs="Arial"/>
          <w:color w:val="auto"/>
          <w:spacing w:val="-2"/>
          <w:sz w:val="20"/>
          <w:szCs w:val="20"/>
          <w:u w:val="single"/>
        </w:rPr>
      </w:pPr>
      <w:r w:rsidRPr="003F4985">
        <w:rPr>
          <w:rFonts w:ascii="Verdana" w:eastAsia="Times New Roman" w:hAnsi="Verdana" w:cs="Arial"/>
          <w:color w:val="auto"/>
          <w:spacing w:val="-2"/>
          <w:sz w:val="20"/>
          <w:szCs w:val="20"/>
          <w:u w:val="single"/>
        </w:rPr>
        <w:t>Sharing Economy and Financial Inclusion:</w:t>
      </w:r>
    </w:p>
    <w:p w14:paraId="61CA26B8" w14:textId="6E217B92" w:rsidR="004A3C1F" w:rsidRPr="003F4985" w:rsidRDefault="004A3C1F" w:rsidP="003F4985">
      <w:pPr>
        <w:pStyle w:val="Heading2"/>
        <w:numPr>
          <w:ilvl w:val="0"/>
          <w:numId w:val="10"/>
        </w:numPr>
        <w:shd w:val="clear" w:color="auto" w:fill="FFFFFF"/>
        <w:spacing w:before="0" w:line="276" w:lineRule="auto"/>
        <w:rPr>
          <w:rFonts w:ascii="Verdana" w:eastAsia="Times New Roman" w:hAnsi="Verdana" w:cs="Arial"/>
          <w:color w:val="auto"/>
          <w:spacing w:val="-2"/>
          <w:sz w:val="20"/>
          <w:szCs w:val="20"/>
        </w:rPr>
      </w:pPr>
      <w:r w:rsidRPr="003F4985">
        <w:rPr>
          <w:rFonts w:ascii="Verdana" w:eastAsia="Times New Roman" w:hAnsi="Verdana" w:cs="Arial"/>
          <w:color w:val="auto"/>
          <w:spacing w:val="-2"/>
          <w:sz w:val="20"/>
          <w:szCs w:val="20"/>
        </w:rPr>
        <w:t>Invited Speaker at Virginia Tech Roundtable on Financial Inclusion and Digital Platforms</w:t>
      </w:r>
      <w:r w:rsidR="00B721D6" w:rsidRPr="003F4985">
        <w:rPr>
          <w:rFonts w:ascii="Verdana" w:eastAsia="Times New Roman" w:hAnsi="Verdana" w:cs="Arial"/>
          <w:color w:val="auto"/>
          <w:spacing w:val="-2"/>
          <w:sz w:val="20"/>
          <w:szCs w:val="20"/>
        </w:rPr>
        <w:t xml:space="preserve">, </w:t>
      </w:r>
      <w:r w:rsidR="00C96517" w:rsidRPr="003F4985">
        <w:rPr>
          <w:rFonts w:ascii="Verdana" w:eastAsia="Times New Roman" w:hAnsi="Verdana" w:cs="Arial"/>
          <w:color w:val="auto"/>
          <w:spacing w:val="-2"/>
          <w:sz w:val="20"/>
          <w:szCs w:val="20"/>
        </w:rPr>
        <w:t xml:space="preserve">Arlington, </w:t>
      </w:r>
      <w:r w:rsidR="00781230" w:rsidRPr="003F4985">
        <w:rPr>
          <w:rFonts w:ascii="Verdana" w:eastAsia="Times New Roman" w:hAnsi="Verdana" w:cs="Arial"/>
          <w:color w:val="auto"/>
          <w:spacing w:val="-2"/>
          <w:sz w:val="20"/>
          <w:szCs w:val="20"/>
        </w:rPr>
        <w:t xml:space="preserve">VA, </w:t>
      </w:r>
      <w:r w:rsidR="00356D12" w:rsidRPr="003F4985">
        <w:rPr>
          <w:rFonts w:ascii="Verdana" w:eastAsia="Times New Roman" w:hAnsi="Verdana" w:cs="Arial"/>
          <w:color w:val="auto"/>
          <w:spacing w:val="-2"/>
          <w:sz w:val="20"/>
          <w:szCs w:val="20"/>
        </w:rPr>
        <w:t>Mar.</w:t>
      </w:r>
      <w:r w:rsidR="00B721D6" w:rsidRPr="003F4985">
        <w:rPr>
          <w:rFonts w:ascii="Verdana" w:eastAsia="Times New Roman" w:hAnsi="Verdana" w:cs="Arial"/>
          <w:color w:val="auto"/>
          <w:spacing w:val="-2"/>
          <w:sz w:val="20"/>
          <w:szCs w:val="20"/>
        </w:rPr>
        <w:t xml:space="preserve"> 20</w:t>
      </w:r>
      <w:r w:rsidRPr="003F4985">
        <w:rPr>
          <w:rFonts w:ascii="Verdana" w:eastAsia="Times New Roman" w:hAnsi="Verdana" w:cs="Arial"/>
          <w:color w:val="auto"/>
          <w:spacing w:val="-2"/>
          <w:sz w:val="20"/>
          <w:szCs w:val="20"/>
        </w:rPr>
        <w:t>1</w:t>
      </w:r>
      <w:r w:rsidR="00356D12" w:rsidRPr="003F4985">
        <w:rPr>
          <w:rFonts w:ascii="Verdana" w:eastAsia="Times New Roman" w:hAnsi="Verdana" w:cs="Arial"/>
          <w:color w:val="auto"/>
          <w:spacing w:val="-2"/>
          <w:sz w:val="20"/>
          <w:szCs w:val="20"/>
        </w:rPr>
        <w:t>6</w:t>
      </w:r>
      <w:r w:rsidRPr="003F4985">
        <w:rPr>
          <w:rFonts w:ascii="Verdana" w:eastAsia="Times New Roman" w:hAnsi="Verdana" w:cs="Arial"/>
          <w:color w:val="auto"/>
          <w:spacing w:val="-2"/>
          <w:sz w:val="20"/>
          <w:szCs w:val="20"/>
        </w:rPr>
        <w:t>.</w:t>
      </w:r>
    </w:p>
    <w:p w14:paraId="233C5D27" w14:textId="64CCC152" w:rsidR="004A3C1F" w:rsidRPr="003F4985" w:rsidRDefault="004A3C1F" w:rsidP="003F4985">
      <w:pPr>
        <w:spacing w:line="276" w:lineRule="auto"/>
        <w:rPr>
          <w:rFonts w:ascii="Verdana" w:hAnsi="Verdana" w:cs="Arial"/>
          <w:spacing w:val="-2"/>
          <w:sz w:val="20"/>
          <w:szCs w:val="20"/>
          <w:u w:val="single"/>
        </w:rPr>
      </w:pPr>
      <w:r w:rsidRPr="003F4985">
        <w:rPr>
          <w:rFonts w:ascii="Verdana" w:hAnsi="Verdana" w:cs="Arial"/>
          <w:spacing w:val="-2"/>
          <w:sz w:val="20"/>
          <w:szCs w:val="20"/>
          <w:u w:val="single"/>
        </w:rPr>
        <w:t>Leveraging External Data Sources to Enhance Official Statistics and Products:</w:t>
      </w:r>
    </w:p>
    <w:p w14:paraId="5DCE61C1" w14:textId="69C8571B" w:rsidR="004A3C1F" w:rsidRPr="003F4985" w:rsidRDefault="004A3C1F" w:rsidP="003F4985">
      <w:pPr>
        <w:numPr>
          <w:ilvl w:val="0"/>
          <w:numId w:val="10"/>
        </w:numPr>
        <w:autoSpaceDE w:val="0"/>
        <w:autoSpaceDN w:val="0"/>
        <w:spacing w:line="276" w:lineRule="auto"/>
        <w:rPr>
          <w:rFonts w:ascii="Verdana" w:hAnsi="Verdana" w:cs="Arial"/>
          <w:spacing w:val="-2"/>
          <w:sz w:val="20"/>
          <w:szCs w:val="20"/>
        </w:rPr>
      </w:pPr>
      <w:r w:rsidRPr="003F4985">
        <w:rPr>
          <w:rFonts w:ascii="Verdana" w:hAnsi="Verdana" w:cs="Arial"/>
          <w:spacing w:val="-2"/>
          <w:sz w:val="20"/>
          <w:szCs w:val="20"/>
        </w:rPr>
        <w:t>Briefing at the U</w:t>
      </w:r>
      <w:r w:rsidR="00C96517" w:rsidRPr="003F4985">
        <w:rPr>
          <w:rFonts w:ascii="Verdana" w:hAnsi="Verdana" w:cs="Arial"/>
          <w:spacing w:val="-2"/>
          <w:sz w:val="20"/>
          <w:szCs w:val="20"/>
        </w:rPr>
        <w:t>.</w:t>
      </w:r>
      <w:r w:rsidRPr="003F4985">
        <w:rPr>
          <w:rFonts w:ascii="Verdana" w:hAnsi="Verdana" w:cs="Arial"/>
          <w:spacing w:val="-2"/>
          <w:sz w:val="20"/>
          <w:szCs w:val="20"/>
        </w:rPr>
        <w:t>S</w:t>
      </w:r>
      <w:r w:rsidR="00C96517" w:rsidRPr="003F4985">
        <w:rPr>
          <w:rFonts w:ascii="Verdana" w:hAnsi="Verdana" w:cs="Arial"/>
          <w:spacing w:val="-2"/>
          <w:sz w:val="20"/>
          <w:szCs w:val="20"/>
        </w:rPr>
        <w:t>.</w:t>
      </w:r>
      <w:r w:rsidRPr="003F4985">
        <w:rPr>
          <w:rFonts w:ascii="Verdana" w:hAnsi="Verdana" w:cs="Arial"/>
          <w:spacing w:val="-2"/>
          <w:sz w:val="20"/>
          <w:szCs w:val="20"/>
        </w:rPr>
        <w:t xml:space="preserve"> Census Bureau, </w:t>
      </w:r>
      <w:r w:rsidR="00EF56CA" w:rsidRPr="003F4985">
        <w:rPr>
          <w:rFonts w:ascii="Verdana" w:hAnsi="Verdana" w:cs="Arial"/>
          <w:spacing w:val="-2"/>
          <w:sz w:val="20"/>
          <w:szCs w:val="20"/>
        </w:rPr>
        <w:t xml:space="preserve">Washington, D.C., </w:t>
      </w:r>
      <w:r w:rsidR="00B721D6" w:rsidRPr="003F4985">
        <w:rPr>
          <w:rFonts w:ascii="Verdana" w:hAnsi="Verdana" w:cs="Arial"/>
          <w:spacing w:val="-2"/>
          <w:sz w:val="20"/>
          <w:szCs w:val="20"/>
        </w:rPr>
        <w:t>Dec. 20</w:t>
      </w:r>
      <w:r w:rsidRPr="003F4985">
        <w:rPr>
          <w:rFonts w:ascii="Verdana" w:hAnsi="Verdana" w:cs="Arial"/>
          <w:spacing w:val="-2"/>
          <w:sz w:val="20"/>
          <w:szCs w:val="20"/>
        </w:rPr>
        <w:t>15</w:t>
      </w:r>
      <w:r w:rsidR="00C96517" w:rsidRPr="003F4985">
        <w:rPr>
          <w:rFonts w:ascii="Verdana" w:hAnsi="Verdana" w:cs="Arial"/>
          <w:spacing w:val="-2"/>
          <w:sz w:val="20"/>
          <w:szCs w:val="20"/>
        </w:rPr>
        <w:t xml:space="preserve"> (with Sallie Keller</w:t>
      </w:r>
      <w:r w:rsidR="00EF56CA" w:rsidRPr="003F4985">
        <w:rPr>
          <w:rFonts w:ascii="Verdana" w:hAnsi="Verdana" w:cs="Arial"/>
          <w:spacing w:val="-2"/>
          <w:sz w:val="20"/>
          <w:szCs w:val="20"/>
        </w:rPr>
        <w:t>,</w:t>
      </w:r>
      <w:r w:rsidR="00C96517" w:rsidRPr="003F4985">
        <w:rPr>
          <w:rFonts w:ascii="Verdana" w:hAnsi="Verdana" w:cs="Arial"/>
          <w:spacing w:val="-2"/>
          <w:sz w:val="20"/>
          <w:szCs w:val="20"/>
        </w:rPr>
        <w:t xml:space="preserve"> Stephanie Shipp</w:t>
      </w:r>
      <w:r w:rsidR="00EF56CA" w:rsidRPr="003F4985">
        <w:rPr>
          <w:rFonts w:ascii="Verdana" w:hAnsi="Verdana" w:cs="Arial"/>
          <w:spacing w:val="-2"/>
          <w:sz w:val="20"/>
          <w:szCs w:val="20"/>
        </w:rPr>
        <w:t xml:space="preserve"> and Daniel H. Weinberg</w:t>
      </w:r>
      <w:r w:rsidR="00C96517" w:rsidRPr="003F4985">
        <w:rPr>
          <w:rFonts w:ascii="Verdana" w:hAnsi="Verdana" w:cs="Arial"/>
          <w:spacing w:val="-2"/>
          <w:sz w:val="20"/>
          <w:szCs w:val="20"/>
        </w:rPr>
        <w:t>)</w:t>
      </w:r>
      <w:r w:rsidRPr="003F4985">
        <w:rPr>
          <w:rFonts w:ascii="Verdana" w:hAnsi="Verdana" w:cs="Arial"/>
          <w:spacing w:val="-2"/>
          <w:sz w:val="20"/>
          <w:szCs w:val="20"/>
        </w:rPr>
        <w:t>.</w:t>
      </w:r>
    </w:p>
    <w:p w14:paraId="518918FB" w14:textId="6543B2AF" w:rsidR="004A3C1F" w:rsidRPr="003F4985" w:rsidRDefault="004A3C1F" w:rsidP="003F4985">
      <w:pPr>
        <w:spacing w:line="276" w:lineRule="auto"/>
        <w:rPr>
          <w:rFonts w:ascii="Verdana" w:hAnsi="Verdana" w:cs="Arial"/>
          <w:spacing w:val="-2"/>
          <w:sz w:val="20"/>
          <w:szCs w:val="20"/>
          <w:u w:val="single"/>
        </w:rPr>
      </w:pPr>
      <w:r w:rsidRPr="003F4985">
        <w:rPr>
          <w:rFonts w:ascii="Verdana" w:hAnsi="Verdana" w:cs="Arial"/>
          <w:spacing w:val="-2"/>
          <w:sz w:val="20"/>
          <w:szCs w:val="20"/>
          <w:u w:val="single"/>
        </w:rPr>
        <w:t>The All Data Revolution as a New R</w:t>
      </w:r>
      <w:r w:rsidR="00E919D4" w:rsidRPr="003F4985">
        <w:rPr>
          <w:rFonts w:ascii="Verdana" w:hAnsi="Verdana" w:cs="Arial"/>
          <w:spacing w:val="-2"/>
          <w:sz w:val="20"/>
          <w:szCs w:val="20"/>
          <w:u w:val="single"/>
        </w:rPr>
        <w:t>esource to Improve 911 Response</w:t>
      </w:r>
      <w:r w:rsidRPr="003F4985">
        <w:rPr>
          <w:rFonts w:ascii="Verdana" w:hAnsi="Verdana" w:cs="Arial"/>
          <w:spacing w:val="-2"/>
          <w:sz w:val="20"/>
          <w:szCs w:val="20"/>
          <w:u w:val="single"/>
        </w:rPr>
        <w:t>:</w:t>
      </w:r>
    </w:p>
    <w:p w14:paraId="1390364B" w14:textId="52E77A17" w:rsidR="004A3C1F" w:rsidRPr="003F4985" w:rsidRDefault="004A3C1F" w:rsidP="003F4985">
      <w:pPr>
        <w:numPr>
          <w:ilvl w:val="0"/>
          <w:numId w:val="10"/>
        </w:numPr>
        <w:autoSpaceDE w:val="0"/>
        <w:autoSpaceDN w:val="0"/>
        <w:spacing w:line="276" w:lineRule="auto"/>
        <w:rPr>
          <w:rFonts w:ascii="Verdana" w:hAnsi="Verdana" w:cs="Arial"/>
          <w:sz w:val="20"/>
          <w:szCs w:val="20"/>
          <w:lang w:val="en-GB"/>
        </w:rPr>
      </w:pPr>
      <w:r w:rsidRPr="003F4985">
        <w:rPr>
          <w:rFonts w:ascii="Verdana" w:hAnsi="Verdana" w:cs="Arial"/>
          <w:sz w:val="20"/>
          <w:szCs w:val="20"/>
          <w:lang w:val="en-GB"/>
        </w:rPr>
        <w:t>International Symposium on Next Generation Infra</w:t>
      </w:r>
      <w:r w:rsidR="00B721D6" w:rsidRPr="003F4985">
        <w:rPr>
          <w:rFonts w:ascii="Verdana" w:hAnsi="Verdana" w:cs="Arial"/>
          <w:sz w:val="20"/>
          <w:szCs w:val="20"/>
          <w:lang w:val="en-GB"/>
        </w:rPr>
        <w:t>structure, Washington D.C., Sep. 20</w:t>
      </w:r>
      <w:r w:rsidRPr="003F4985">
        <w:rPr>
          <w:rFonts w:ascii="Verdana" w:hAnsi="Verdana" w:cs="Arial"/>
          <w:sz w:val="20"/>
          <w:szCs w:val="20"/>
          <w:lang w:val="en-GB"/>
        </w:rPr>
        <w:t>15</w:t>
      </w:r>
      <w:r w:rsidR="00A2715B" w:rsidRPr="003F4985">
        <w:rPr>
          <w:rFonts w:ascii="Verdana" w:hAnsi="Verdana" w:cs="Arial"/>
          <w:sz w:val="20"/>
          <w:szCs w:val="20"/>
          <w:lang w:val="en-GB"/>
        </w:rPr>
        <w:t xml:space="preserve"> (with Emily </w:t>
      </w:r>
      <w:proofErr w:type="spellStart"/>
      <w:r w:rsidR="00A2715B" w:rsidRPr="003F4985">
        <w:rPr>
          <w:rFonts w:ascii="Verdana" w:hAnsi="Verdana" w:cs="Arial"/>
          <w:sz w:val="20"/>
          <w:szCs w:val="20"/>
          <w:lang w:val="en-GB"/>
        </w:rPr>
        <w:t>Molfino</w:t>
      </w:r>
      <w:proofErr w:type="spellEnd"/>
      <w:r w:rsidR="00A2715B" w:rsidRPr="003F4985">
        <w:rPr>
          <w:rFonts w:ascii="Verdana" w:hAnsi="Verdana" w:cs="Arial"/>
          <w:sz w:val="20"/>
          <w:szCs w:val="20"/>
          <w:lang w:val="en-GB"/>
        </w:rPr>
        <w:t>)</w:t>
      </w:r>
      <w:r w:rsidRPr="003F4985">
        <w:rPr>
          <w:rFonts w:ascii="Verdana" w:hAnsi="Verdana" w:cs="Arial"/>
          <w:sz w:val="20"/>
          <w:szCs w:val="20"/>
          <w:lang w:val="en-GB"/>
        </w:rPr>
        <w:t>.</w:t>
      </w:r>
    </w:p>
    <w:p w14:paraId="1E7F9E4F" w14:textId="1B3FBDEE" w:rsidR="004A3C1F" w:rsidRPr="003F4985" w:rsidRDefault="004A3C1F" w:rsidP="003F4985">
      <w:pPr>
        <w:numPr>
          <w:ilvl w:val="0"/>
          <w:numId w:val="10"/>
        </w:numPr>
        <w:autoSpaceDE w:val="0"/>
        <w:autoSpaceDN w:val="0"/>
        <w:spacing w:line="276" w:lineRule="auto"/>
        <w:rPr>
          <w:rFonts w:ascii="Verdana" w:hAnsi="Verdana" w:cs="Arial"/>
          <w:sz w:val="20"/>
          <w:szCs w:val="20"/>
          <w:lang w:val="en-GB"/>
        </w:rPr>
      </w:pPr>
      <w:r w:rsidRPr="003F4985">
        <w:rPr>
          <w:rFonts w:ascii="Verdana" w:hAnsi="Verdana" w:cs="Arial"/>
          <w:sz w:val="20"/>
          <w:szCs w:val="20"/>
          <w:lang w:val="en-GB"/>
        </w:rPr>
        <w:t xml:space="preserve">Virginia Bioinformatics Institute Research Symposium, </w:t>
      </w:r>
      <w:r w:rsidR="00B721D6" w:rsidRPr="003F4985">
        <w:rPr>
          <w:rFonts w:ascii="Verdana" w:hAnsi="Verdana" w:cs="Arial"/>
          <w:sz w:val="20"/>
          <w:szCs w:val="20"/>
          <w:lang w:val="en-GB"/>
        </w:rPr>
        <w:t>Virginia Tech, Blacksburg, Apr. 20</w:t>
      </w:r>
      <w:r w:rsidRPr="003F4985">
        <w:rPr>
          <w:rFonts w:ascii="Verdana" w:hAnsi="Verdana" w:cs="Arial"/>
          <w:sz w:val="20"/>
          <w:szCs w:val="20"/>
          <w:lang w:val="en-GB"/>
        </w:rPr>
        <w:t>15.</w:t>
      </w:r>
    </w:p>
    <w:p w14:paraId="20E905FB" w14:textId="140761F3" w:rsidR="004A3C1F" w:rsidRPr="003F4985" w:rsidRDefault="004A3C1F" w:rsidP="003F4985">
      <w:pPr>
        <w:spacing w:line="276" w:lineRule="auto"/>
        <w:rPr>
          <w:rFonts w:ascii="Verdana" w:hAnsi="Verdana" w:cs="Arial"/>
          <w:spacing w:val="-2"/>
          <w:sz w:val="20"/>
          <w:szCs w:val="20"/>
          <w:u w:val="single"/>
        </w:rPr>
      </w:pPr>
      <w:r w:rsidRPr="003F4985">
        <w:rPr>
          <w:rFonts w:ascii="Verdana" w:hAnsi="Verdana" w:cs="Arial"/>
          <w:sz w:val="20"/>
          <w:szCs w:val="20"/>
          <w:u w:val="single"/>
        </w:rPr>
        <w:t>Towards an in silico Experimental Platform for Air Quali</w:t>
      </w:r>
      <w:r w:rsidR="00E919D4" w:rsidRPr="003F4985">
        <w:rPr>
          <w:rFonts w:ascii="Verdana" w:hAnsi="Verdana" w:cs="Arial"/>
          <w:sz w:val="20"/>
          <w:szCs w:val="20"/>
          <w:u w:val="single"/>
        </w:rPr>
        <w:t>ty: Houston, TX as a Case Study</w:t>
      </w:r>
      <w:r w:rsidRPr="003F4985">
        <w:rPr>
          <w:rFonts w:ascii="Verdana" w:hAnsi="Verdana" w:cs="Arial"/>
          <w:sz w:val="20"/>
          <w:szCs w:val="20"/>
          <w:u w:val="single"/>
        </w:rPr>
        <w:t>:</w:t>
      </w:r>
    </w:p>
    <w:p w14:paraId="26973A63" w14:textId="3EE0D8BC" w:rsidR="004A3C1F" w:rsidRPr="003F4985" w:rsidRDefault="004A3C1F" w:rsidP="003F4985">
      <w:pPr>
        <w:numPr>
          <w:ilvl w:val="0"/>
          <w:numId w:val="10"/>
        </w:numPr>
        <w:autoSpaceDE w:val="0"/>
        <w:autoSpaceDN w:val="0"/>
        <w:spacing w:line="276" w:lineRule="auto"/>
        <w:rPr>
          <w:rFonts w:ascii="Verdana" w:hAnsi="Verdana" w:cs="Arial"/>
          <w:sz w:val="20"/>
          <w:szCs w:val="20"/>
          <w:lang w:val="en-GB"/>
        </w:rPr>
      </w:pPr>
      <w:r w:rsidRPr="003F4985">
        <w:rPr>
          <w:rFonts w:ascii="Verdana" w:hAnsi="Verdana" w:cs="Arial"/>
          <w:sz w:val="20"/>
          <w:szCs w:val="20"/>
          <w:lang w:val="en-GB"/>
        </w:rPr>
        <w:t>International Symposium on Next Generation Infra</w:t>
      </w:r>
      <w:r w:rsidR="00B721D6" w:rsidRPr="003F4985">
        <w:rPr>
          <w:rFonts w:ascii="Verdana" w:hAnsi="Verdana" w:cs="Arial"/>
          <w:sz w:val="20"/>
          <w:szCs w:val="20"/>
          <w:lang w:val="en-GB"/>
        </w:rPr>
        <w:t>structure, Washington D.C., Sep. 20</w:t>
      </w:r>
      <w:r w:rsidR="00A2715B" w:rsidRPr="003F4985">
        <w:rPr>
          <w:rFonts w:ascii="Verdana" w:hAnsi="Verdana" w:cs="Arial"/>
          <w:sz w:val="20"/>
          <w:szCs w:val="20"/>
          <w:lang w:val="en-GB"/>
        </w:rPr>
        <w:t xml:space="preserve">15 </w:t>
      </w:r>
      <w:r w:rsidR="00A2715B" w:rsidRPr="003F4985">
        <w:rPr>
          <w:rFonts w:ascii="Verdana" w:hAnsi="Verdana" w:cs="Arial"/>
          <w:spacing w:val="-2"/>
          <w:sz w:val="20"/>
          <w:szCs w:val="20"/>
        </w:rPr>
        <w:t xml:space="preserve">(with </w:t>
      </w:r>
      <w:proofErr w:type="spellStart"/>
      <w:r w:rsidR="00A2715B" w:rsidRPr="003F4985">
        <w:rPr>
          <w:rFonts w:ascii="Verdana" w:hAnsi="Verdana" w:cs="Arial"/>
          <w:spacing w:val="-2"/>
          <w:sz w:val="20"/>
          <w:szCs w:val="20"/>
        </w:rPr>
        <w:t>Bianica</w:t>
      </w:r>
      <w:proofErr w:type="spellEnd"/>
      <w:r w:rsidR="00A2715B" w:rsidRPr="003F4985">
        <w:rPr>
          <w:rFonts w:ascii="Verdana" w:hAnsi="Verdana" w:cs="Arial"/>
          <w:spacing w:val="-2"/>
          <w:sz w:val="20"/>
          <w:szCs w:val="20"/>
        </w:rPr>
        <w:t xml:space="preserve"> Pires).</w:t>
      </w:r>
    </w:p>
    <w:p w14:paraId="12A7B764" w14:textId="7EB9D38A" w:rsidR="004A3C1F" w:rsidRPr="003F4985" w:rsidRDefault="004A3C1F" w:rsidP="003F4985">
      <w:pPr>
        <w:spacing w:line="276" w:lineRule="auto"/>
        <w:rPr>
          <w:rFonts w:ascii="Verdana" w:hAnsi="Verdana" w:cs="Arial"/>
          <w:sz w:val="20"/>
          <w:szCs w:val="20"/>
          <w:u w:val="single"/>
          <w:lang w:val="en-GB"/>
        </w:rPr>
      </w:pPr>
      <w:r w:rsidRPr="003F4985">
        <w:rPr>
          <w:rFonts w:ascii="Verdana" w:hAnsi="Verdana" w:cs="Arial"/>
          <w:sz w:val="20"/>
          <w:szCs w:val="20"/>
          <w:u w:val="single"/>
          <w:lang w:val="en-GB"/>
        </w:rPr>
        <w:t>Combining Heterogeneous Online Da</w:t>
      </w:r>
      <w:r w:rsidR="00E919D4" w:rsidRPr="003F4985">
        <w:rPr>
          <w:rFonts w:ascii="Verdana" w:hAnsi="Verdana" w:cs="Arial"/>
          <w:sz w:val="20"/>
          <w:szCs w:val="20"/>
          <w:u w:val="single"/>
          <w:lang w:val="en-GB"/>
        </w:rPr>
        <w:t>ta for Civil-Unrest Forecasting</w:t>
      </w:r>
      <w:r w:rsidRPr="003F4985">
        <w:rPr>
          <w:rFonts w:ascii="Verdana" w:hAnsi="Verdana" w:cs="Arial"/>
          <w:sz w:val="20"/>
          <w:szCs w:val="20"/>
          <w:u w:val="single"/>
          <w:lang w:val="en-GB"/>
        </w:rPr>
        <w:t>:</w:t>
      </w:r>
    </w:p>
    <w:p w14:paraId="47333F7C" w14:textId="6020F9BB" w:rsidR="004A3C1F" w:rsidRPr="003F4985" w:rsidRDefault="004A3C1F" w:rsidP="003F4985">
      <w:pPr>
        <w:numPr>
          <w:ilvl w:val="0"/>
          <w:numId w:val="10"/>
        </w:numPr>
        <w:autoSpaceDE w:val="0"/>
        <w:autoSpaceDN w:val="0"/>
        <w:spacing w:line="276" w:lineRule="auto"/>
        <w:rPr>
          <w:rFonts w:ascii="Verdana" w:eastAsia="MS Mincho" w:hAnsi="Verdana" w:cs="Arial"/>
          <w:spacing w:val="-2"/>
          <w:sz w:val="20"/>
          <w:szCs w:val="20"/>
        </w:rPr>
      </w:pPr>
      <w:r w:rsidRPr="003F4985">
        <w:rPr>
          <w:rFonts w:ascii="Verdana" w:eastAsia="MS Mincho" w:hAnsi="Verdana" w:cs="Arial"/>
          <w:spacing w:val="-2"/>
          <w:sz w:val="20"/>
          <w:szCs w:val="20"/>
        </w:rPr>
        <w:t>IEEE/ACM International Conference on Advances in Social Network Analysis and Mining (ASONAM), Paris,</w:t>
      </w:r>
      <w:r w:rsidR="00E70A52" w:rsidRPr="003F4985">
        <w:rPr>
          <w:rFonts w:ascii="Verdana" w:eastAsia="MS Mincho" w:hAnsi="Verdana" w:cs="Arial"/>
          <w:spacing w:val="-2"/>
          <w:sz w:val="20"/>
          <w:szCs w:val="20"/>
        </w:rPr>
        <w:t xml:space="preserve"> France,</w:t>
      </w:r>
      <w:r w:rsidRPr="003F4985">
        <w:rPr>
          <w:rFonts w:ascii="Verdana" w:eastAsia="MS Mincho" w:hAnsi="Verdana" w:cs="Arial"/>
          <w:spacing w:val="-2"/>
          <w:sz w:val="20"/>
          <w:szCs w:val="20"/>
        </w:rPr>
        <w:t xml:space="preserve"> A</w:t>
      </w:r>
      <w:r w:rsidR="00B721D6" w:rsidRPr="003F4985">
        <w:rPr>
          <w:rFonts w:ascii="Verdana" w:eastAsia="MS Mincho" w:hAnsi="Verdana" w:cs="Arial"/>
          <w:spacing w:val="-2"/>
          <w:sz w:val="20"/>
          <w:szCs w:val="20"/>
        </w:rPr>
        <w:t>ug. 20</w:t>
      </w:r>
      <w:r w:rsidRPr="003F4985">
        <w:rPr>
          <w:rFonts w:ascii="Verdana" w:eastAsia="MS Mincho" w:hAnsi="Verdana" w:cs="Arial"/>
          <w:spacing w:val="-2"/>
          <w:sz w:val="20"/>
          <w:szCs w:val="20"/>
        </w:rPr>
        <w:t>15.</w:t>
      </w:r>
    </w:p>
    <w:p w14:paraId="14174ED1" w14:textId="2F5B643B" w:rsidR="004A3C1F" w:rsidRPr="003F4985" w:rsidRDefault="00AB26F0" w:rsidP="003F4985">
      <w:pPr>
        <w:numPr>
          <w:ilvl w:val="0"/>
          <w:numId w:val="10"/>
        </w:numPr>
        <w:autoSpaceDE w:val="0"/>
        <w:autoSpaceDN w:val="0"/>
        <w:spacing w:line="276" w:lineRule="auto"/>
        <w:rPr>
          <w:rFonts w:ascii="Verdana" w:eastAsia="MS Mincho" w:hAnsi="Verdana" w:cs="Arial"/>
          <w:spacing w:val="-2"/>
          <w:sz w:val="20"/>
          <w:szCs w:val="20"/>
        </w:rPr>
      </w:pPr>
      <w:r w:rsidRPr="003F4985">
        <w:rPr>
          <w:rFonts w:ascii="Verdana" w:hAnsi="Verdana" w:cs="Arial"/>
          <w:sz w:val="20"/>
          <w:szCs w:val="20"/>
          <w:lang w:val="en-GB"/>
        </w:rPr>
        <w:t>Invited S</w:t>
      </w:r>
      <w:r w:rsidR="004A3C1F" w:rsidRPr="003F4985">
        <w:rPr>
          <w:rFonts w:ascii="Verdana" w:hAnsi="Verdana" w:cs="Arial"/>
          <w:sz w:val="20"/>
          <w:szCs w:val="20"/>
          <w:lang w:val="en-GB"/>
        </w:rPr>
        <w:t xml:space="preserve">peaker at the Workshop on Big Data for Social Policy, </w:t>
      </w:r>
      <w:r w:rsidR="00A2715B" w:rsidRPr="003F4985">
        <w:rPr>
          <w:rFonts w:ascii="Verdana" w:hAnsi="Verdana" w:cs="Arial"/>
          <w:sz w:val="20"/>
          <w:szCs w:val="20"/>
          <w:lang w:val="en-GB"/>
        </w:rPr>
        <w:t xml:space="preserve">Fields Institute, Toronto, </w:t>
      </w:r>
      <w:r w:rsidR="00E70A52" w:rsidRPr="003F4985">
        <w:rPr>
          <w:rFonts w:ascii="Verdana" w:hAnsi="Verdana" w:cs="Arial"/>
          <w:sz w:val="20"/>
          <w:szCs w:val="20"/>
          <w:lang w:val="en-GB"/>
        </w:rPr>
        <w:t xml:space="preserve">Canada, </w:t>
      </w:r>
      <w:r w:rsidR="00A2715B" w:rsidRPr="003F4985">
        <w:rPr>
          <w:rFonts w:ascii="Verdana" w:hAnsi="Verdana" w:cs="Arial"/>
          <w:sz w:val="20"/>
          <w:szCs w:val="20"/>
          <w:lang w:val="en-GB"/>
        </w:rPr>
        <w:t>Apr. 20</w:t>
      </w:r>
      <w:r w:rsidR="004A3C1F" w:rsidRPr="003F4985">
        <w:rPr>
          <w:rFonts w:ascii="Verdana" w:hAnsi="Verdana" w:cs="Arial"/>
          <w:sz w:val="20"/>
          <w:szCs w:val="20"/>
          <w:lang w:val="en-GB"/>
        </w:rPr>
        <w:t>15.</w:t>
      </w:r>
    </w:p>
    <w:p w14:paraId="5D376870" w14:textId="15616433" w:rsidR="004A3C1F" w:rsidRPr="003F4985" w:rsidRDefault="004A3C1F" w:rsidP="003F4985">
      <w:pPr>
        <w:spacing w:line="276" w:lineRule="auto"/>
        <w:rPr>
          <w:rFonts w:ascii="Verdana" w:hAnsi="Verdana" w:cs="Arial"/>
          <w:sz w:val="20"/>
          <w:szCs w:val="20"/>
          <w:shd w:val="clear" w:color="auto" w:fill="FFFFFF"/>
        </w:rPr>
      </w:pPr>
      <w:r w:rsidRPr="003F4985">
        <w:rPr>
          <w:rFonts w:ascii="Verdana" w:hAnsi="Verdana" w:cs="Arial"/>
          <w:sz w:val="20"/>
          <w:szCs w:val="20"/>
          <w:u w:val="single"/>
          <w:lang w:val="en-GB"/>
        </w:rPr>
        <w:t>Challenges of Twitter-based Predictions of Civil Unrest in Latin America</w:t>
      </w:r>
      <w:r w:rsidRPr="003F4985">
        <w:rPr>
          <w:rFonts w:ascii="Verdana" w:hAnsi="Verdana" w:cs="Arial"/>
          <w:sz w:val="20"/>
          <w:szCs w:val="20"/>
          <w:shd w:val="clear" w:color="auto" w:fill="FFFFFF"/>
        </w:rPr>
        <w:t>:</w:t>
      </w:r>
    </w:p>
    <w:p w14:paraId="1952DC7A" w14:textId="6C197404" w:rsidR="00D00F0F" w:rsidRPr="003F4985" w:rsidRDefault="00AB26F0" w:rsidP="003F4985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 w:cs="Arial"/>
          <w:sz w:val="20"/>
          <w:szCs w:val="20"/>
          <w:lang w:val="en-GB"/>
        </w:rPr>
      </w:pPr>
      <w:r w:rsidRPr="003F4985">
        <w:rPr>
          <w:rFonts w:ascii="Verdana" w:hAnsi="Verdana" w:cs="Arial"/>
          <w:sz w:val="20"/>
          <w:szCs w:val="20"/>
          <w:lang w:val="en-GB"/>
        </w:rPr>
        <w:t>Invited S</w:t>
      </w:r>
      <w:r w:rsidR="004A3C1F" w:rsidRPr="003F4985">
        <w:rPr>
          <w:rFonts w:ascii="Verdana" w:hAnsi="Verdana" w:cs="Arial"/>
          <w:sz w:val="20"/>
          <w:szCs w:val="20"/>
          <w:lang w:val="en-GB"/>
        </w:rPr>
        <w:t>peaker at the NSF-CDI</w:t>
      </w:r>
      <w:r w:rsidR="00D00F0F" w:rsidRPr="003F4985">
        <w:rPr>
          <w:rFonts w:ascii="Verdana" w:hAnsi="Verdana" w:cs="Arial"/>
          <w:sz w:val="20"/>
          <w:szCs w:val="20"/>
          <w:lang w:val="en-GB"/>
        </w:rPr>
        <w:t xml:space="preserve"> (Cyber-Enabled Discovery and Innovation)</w:t>
      </w:r>
      <w:r w:rsidR="004A3C1F" w:rsidRPr="003F4985">
        <w:rPr>
          <w:rFonts w:ascii="Verdana" w:hAnsi="Verdana" w:cs="Arial"/>
          <w:sz w:val="20"/>
          <w:szCs w:val="20"/>
          <w:lang w:val="en-GB"/>
        </w:rPr>
        <w:t xml:space="preserve"> Project - Specialist Meeting - Human Dynamics in the Mobile Age: New Frontiers of Knowledge Discovery in Cyberspace and Big Data, San Diego, </w:t>
      </w:r>
      <w:r w:rsidR="00E70A52" w:rsidRPr="003F4985">
        <w:rPr>
          <w:rFonts w:ascii="Verdana" w:hAnsi="Verdana" w:cs="Arial"/>
          <w:sz w:val="20"/>
          <w:szCs w:val="20"/>
          <w:lang w:val="en-GB"/>
        </w:rPr>
        <w:t xml:space="preserve">California, </w:t>
      </w:r>
      <w:r w:rsidR="00B721D6" w:rsidRPr="003F4985">
        <w:rPr>
          <w:rFonts w:ascii="Verdana" w:hAnsi="Verdana" w:cs="Arial"/>
          <w:sz w:val="20"/>
          <w:szCs w:val="20"/>
          <w:lang w:val="en-GB"/>
        </w:rPr>
        <w:t>Aug. 20</w:t>
      </w:r>
      <w:r w:rsidR="004A3C1F" w:rsidRPr="003F4985">
        <w:rPr>
          <w:rFonts w:ascii="Verdana" w:hAnsi="Verdana" w:cs="Arial"/>
          <w:sz w:val="20"/>
          <w:szCs w:val="20"/>
          <w:lang w:val="en-GB"/>
        </w:rPr>
        <w:t>14.</w:t>
      </w:r>
    </w:p>
    <w:p w14:paraId="0D7B54B9" w14:textId="77660536" w:rsidR="004A3C1F" w:rsidRPr="003F4985" w:rsidRDefault="004A3C1F" w:rsidP="003F4985">
      <w:pPr>
        <w:numPr>
          <w:ilvl w:val="0"/>
          <w:numId w:val="10"/>
        </w:numPr>
        <w:autoSpaceDE w:val="0"/>
        <w:autoSpaceDN w:val="0"/>
        <w:spacing w:line="276" w:lineRule="auto"/>
        <w:rPr>
          <w:rFonts w:ascii="Verdana" w:hAnsi="Verdana" w:cs="Arial"/>
          <w:sz w:val="20"/>
          <w:szCs w:val="20"/>
          <w:lang w:val="en-GB"/>
        </w:rPr>
      </w:pPr>
      <w:r w:rsidRPr="003F4985">
        <w:rPr>
          <w:rFonts w:ascii="Verdana" w:hAnsi="Verdana" w:cs="Arial"/>
          <w:sz w:val="20"/>
          <w:szCs w:val="20"/>
          <w:lang w:val="en-GB"/>
        </w:rPr>
        <w:t xml:space="preserve">Virginia Bioinformatics Institute Research Symposium, </w:t>
      </w:r>
      <w:r w:rsidR="00B721D6" w:rsidRPr="003F4985">
        <w:rPr>
          <w:rFonts w:ascii="Verdana" w:hAnsi="Verdana" w:cs="Arial"/>
          <w:sz w:val="20"/>
          <w:szCs w:val="20"/>
          <w:lang w:val="en-GB"/>
        </w:rPr>
        <w:t>Virginia Tech, Blacksburg, Mar. 20</w:t>
      </w:r>
      <w:r w:rsidRPr="003F4985">
        <w:rPr>
          <w:rFonts w:ascii="Verdana" w:hAnsi="Verdana" w:cs="Arial"/>
          <w:sz w:val="20"/>
          <w:szCs w:val="20"/>
          <w:lang w:val="en-GB"/>
        </w:rPr>
        <w:t>13.</w:t>
      </w:r>
    </w:p>
    <w:p w14:paraId="11ED592D" w14:textId="058A1EBD" w:rsidR="004A3C1F" w:rsidRPr="003F4985" w:rsidRDefault="004A3C1F" w:rsidP="003F4985">
      <w:pPr>
        <w:spacing w:line="276" w:lineRule="auto"/>
        <w:rPr>
          <w:rFonts w:ascii="Verdana" w:hAnsi="Verdana" w:cs="Arial"/>
          <w:sz w:val="20"/>
          <w:szCs w:val="20"/>
          <w:u w:val="single"/>
          <w:lang w:val="en-GB"/>
        </w:rPr>
      </w:pPr>
      <w:r w:rsidRPr="003F4985">
        <w:rPr>
          <w:rFonts w:ascii="Verdana" w:hAnsi="Verdana" w:cs="Arial"/>
          <w:sz w:val="20"/>
          <w:szCs w:val="20"/>
          <w:u w:val="single"/>
          <w:lang w:val="en-GB"/>
        </w:rPr>
        <w:t>R&amp;D Collaboration in Collusive Networks:</w:t>
      </w:r>
    </w:p>
    <w:p w14:paraId="5982D86E" w14:textId="0CA53132" w:rsidR="004A3C1F" w:rsidRPr="003F4985" w:rsidRDefault="004A3C1F" w:rsidP="003F4985">
      <w:pPr>
        <w:numPr>
          <w:ilvl w:val="0"/>
          <w:numId w:val="10"/>
        </w:numPr>
        <w:autoSpaceDE w:val="0"/>
        <w:autoSpaceDN w:val="0"/>
        <w:spacing w:line="276" w:lineRule="auto"/>
        <w:rPr>
          <w:rFonts w:ascii="Verdana" w:hAnsi="Verdana" w:cs="Arial"/>
          <w:sz w:val="20"/>
          <w:szCs w:val="20"/>
          <w:lang w:val="en-GB"/>
        </w:rPr>
      </w:pPr>
      <w:r w:rsidRPr="003F4985">
        <w:rPr>
          <w:rFonts w:ascii="Verdana" w:hAnsi="Verdana" w:cs="Arial"/>
          <w:sz w:val="20"/>
          <w:szCs w:val="20"/>
          <w:lang w:val="en-GB"/>
        </w:rPr>
        <w:t>28th Annual Congress of the European Economic As</w:t>
      </w:r>
      <w:r w:rsidR="00B721D6" w:rsidRPr="003F4985">
        <w:rPr>
          <w:rFonts w:ascii="Verdana" w:hAnsi="Verdana" w:cs="Arial"/>
          <w:sz w:val="20"/>
          <w:szCs w:val="20"/>
          <w:lang w:val="en-GB"/>
        </w:rPr>
        <w:t>sociation, Gothenburg, Aug. 20</w:t>
      </w:r>
      <w:r w:rsidRPr="003F4985">
        <w:rPr>
          <w:rFonts w:ascii="Verdana" w:hAnsi="Verdana" w:cs="Arial"/>
          <w:sz w:val="20"/>
          <w:szCs w:val="20"/>
          <w:lang w:val="en-GB"/>
        </w:rPr>
        <w:t>13.</w:t>
      </w:r>
    </w:p>
    <w:p w14:paraId="0BB5DFF0" w14:textId="661CC328" w:rsidR="004A3C1F" w:rsidRPr="003F4985" w:rsidRDefault="004A3C1F" w:rsidP="003F4985">
      <w:pPr>
        <w:numPr>
          <w:ilvl w:val="0"/>
          <w:numId w:val="10"/>
        </w:numPr>
        <w:autoSpaceDE w:val="0"/>
        <w:autoSpaceDN w:val="0"/>
        <w:spacing w:line="276" w:lineRule="auto"/>
        <w:rPr>
          <w:rFonts w:ascii="Verdana" w:hAnsi="Verdana" w:cs="Arial"/>
          <w:sz w:val="20"/>
          <w:szCs w:val="20"/>
          <w:lang w:val="en-GB"/>
        </w:rPr>
      </w:pPr>
      <w:r w:rsidRPr="003F4985">
        <w:rPr>
          <w:rFonts w:ascii="Verdana" w:hAnsi="Verdana" w:cs="Arial"/>
          <w:sz w:val="20"/>
          <w:szCs w:val="20"/>
          <w:lang w:val="en-GB"/>
        </w:rPr>
        <w:t>Games 2012 - The 4th World Congress of the Game T</w:t>
      </w:r>
      <w:r w:rsidR="00B721D6" w:rsidRPr="003F4985">
        <w:rPr>
          <w:rFonts w:ascii="Verdana" w:hAnsi="Verdana" w:cs="Arial"/>
          <w:sz w:val="20"/>
          <w:szCs w:val="20"/>
          <w:lang w:val="en-GB"/>
        </w:rPr>
        <w:t>heory Society, Istanbul, Jul. 20</w:t>
      </w:r>
      <w:r w:rsidRPr="003F4985">
        <w:rPr>
          <w:rFonts w:ascii="Verdana" w:hAnsi="Verdana" w:cs="Arial"/>
          <w:sz w:val="20"/>
          <w:szCs w:val="20"/>
          <w:lang w:val="en-GB"/>
        </w:rPr>
        <w:t>12.</w:t>
      </w:r>
    </w:p>
    <w:p w14:paraId="5B5CA3D9" w14:textId="39A39A82" w:rsidR="004A3C1F" w:rsidRPr="003F4985" w:rsidRDefault="00AB26F0" w:rsidP="003F4985">
      <w:pPr>
        <w:numPr>
          <w:ilvl w:val="0"/>
          <w:numId w:val="10"/>
        </w:numPr>
        <w:autoSpaceDE w:val="0"/>
        <w:autoSpaceDN w:val="0"/>
        <w:spacing w:line="276" w:lineRule="auto"/>
        <w:rPr>
          <w:rFonts w:ascii="Verdana" w:hAnsi="Verdana" w:cs="Arial"/>
          <w:sz w:val="20"/>
          <w:szCs w:val="20"/>
          <w:lang w:val="en-GB"/>
        </w:rPr>
      </w:pPr>
      <w:r w:rsidRPr="003F4985">
        <w:rPr>
          <w:rFonts w:ascii="Verdana" w:hAnsi="Verdana" w:cs="Arial"/>
          <w:sz w:val="20"/>
          <w:szCs w:val="20"/>
          <w:lang w:val="en-GB"/>
        </w:rPr>
        <w:t>Invited S</w:t>
      </w:r>
      <w:r w:rsidR="004A3C1F" w:rsidRPr="003F4985">
        <w:rPr>
          <w:rFonts w:ascii="Verdana" w:hAnsi="Verdana" w:cs="Arial"/>
          <w:sz w:val="20"/>
          <w:szCs w:val="20"/>
          <w:lang w:val="en-GB"/>
        </w:rPr>
        <w:t xml:space="preserve">peaker at “Networks and Institutions,” </w:t>
      </w:r>
      <w:proofErr w:type="spellStart"/>
      <w:r w:rsidR="004A3C1F" w:rsidRPr="003F4985">
        <w:rPr>
          <w:rFonts w:ascii="Verdana" w:hAnsi="Verdana" w:cs="Arial"/>
          <w:sz w:val="20"/>
          <w:szCs w:val="20"/>
          <w:lang w:val="en-GB"/>
        </w:rPr>
        <w:t>Bilkent</w:t>
      </w:r>
      <w:proofErr w:type="spellEnd"/>
      <w:r w:rsidR="004A3C1F" w:rsidRPr="003F4985">
        <w:rPr>
          <w:rFonts w:ascii="Verdana" w:hAnsi="Verdana" w:cs="Arial"/>
          <w:sz w:val="20"/>
          <w:szCs w:val="20"/>
          <w:lang w:val="en-GB"/>
        </w:rPr>
        <w:t xml:space="preserve"> Economics Annu</w:t>
      </w:r>
      <w:r w:rsidR="00B721D6" w:rsidRPr="003F4985">
        <w:rPr>
          <w:rFonts w:ascii="Verdana" w:hAnsi="Verdana" w:cs="Arial"/>
          <w:sz w:val="20"/>
          <w:szCs w:val="20"/>
          <w:lang w:val="en-GB"/>
        </w:rPr>
        <w:t xml:space="preserve">al Summer Workshop, Ankara, </w:t>
      </w:r>
      <w:r w:rsidR="00DB18B7" w:rsidRPr="003F4985">
        <w:rPr>
          <w:rFonts w:ascii="Verdana" w:hAnsi="Verdana" w:cs="Arial"/>
          <w:sz w:val="20"/>
          <w:szCs w:val="20"/>
          <w:lang w:val="en-GB"/>
        </w:rPr>
        <w:t xml:space="preserve">Turkey, </w:t>
      </w:r>
      <w:r w:rsidR="00B721D6" w:rsidRPr="003F4985">
        <w:rPr>
          <w:rFonts w:ascii="Verdana" w:hAnsi="Verdana" w:cs="Arial"/>
          <w:sz w:val="20"/>
          <w:szCs w:val="20"/>
          <w:lang w:val="en-GB"/>
        </w:rPr>
        <w:t>Jul. 20</w:t>
      </w:r>
      <w:r w:rsidR="004A3C1F" w:rsidRPr="003F4985">
        <w:rPr>
          <w:rFonts w:ascii="Verdana" w:hAnsi="Verdana" w:cs="Arial"/>
          <w:sz w:val="20"/>
          <w:szCs w:val="20"/>
          <w:lang w:val="en-GB"/>
        </w:rPr>
        <w:t>12.</w:t>
      </w:r>
    </w:p>
    <w:p w14:paraId="0C069560" w14:textId="39C6E792" w:rsidR="004A3C1F" w:rsidRPr="003F4985" w:rsidRDefault="004A3C1F" w:rsidP="003F4985">
      <w:pPr>
        <w:numPr>
          <w:ilvl w:val="0"/>
          <w:numId w:val="10"/>
        </w:numPr>
        <w:autoSpaceDE w:val="0"/>
        <w:autoSpaceDN w:val="0"/>
        <w:spacing w:line="276" w:lineRule="auto"/>
        <w:rPr>
          <w:rFonts w:ascii="Verdana" w:hAnsi="Verdana" w:cs="Arial"/>
          <w:sz w:val="20"/>
          <w:szCs w:val="20"/>
          <w:lang w:val="en-GB"/>
        </w:rPr>
      </w:pPr>
      <w:r w:rsidRPr="003F4985">
        <w:rPr>
          <w:rFonts w:ascii="Verdana" w:hAnsi="Verdana" w:cs="Arial"/>
          <w:sz w:val="20"/>
          <w:szCs w:val="20"/>
          <w:lang w:val="en-GB"/>
        </w:rPr>
        <w:t xml:space="preserve">Sunbelt XXXII: Social Network Analysis </w:t>
      </w:r>
      <w:r w:rsidR="00B721D6" w:rsidRPr="003F4985">
        <w:rPr>
          <w:rFonts w:ascii="Verdana" w:hAnsi="Verdana" w:cs="Arial"/>
          <w:sz w:val="20"/>
          <w:szCs w:val="20"/>
          <w:lang w:val="en-GB"/>
        </w:rPr>
        <w:t>Conference, California, Mar. 20</w:t>
      </w:r>
      <w:r w:rsidRPr="003F4985">
        <w:rPr>
          <w:rFonts w:ascii="Verdana" w:hAnsi="Verdana" w:cs="Arial"/>
          <w:sz w:val="20"/>
          <w:szCs w:val="20"/>
          <w:lang w:val="en-GB"/>
        </w:rPr>
        <w:t>12.</w:t>
      </w:r>
    </w:p>
    <w:p w14:paraId="739D39AC" w14:textId="48253DA1" w:rsidR="004A3C1F" w:rsidRPr="003F4985" w:rsidRDefault="004A3C1F" w:rsidP="003F4985">
      <w:pPr>
        <w:numPr>
          <w:ilvl w:val="0"/>
          <w:numId w:val="10"/>
        </w:numPr>
        <w:autoSpaceDE w:val="0"/>
        <w:autoSpaceDN w:val="0"/>
        <w:spacing w:line="276" w:lineRule="auto"/>
        <w:rPr>
          <w:rFonts w:ascii="Verdana" w:hAnsi="Verdana" w:cs="Arial"/>
          <w:sz w:val="20"/>
          <w:szCs w:val="20"/>
          <w:lang w:val="en-GB"/>
        </w:rPr>
      </w:pPr>
      <w:r w:rsidRPr="003F4985">
        <w:rPr>
          <w:rFonts w:ascii="Verdana" w:hAnsi="Verdana" w:cs="Arial"/>
          <w:sz w:val="20"/>
          <w:szCs w:val="20"/>
          <w:lang w:val="en-GB"/>
        </w:rPr>
        <w:t xml:space="preserve">XXXVI Symposium of Spanish Economic </w:t>
      </w:r>
      <w:r w:rsidR="00B721D6" w:rsidRPr="003F4985">
        <w:rPr>
          <w:rFonts w:ascii="Verdana" w:hAnsi="Verdana" w:cs="Arial"/>
          <w:sz w:val="20"/>
          <w:szCs w:val="20"/>
          <w:lang w:val="en-GB"/>
        </w:rPr>
        <w:t>Association, Malaga, Dec. 20</w:t>
      </w:r>
      <w:r w:rsidRPr="003F4985">
        <w:rPr>
          <w:rFonts w:ascii="Verdana" w:hAnsi="Verdana" w:cs="Arial"/>
          <w:sz w:val="20"/>
          <w:szCs w:val="20"/>
          <w:lang w:val="en-GB"/>
        </w:rPr>
        <w:t>11.</w:t>
      </w:r>
    </w:p>
    <w:p w14:paraId="71BA655B" w14:textId="1C34B051" w:rsidR="004A3C1F" w:rsidRPr="003F4985" w:rsidRDefault="004A3C1F" w:rsidP="003F4985">
      <w:pPr>
        <w:numPr>
          <w:ilvl w:val="0"/>
          <w:numId w:val="10"/>
        </w:numPr>
        <w:autoSpaceDE w:val="0"/>
        <w:autoSpaceDN w:val="0"/>
        <w:spacing w:line="276" w:lineRule="auto"/>
        <w:rPr>
          <w:rFonts w:ascii="Verdana" w:hAnsi="Verdana" w:cs="Arial"/>
          <w:sz w:val="20"/>
          <w:szCs w:val="20"/>
          <w:lang w:val="en-GB"/>
        </w:rPr>
      </w:pPr>
      <w:r w:rsidRPr="003F4985">
        <w:rPr>
          <w:rFonts w:ascii="Verdana" w:hAnsi="Verdana" w:cs="Arial"/>
          <w:sz w:val="20"/>
          <w:szCs w:val="20"/>
          <w:lang w:val="en-GB"/>
        </w:rPr>
        <w:t>Governance, Market Structure, Networks and Innovation Conference, Univ. of</w:t>
      </w:r>
      <w:r w:rsidR="00B721D6" w:rsidRPr="003F4985">
        <w:rPr>
          <w:rFonts w:ascii="Verdana" w:hAnsi="Verdana" w:cs="Arial"/>
          <w:sz w:val="20"/>
          <w:szCs w:val="20"/>
          <w:lang w:val="en-GB"/>
        </w:rPr>
        <w:t xml:space="preserve"> Greenwich, London, Sep. 20</w:t>
      </w:r>
      <w:r w:rsidRPr="003F4985">
        <w:rPr>
          <w:rFonts w:ascii="Verdana" w:hAnsi="Verdana" w:cs="Arial"/>
          <w:sz w:val="20"/>
          <w:szCs w:val="20"/>
          <w:lang w:val="en-GB"/>
        </w:rPr>
        <w:t>11.</w:t>
      </w:r>
    </w:p>
    <w:p w14:paraId="16CF473A" w14:textId="734A6578" w:rsidR="004A3C1F" w:rsidRPr="003F4985" w:rsidRDefault="00614EDD" w:rsidP="003F4985">
      <w:pPr>
        <w:numPr>
          <w:ilvl w:val="0"/>
          <w:numId w:val="10"/>
        </w:numPr>
        <w:autoSpaceDE w:val="0"/>
        <w:autoSpaceDN w:val="0"/>
        <w:spacing w:line="276" w:lineRule="auto"/>
        <w:rPr>
          <w:rFonts w:ascii="Verdana" w:hAnsi="Verdana" w:cs="Arial"/>
          <w:sz w:val="20"/>
          <w:szCs w:val="20"/>
          <w:lang w:val="en-GB"/>
        </w:rPr>
      </w:pPr>
      <w:r w:rsidRPr="003F4985">
        <w:rPr>
          <w:rFonts w:ascii="Verdana" w:hAnsi="Verdana" w:cs="Arial"/>
          <w:sz w:val="20"/>
          <w:szCs w:val="20"/>
          <w:lang w:val="en-GB"/>
        </w:rPr>
        <w:t>6</w:t>
      </w:r>
      <w:r w:rsidR="004A3C1F" w:rsidRPr="003F4985">
        <w:rPr>
          <w:rFonts w:ascii="Verdana" w:hAnsi="Verdana" w:cs="Arial"/>
          <w:sz w:val="20"/>
          <w:szCs w:val="20"/>
          <w:vertAlign w:val="superscript"/>
          <w:lang w:val="en-GB"/>
        </w:rPr>
        <w:t>th</w:t>
      </w:r>
      <w:r w:rsidR="004A3C1F" w:rsidRPr="003F4985">
        <w:rPr>
          <w:rFonts w:ascii="Verdana" w:hAnsi="Verdana" w:cs="Arial"/>
          <w:sz w:val="20"/>
          <w:szCs w:val="20"/>
          <w:lang w:val="en-GB"/>
        </w:rPr>
        <w:t xml:space="preserve"> CLEEN (Competition Law and Economics European Ne</w:t>
      </w:r>
      <w:r w:rsidR="00B721D6" w:rsidRPr="003F4985">
        <w:rPr>
          <w:rFonts w:ascii="Verdana" w:hAnsi="Verdana" w:cs="Arial"/>
          <w:sz w:val="20"/>
          <w:szCs w:val="20"/>
          <w:lang w:val="en-GB"/>
        </w:rPr>
        <w:t>twork) Workshop, EUI, May 20</w:t>
      </w:r>
      <w:r w:rsidR="004A3C1F" w:rsidRPr="003F4985">
        <w:rPr>
          <w:rFonts w:ascii="Verdana" w:hAnsi="Verdana" w:cs="Arial"/>
          <w:sz w:val="20"/>
          <w:szCs w:val="20"/>
          <w:lang w:val="en-GB"/>
        </w:rPr>
        <w:t>1</w:t>
      </w:r>
      <w:r w:rsidR="007D4914" w:rsidRPr="003F4985">
        <w:rPr>
          <w:rFonts w:ascii="Verdana" w:hAnsi="Verdana" w:cs="Arial"/>
          <w:sz w:val="20"/>
          <w:szCs w:val="20"/>
          <w:lang w:val="en-GB"/>
        </w:rPr>
        <w:t>2</w:t>
      </w:r>
      <w:r w:rsidR="004A3C1F" w:rsidRPr="003F4985">
        <w:rPr>
          <w:rFonts w:ascii="Verdana" w:hAnsi="Verdana" w:cs="Arial"/>
          <w:sz w:val="20"/>
          <w:szCs w:val="20"/>
          <w:lang w:val="en-GB"/>
        </w:rPr>
        <w:t>.</w:t>
      </w:r>
    </w:p>
    <w:p w14:paraId="28EC3697" w14:textId="05D390B2" w:rsidR="004A3C1F" w:rsidRPr="003F4985" w:rsidRDefault="004A3C1F" w:rsidP="003F4985">
      <w:pPr>
        <w:numPr>
          <w:ilvl w:val="0"/>
          <w:numId w:val="10"/>
        </w:numPr>
        <w:autoSpaceDE w:val="0"/>
        <w:autoSpaceDN w:val="0"/>
        <w:spacing w:line="276" w:lineRule="auto"/>
        <w:rPr>
          <w:rFonts w:ascii="Verdana" w:hAnsi="Verdana" w:cs="Arial"/>
          <w:sz w:val="20"/>
          <w:szCs w:val="20"/>
          <w:lang w:val="en-GB"/>
        </w:rPr>
      </w:pPr>
      <w:r w:rsidRPr="003F4985">
        <w:rPr>
          <w:rFonts w:ascii="Verdana" w:hAnsi="Verdana" w:cs="Arial"/>
          <w:sz w:val="20"/>
          <w:szCs w:val="20"/>
          <w:lang w:val="en-GB"/>
        </w:rPr>
        <w:t>UECE Lisbon Meetings: Game Theory and Appl</w:t>
      </w:r>
      <w:r w:rsidR="00B721D6" w:rsidRPr="003F4985">
        <w:rPr>
          <w:rFonts w:ascii="Verdana" w:hAnsi="Verdana" w:cs="Arial"/>
          <w:sz w:val="20"/>
          <w:szCs w:val="20"/>
          <w:lang w:val="en-GB"/>
        </w:rPr>
        <w:t xml:space="preserve">ications, Lisbon, </w:t>
      </w:r>
      <w:r w:rsidR="009A2491" w:rsidRPr="003F4985">
        <w:rPr>
          <w:rFonts w:ascii="Verdana" w:hAnsi="Verdana" w:cs="Arial"/>
          <w:sz w:val="20"/>
          <w:szCs w:val="20"/>
          <w:lang w:val="en-GB"/>
        </w:rPr>
        <w:t xml:space="preserve">Portugal, </w:t>
      </w:r>
      <w:r w:rsidR="00B721D6" w:rsidRPr="003F4985">
        <w:rPr>
          <w:rFonts w:ascii="Verdana" w:hAnsi="Verdana" w:cs="Arial"/>
          <w:sz w:val="20"/>
          <w:szCs w:val="20"/>
          <w:lang w:val="en-GB"/>
        </w:rPr>
        <w:t>Nov 20</w:t>
      </w:r>
      <w:r w:rsidRPr="003F4985">
        <w:rPr>
          <w:rFonts w:ascii="Verdana" w:hAnsi="Verdana" w:cs="Arial"/>
          <w:sz w:val="20"/>
          <w:szCs w:val="20"/>
          <w:lang w:val="en-GB"/>
        </w:rPr>
        <w:t>10.</w:t>
      </w:r>
    </w:p>
    <w:p w14:paraId="08F71361" w14:textId="75A12084" w:rsidR="004A3C1F" w:rsidRPr="003F4985" w:rsidRDefault="004A3C1F" w:rsidP="003F4985">
      <w:pPr>
        <w:numPr>
          <w:ilvl w:val="0"/>
          <w:numId w:val="10"/>
        </w:numPr>
        <w:autoSpaceDE w:val="0"/>
        <w:autoSpaceDN w:val="0"/>
        <w:spacing w:line="276" w:lineRule="auto"/>
        <w:rPr>
          <w:rFonts w:ascii="Verdana" w:hAnsi="Verdana" w:cs="Arial"/>
          <w:sz w:val="20"/>
          <w:szCs w:val="20"/>
          <w:lang w:val="en-GB"/>
        </w:rPr>
      </w:pPr>
      <w:r w:rsidRPr="003F4985">
        <w:rPr>
          <w:rFonts w:ascii="Verdana" w:hAnsi="Verdana" w:cs="Arial"/>
          <w:sz w:val="20"/>
          <w:szCs w:val="20"/>
          <w:lang w:val="en-GB"/>
        </w:rPr>
        <w:t xml:space="preserve">Invited Seminar at the Department of Economics, Public University of Navarra, Pamplona, </w:t>
      </w:r>
      <w:r w:rsidR="009A2491" w:rsidRPr="003F4985">
        <w:rPr>
          <w:rFonts w:ascii="Verdana" w:hAnsi="Verdana" w:cs="Arial"/>
          <w:sz w:val="20"/>
          <w:szCs w:val="20"/>
          <w:lang w:val="en-GB"/>
        </w:rPr>
        <w:t xml:space="preserve">Spain, </w:t>
      </w:r>
      <w:r w:rsidR="002D5379" w:rsidRPr="003F4985">
        <w:rPr>
          <w:rFonts w:ascii="Verdana" w:hAnsi="Verdana" w:cs="Arial"/>
          <w:sz w:val="20"/>
          <w:szCs w:val="20"/>
          <w:lang w:val="en-GB"/>
        </w:rPr>
        <w:t xml:space="preserve">Nov. </w:t>
      </w:r>
      <w:r w:rsidR="00B721D6" w:rsidRPr="003F4985">
        <w:rPr>
          <w:rFonts w:ascii="Verdana" w:hAnsi="Verdana" w:cs="Arial"/>
          <w:sz w:val="20"/>
          <w:szCs w:val="20"/>
          <w:lang w:val="en-GB"/>
        </w:rPr>
        <w:t>20</w:t>
      </w:r>
      <w:r w:rsidRPr="003F4985">
        <w:rPr>
          <w:rFonts w:ascii="Verdana" w:hAnsi="Verdana" w:cs="Arial"/>
          <w:sz w:val="20"/>
          <w:szCs w:val="20"/>
          <w:lang w:val="en-GB"/>
        </w:rPr>
        <w:t xml:space="preserve">10. </w:t>
      </w:r>
    </w:p>
    <w:p w14:paraId="09AF1F86" w14:textId="4E293C4B" w:rsidR="004A3C1F" w:rsidRPr="003F4985" w:rsidRDefault="004A3C1F" w:rsidP="003F4985">
      <w:pPr>
        <w:numPr>
          <w:ilvl w:val="0"/>
          <w:numId w:val="10"/>
        </w:numPr>
        <w:autoSpaceDE w:val="0"/>
        <w:autoSpaceDN w:val="0"/>
        <w:spacing w:line="276" w:lineRule="auto"/>
        <w:rPr>
          <w:rFonts w:ascii="Verdana" w:hAnsi="Verdana" w:cs="Arial"/>
          <w:sz w:val="20"/>
          <w:szCs w:val="20"/>
          <w:lang w:val="en-GB"/>
        </w:rPr>
      </w:pPr>
      <w:r w:rsidRPr="003F4985">
        <w:rPr>
          <w:rFonts w:ascii="Verdana" w:hAnsi="Verdana" w:cs="Arial"/>
          <w:sz w:val="20"/>
          <w:szCs w:val="20"/>
          <w:lang w:val="en-GB"/>
        </w:rPr>
        <w:t xml:space="preserve">Annual Meeting of </w:t>
      </w:r>
      <w:r w:rsidR="004C3A99" w:rsidRPr="003F4985">
        <w:rPr>
          <w:rFonts w:ascii="Verdana" w:hAnsi="Verdana" w:cs="Arial"/>
          <w:sz w:val="20"/>
          <w:szCs w:val="20"/>
          <w:lang w:val="en-GB"/>
        </w:rPr>
        <w:t xml:space="preserve">the </w:t>
      </w:r>
      <w:r w:rsidRPr="003F4985">
        <w:rPr>
          <w:rFonts w:ascii="Verdana" w:hAnsi="Verdana" w:cs="Arial"/>
          <w:sz w:val="20"/>
          <w:szCs w:val="20"/>
          <w:lang w:val="en-GB"/>
        </w:rPr>
        <w:t>Association of Southern European</w:t>
      </w:r>
      <w:r w:rsidR="004C3A99" w:rsidRPr="003F4985">
        <w:rPr>
          <w:rFonts w:ascii="Verdana" w:hAnsi="Verdana" w:cs="Arial"/>
          <w:sz w:val="20"/>
          <w:szCs w:val="20"/>
          <w:lang w:val="en-GB"/>
        </w:rPr>
        <w:t xml:space="preserve"> Economic Theorists (ASSET)</w:t>
      </w:r>
      <w:r w:rsidR="00B721D6" w:rsidRPr="003F4985">
        <w:rPr>
          <w:rFonts w:ascii="Verdana" w:hAnsi="Verdana" w:cs="Arial"/>
          <w:sz w:val="20"/>
          <w:szCs w:val="20"/>
          <w:lang w:val="en-GB"/>
        </w:rPr>
        <w:t>, University</w:t>
      </w:r>
      <w:r w:rsidRPr="003F4985">
        <w:rPr>
          <w:rFonts w:ascii="Verdana" w:hAnsi="Verdana" w:cs="Arial"/>
          <w:sz w:val="20"/>
          <w:szCs w:val="20"/>
          <w:lang w:val="en-GB"/>
        </w:rPr>
        <w:t xml:space="preserve"> of Alicante, </w:t>
      </w:r>
      <w:r w:rsidR="009A2491" w:rsidRPr="003F4985">
        <w:rPr>
          <w:rFonts w:ascii="Verdana" w:hAnsi="Verdana" w:cs="Arial"/>
          <w:sz w:val="20"/>
          <w:szCs w:val="20"/>
          <w:lang w:val="en-GB"/>
        </w:rPr>
        <w:t xml:space="preserve">Spain, </w:t>
      </w:r>
      <w:r w:rsidR="00B721D6" w:rsidRPr="003F4985">
        <w:rPr>
          <w:rFonts w:ascii="Verdana" w:hAnsi="Verdana" w:cs="Arial"/>
          <w:sz w:val="20"/>
          <w:szCs w:val="20"/>
        </w:rPr>
        <w:t>Oct. 20</w:t>
      </w:r>
      <w:r w:rsidRPr="003F4985">
        <w:rPr>
          <w:rFonts w:ascii="Verdana" w:hAnsi="Verdana" w:cs="Arial"/>
          <w:sz w:val="20"/>
          <w:szCs w:val="20"/>
        </w:rPr>
        <w:t xml:space="preserve">10.   </w:t>
      </w:r>
    </w:p>
    <w:p w14:paraId="1E58FC66" w14:textId="0A400DA9" w:rsidR="004A3C1F" w:rsidRPr="003F4985" w:rsidRDefault="004A3C1F" w:rsidP="003F4985">
      <w:pPr>
        <w:spacing w:line="276" w:lineRule="auto"/>
        <w:rPr>
          <w:rFonts w:ascii="Verdana" w:hAnsi="Verdana" w:cs="Arial"/>
          <w:sz w:val="20"/>
          <w:szCs w:val="20"/>
          <w:u w:val="single"/>
          <w:lang w:val="en-GB"/>
        </w:rPr>
      </w:pPr>
      <w:r w:rsidRPr="003F4985">
        <w:rPr>
          <w:rFonts w:ascii="Verdana" w:hAnsi="Verdana" w:cs="Arial"/>
          <w:sz w:val="20"/>
          <w:szCs w:val="20"/>
          <w:u w:val="single"/>
          <w:lang w:val="en-GB"/>
        </w:rPr>
        <w:t>Congestio</w:t>
      </w:r>
      <w:r w:rsidR="00E919D4" w:rsidRPr="003F4985">
        <w:rPr>
          <w:rFonts w:ascii="Verdana" w:hAnsi="Verdana" w:cs="Arial"/>
          <w:sz w:val="20"/>
          <w:szCs w:val="20"/>
          <w:u w:val="single"/>
          <w:lang w:val="en-GB"/>
        </w:rPr>
        <w:t>n in R&amp;D Collaboration Networks</w:t>
      </w:r>
      <w:r w:rsidRPr="003F4985">
        <w:rPr>
          <w:rFonts w:ascii="Verdana" w:hAnsi="Verdana" w:cs="Arial"/>
          <w:sz w:val="20"/>
          <w:szCs w:val="20"/>
          <w:u w:val="single"/>
          <w:lang w:val="en-GB"/>
        </w:rPr>
        <w:t>:</w:t>
      </w:r>
    </w:p>
    <w:p w14:paraId="56D788AE" w14:textId="0413BCBC" w:rsidR="004A3C1F" w:rsidRPr="003F4985" w:rsidRDefault="004A3C1F" w:rsidP="003F4985">
      <w:pPr>
        <w:numPr>
          <w:ilvl w:val="0"/>
          <w:numId w:val="10"/>
        </w:numPr>
        <w:autoSpaceDE w:val="0"/>
        <w:autoSpaceDN w:val="0"/>
        <w:spacing w:line="276" w:lineRule="auto"/>
        <w:jc w:val="both"/>
        <w:rPr>
          <w:rFonts w:ascii="Verdana" w:hAnsi="Verdana" w:cs="Arial"/>
          <w:sz w:val="20"/>
          <w:szCs w:val="20"/>
          <w:lang w:val="en-GB"/>
        </w:rPr>
      </w:pPr>
      <w:r w:rsidRPr="003F4985">
        <w:rPr>
          <w:rFonts w:ascii="Verdana" w:hAnsi="Verdana" w:cs="Arial"/>
          <w:sz w:val="20"/>
          <w:szCs w:val="20"/>
          <w:lang w:val="en-GB"/>
        </w:rPr>
        <w:lastRenderedPageBreak/>
        <w:t>7th UK Social Network Conference, University of Greenwich, L</w:t>
      </w:r>
      <w:r w:rsidR="00B721D6" w:rsidRPr="003F4985">
        <w:rPr>
          <w:rFonts w:ascii="Verdana" w:hAnsi="Verdana" w:cs="Arial"/>
          <w:sz w:val="20"/>
          <w:szCs w:val="20"/>
          <w:lang w:val="en-GB"/>
        </w:rPr>
        <w:t>ondon, Jul. 20</w:t>
      </w:r>
      <w:r w:rsidRPr="003F4985">
        <w:rPr>
          <w:rFonts w:ascii="Verdana" w:hAnsi="Verdana" w:cs="Arial"/>
          <w:sz w:val="20"/>
          <w:szCs w:val="20"/>
          <w:lang w:val="en-GB"/>
        </w:rPr>
        <w:t>11.</w:t>
      </w:r>
    </w:p>
    <w:p w14:paraId="25A35AD2" w14:textId="6C4533ED" w:rsidR="004A3C1F" w:rsidRPr="003F4985" w:rsidRDefault="004A3C1F" w:rsidP="003F4985">
      <w:pPr>
        <w:spacing w:line="276" w:lineRule="auto"/>
        <w:rPr>
          <w:rFonts w:ascii="Verdana" w:hAnsi="Verdana" w:cs="Arial"/>
          <w:sz w:val="20"/>
          <w:szCs w:val="20"/>
          <w:u w:val="single"/>
          <w:lang w:val="en-GB"/>
        </w:rPr>
      </w:pPr>
      <w:r w:rsidRPr="003F4985">
        <w:rPr>
          <w:rFonts w:ascii="Verdana" w:hAnsi="Verdana" w:cs="Arial"/>
          <w:sz w:val="20"/>
          <w:szCs w:val="20"/>
          <w:u w:val="single"/>
          <w:lang w:val="en-GB"/>
        </w:rPr>
        <w:t>On the Accountability of In</w:t>
      </w:r>
      <w:r w:rsidR="00E919D4" w:rsidRPr="003F4985">
        <w:rPr>
          <w:rFonts w:ascii="Verdana" w:hAnsi="Verdana" w:cs="Arial"/>
          <w:sz w:val="20"/>
          <w:szCs w:val="20"/>
          <w:u w:val="single"/>
          <w:lang w:val="en-GB"/>
        </w:rPr>
        <w:t>dependent Regulatory Agencies</w:t>
      </w:r>
      <w:r w:rsidRPr="003F4985">
        <w:rPr>
          <w:rFonts w:ascii="Verdana" w:hAnsi="Verdana" w:cs="Arial"/>
          <w:sz w:val="20"/>
          <w:szCs w:val="20"/>
          <w:u w:val="single"/>
          <w:lang w:val="en-GB"/>
        </w:rPr>
        <w:t>:</w:t>
      </w:r>
    </w:p>
    <w:p w14:paraId="3F30B5CF" w14:textId="15B0C5DE" w:rsidR="003C31C3" w:rsidRPr="003F4985" w:rsidRDefault="004A3C1F" w:rsidP="003F4985">
      <w:pPr>
        <w:numPr>
          <w:ilvl w:val="0"/>
          <w:numId w:val="10"/>
        </w:numPr>
        <w:autoSpaceDE w:val="0"/>
        <w:autoSpaceDN w:val="0"/>
        <w:spacing w:line="276" w:lineRule="auto"/>
        <w:rPr>
          <w:rFonts w:ascii="Verdana" w:hAnsi="Verdana" w:cs="Arial"/>
          <w:sz w:val="20"/>
          <w:szCs w:val="20"/>
          <w:lang w:val="en-GB"/>
        </w:rPr>
      </w:pPr>
      <w:r w:rsidRPr="003F4985">
        <w:rPr>
          <w:rFonts w:ascii="Verdana" w:hAnsi="Verdana" w:cs="Arial"/>
          <w:sz w:val="20"/>
          <w:szCs w:val="20"/>
          <w:lang w:val="en-GB"/>
        </w:rPr>
        <w:t xml:space="preserve">Annual Meeting of ASSET, </w:t>
      </w:r>
      <w:proofErr w:type="spellStart"/>
      <w:r w:rsidRPr="003F4985">
        <w:rPr>
          <w:rFonts w:ascii="Verdana" w:hAnsi="Verdana" w:cs="Arial"/>
          <w:sz w:val="20"/>
          <w:szCs w:val="20"/>
          <w:lang w:val="en-GB"/>
        </w:rPr>
        <w:t>Boğaziçi</w:t>
      </w:r>
      <w:proofErr w:type="spellEnd"/>
      <w:r w:rsidRPr="003F4985">
        <w:rPr>
          <w:rFonts w:ascii="Verdana" w:hAnsi="Verdana" w:cs="Arial"/>
          <w:sz w:val="20"/>
          <w:szCs w:val="20"/>
          <w:lang w:val="en-GB"/>
        </w:rPr>
        <w:t xml:space="preserve"> </w:t>
      </w:r>
      <w:r w:rsidR="00B721D6" w:rsidRPr="003F4985">
        <w:rPr>
          <w:rFonts w:ascii="Verdana" w:hAnsi="Verdana" w:cs="Arial"/>
          <w:sz w:val="20"/>
          <w:szCs w:val="20"/>
          <w:lang w:val="en-GB"/>
        </w:rPr>
        <w:t xml:space="preserve">University, Istanbul, </w:t>
      </w:r>
      <w:r w:rsidR="00DB18B7" w:rsidRPr="003F4985">
        <w:rPr>
          <w:rFonts w:ascii="Verdana" w:hAnsi="Verdana" w:cs="Arial"/>
          <w:sz w:val="20"/>
          <w:szCs w:val="20"/>
          <w:lang w:val="en-GB"/>
        </w:rPr>
        <w:t xml:space="preserve">Turkey, </w:t>
      </w:r>
      <w:r w:rsidR="00B721D6" w:rsidRPr="003F4985">
        <w:rPr>
          <w:rFonts w:ascii="Verdana" w:hAnsi="Verdana" w:cs="Arial"/>
          <w:sz w:val="20"/>
          <w:szCs w:val="20"/>
          <w:lang w:val="en-GB"/>
        </w:rPr>
        <w:t>Oct. 20</w:t>
      </w:r>
      <w:r w:rsidRPr="003F4985">
        <w:rPr>
          <w:rFonts w:ascii="Verdana" w:hAnsi="Verdana" w:cs="Arial"/>
          <w:sz w:val="20"/>
          <w:szCs w:val="20"/>
          <w:lang w:val="en-GB"/>
        </w:rPr>
        <w:t>09.</w:t>
      </w:r>
    </w:p>
    <w:p w14:paraId="4E3786C4" w14:textId="77777777" w:rsidR="004D51F8" w:rsidRDefault="004D51F8" w:rsidP="00382319">
      <w:pPr>
        <w:pStyle w:val="Heading1"/>
        <w:pBdr>
          <w:bottom w:val="single" w:sz="8" w:space="1" w:color="auto"/>
        </w:pBdr>
        <w:spacing w:line="276" w:lineRule="auto"/>
        <w:rPr>
          <w:rFonts w:ascii="Verdana" w:hAnsi="Verdana"/>
          <w:smallCaps/>
          <w:sz w:val="20"/>
          <w:lang w:val="en-GB"/>
        </w:rPr>
      </w:pPr>
    </w:p>
    <w:p w14:paraId="559D796D" w14:textId="739D84FA" w:rsidR="004D51F8" w:rsidRPr="004C2DD0" w:rsidRDefault="004D51F8" w:rsidP="004D51F8">
      <w:pPr>
        <w:pStyle w:val="Heading1"/>
        <w:pBdr>
          <w:bottom w:val="single" w:sz="8" w:space="1" w:color="auto"/>
        </w:pBdr>
        <w:spacing w:line="276" w:lineRule="auto"/>
        <w:rPr>
          <w:rFonts w:ascii="Verdana" w:hAnsi="Verdana"/>
          <w:smallCaps/>
          <w:sz w:val="20"/>
          <w:lang w:val="en-GB"/>
        </w:rPr>
      </w:pPr>
      <w:r>
        <w:rPr>
          <w:rFonts w:ascii="Verdana" w:hAnsi="Verdana"/>
          <w:smallCaps/>
          <w:sz w:val="20"/>
          <w:lang w:val="en-GB"/>
        </w:rPr>
        <w:t>Other Contributions</w:t>
      </w:r>
    </w:p>
    <w:p w14:paraId="7586B5A9" w14:textId="77777777" w:rsidR="00765FA1" w:rsidRDefault="00765FA1" w:rsidP="00765FA1">
      <w:pPr>
        <w:spacing w:line="276" w:lineRule="auto"/>
        <w:rPr>
          <w:rFonts w:ascii="Verdana" w:hAnsi="Verdana" w:cs="Arial"/>
          <w:spacing w:val="-2"/>
          <w:sz w:val="20"/>
          <w:szCs w:val="20"/>
          <w:u w:val="single"/>
        </w:rPr>
      </w:pPr>
      <w:r w:rsidRPr="003C07A2">
        <w:rPr>
          <w:rFonts w:ascii="Verdana" w:hAnsi="Verdana" w:cs="Arial"/>
          <w:spacing w:val="-2"/>
          <w:sz w:val="20"/>
          <w:szCs w:val="20"/>
          <w:u w:val="single"/>
        </w:rPr>
        <w:t xml:space="preserve">The Scope and Impact of Open Source Software as Intangible Capital: A Framework for Measurement with an Application Based on the use of R Packages </w:t>
      </w:r>
    </w:p>
    <w:p w14:paraId="6E429DD7" w14:textId="0D83E4C0" w:rsidR="00765FA1" w:rsidRPr="00DE7EE4" w:rsidRDefault="00765FA1" w:rsidP="00765FA1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 w:cs="Arial"/>
          <w:spacing w:val="-2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</w:rPr>
        <w:t>F</w:t>
      </w:r>
      <w:r w:rsidRPr="001B2656">
        <w:rPr>
          <w:rFonts w:ascii="Verdana" w:hAnsi="Verdana" w:cs="Arial"/>
          <w:sz w:val="20"/>
          <w:szCs w:val="20"/>
        </w:rPr>
        <w:t>ederal Committee on Statistical Methodology (FCSM) 20</w:t>
      </w:r>
      <w:r>
        <w:rPr>
          <w:rFonts w:ascii="Verdana" w:hAnsi="Verdana" w:cs="Arial"/>
          <w:sz w:val="20"/>
          <w:szCs w:val="20"/>
        </w:rPr>
        <w:t>20</w:t>
      </w:r>
      <w:r w:rsidRPr="001B2656">
        <w:rPr>
          <w:rFonts w:ascii="Verdana" w:hAnsi="Verdana" w:cs="Arial"/>
          <w:sz w:val="20"/>
          <w:szCs w:val="20"/>
        </w:rPr>
        <w:t xml:space="preserve"> Research and Policy Conference, </w:t>
      </w:r>
      <w:r w:rsidRPr="00DE7EE4">
        <w:rPr>
          <w:rFonts w:ascii="Verdana" w:hAnsi="Verdana" w:cs="Arial"/>
          <w:i/>
          <w:sz w:val="20"/>
          <w:szCs w:val="20"/>
        </w:rPr>
        <w:t>accepted</w:t>
      </w:r>
      <w:r>
        <w:rPr>
          <w:rFonts w:ascii="Verdana" w:hAnsi="Verdana" w:cs="Arial"/>
          <w:sz w:val="20"/>
          <w:szCs w:val="20"/>
        </w:rPr>
        <w:t xml:space="preserve">, </w:t>
      </w:r>
      <w:r>
        <w:rPr>
          <w:rFonts w:ascii="Verdana" w:hAnsi="Verdana" w:cs="Arial"/>
          <w:spacing w:val="-2"/>
          <w:sz w:val="20"/>
          <w:szCs w:val="20"/>
        </w:rPr>
        <w:t>Washington D.C., April 2020. (</w:t>
      </w:r>
      <w:r>
        <w:rPr>
          <w:rFonts w:ascii="Verdana" w:hAnsi="Verdana" w:cs="Arial"/>
          <w:i/>
          <w:sz w:val="20"/>
          <w:szCs w:val="20"/>
        </w:rPr>
        <w:t xml:space="preserve">with </w:t>
      </w:r>
      <w:proofErr w:type="spellStart"/>
      <w:r w:rsidRPr="008720B2">
        <w:rPr>
          <w:rFonts w:ascii="Verdana" w:hAnsi="Verdana" w:cs="Arial"/>
          <w:i/>
          <w:sz w:val="20"/>
          <w:szCs w:val="20"/>
        </w:rPr>
        <w:t>Bayoán</w:t>
      </w:r>
      <w:proofErr w:type="spellEnd"/>
      <w:r>
        <w:rPr>
          <w:rFonts w:ascii="Verdana" w:hAnsi="Verdana" w:cs="Arial"/>
          <w:i/>
          <w:sz w:val="20"/>
          <w:szCs w:val="20"/>
        </w:rPr>
        <w:t xml:space="preserve"> Santiago Calderon and B. Kramer)</w:t>
      </w:r>
    </w:p>
    <w:p w14:paraId="47BE95D4" w14:textId="12A4499E" w:rsidR="00765FA1" w:rsidRPr="00765FA1" w:rsidRDefault="007A1756" w:rsidP="009426FE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 w:cs="Arial"/>
          <w:spacing w:val="-2"/>
          <w:sz w:val="20"/>
          <w:szCs w:val="20"/>
        </w:rPr>
      </w:pPr>
      <w:hyperlink r:id="rId22" w:history="1">
        <w:r w:rsidR="00765FA1" w:rsidRPr="0018123B">
          <w:rPr>
            <w:rStyle w:val="Hyperlink"/>
            <w:rFonts w:ascii="Verdana" w:hAnsi="Verdana" w:cs="Arial"/>
            <w:color w:val="000000" w:themeColor="text1"/>
            <w:spacing w:val="-2"/>
            <w:sz w:val="20"/>
            <w:szCs w:val="20"/>
            <w:u w:val="none"/>
          </w:rPr>
          <w:t>Government Advances in Statistical Programming (GASP) 2019</w:t>
        </w:r>
      </w:hyperlink>
      <w:r w:rsidR="00765FA1">
        <w:rPr>
          <w:rFonts w:ascii="Verdana" w:hAnsi="Verdana" w:cs="Arial"/>
          <w:spacing w:val="-2"/>
          <w:sz w:val="20"/>
          <w:szCs w:val="20"/>
        </w:rPr>
        <w:t>, Bureau of Labor Statistics, Washington D.C., Sept. 23, 2019 (</w:t>
      </w:r>
      <w:r w:rsidR="00765FA1">
        <w:rPr>
          <w:rFonts w:ascii="Verdana" w:hAnsi="Verdana" w:cs="Arial"/>
          <w:i/>
          <w:sz w:val="20"/>
          <w:szCs w:val="20"/>
        </w:rPr>
        <w:t xml:space="preserve">with </w:t>
      </w:r>
      <w:proofErr w:type="spellStart"/>
      <w:r w:rsidR="00765FA1" w:rsidRPr="008720B2">
        <w:rPr>
          <w:rFonts w:ascii="Verdana" w:hAnsi="Verdana" w:cs="Arial"/>
          <w:i/>
          <w:sz w:val="20"/>
          <w:szCs w:val="20"/>
        </w:rPr>
        <w:t>Bayoán</w:t>
      </w:r>
      <w:proofErr w:type="spellEnd"/>
      <w:r w:rsidR="00765FA1">
        <w:rPr>
          <w:rFonts w:ascii="Verdana" w:hAnsi="Verdana" w:cs="Arial"/>
          <w:i/>
          <w:sz w:val="20"/>
          <w:szCs w:val="20"/>
        </w:rPr>
        <w:t xml:space="preserve"> Santiago Calderon (UVA) and C. Robbins (NSF))</w:t>
      </w:r>
    </w:p>
    <w:p w14:paraId="7AABCFDD" w14:textId="79FF070E" w:rsidR="009426FE" w:rsidRDefault="009426FE" w:rsidP="009426FE">
      <w:pPr>
        <w:spacing w:line="276" w:lineRule="auto"/>
        <w:rPr>
          <w:rFonts w:ascii="Verdana" w:hAnsi="Verdana" w:cs="Arial"/>
          <w:spacing w:val="-2"/>
          <w:sz w:val="20"/>
          <w:szCs w:val="20"/>
          <w:u w:val="single"/>
        </w:rPr>
      </w:pPr>
      <w:r>
        <w:rPr>
          <w:rFonts w:ascii="Verdana" w:hAnsi="Verdana" w:cs="Arial"/>
          <w:spacing w:val="-2"/>
          <w:sz w:val="20"/>
          <w:szCs w:val="20"/>
          <w:u w:val="single"/>
        </w:rPr>
        <w:t>An Experimental Study of Common Knowledge on Social Networks:</w:t>
      </w:r>
    </w:p>
    <w:p w14:paraId="2C523817" w14:textId="365AF8FF" w:rsidR="009426FE" w:rsidRPr="009426FE" w:rsidRDefault="0018123B" w:rsidP="009426FE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 w:cs="Arial"/>
          <w:spacing w:val="-2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</w:rPr>
        <w:t xml:space="preserve">Poster </w:t>
      </w:r>
      <w:r w:rsidR="009426FE" w:rsidRPr="00F00D17">
        <w:rPr>
          <w:rFonts w:ascii="Verdana" w:hAnsi="Verdana" w:cs="Arial"/>
          <w:sz w:val="20"/>
          <w:szCs w:val="20"/>
        </w:rPr>
        <w:t xml:space="preserve">Presented by </w:t>
      </w:r>
      <w:r w:rsidR="009426FE">
        <w:rPr>
          <w:rFonts w:ascii="Verdana" w:hAnsi="Verdana" w:cs="Arial"/>
          <w:sz w:val="20"/>
          <w:szCs w:val="20"/>
        </w:rPr>
        <w:t xml:space="preserve">T. </w:t>
      </w:r>
      <w:proofErr w:type="spellStart"/>
      <w:r w:rsidR="009426FE">
        <w:rPr>
          <w:rFonts w:ascii="Verdana" w:hAnsi="Verdana" w:cs="Arial"/>
          <w:sz w:val="20"/>
          <w:szCs w:val="20"/>
        </w:rPr>
        <w:t>Pristavec</w:t>
      </w:r>
      <w:proofErr w:type="spellEnd"/>
      <w:r w:rsidR="009426FE">
        <w:rPr>
          <w:rFonts w:ascii="Verdana" w:hAnsi="Verdana" w:cs="Arial"/>
          <w:sz w:val="20"/>
          <w:szCs w:val="20"/>
        </w:rPr>
        <w:t xml:space="preserve"> (UVA) at the Norms and Behavioral Change Workshop, University of Pennsylvania, Oct. 17-18</w:t>
      </w:r>
      <w:r w:rsidR="009426FE" w:rsidRPr="00F00D17">
        <w:rPr>
          <w:rFonts w:ascii="Verdana" w:hAnsi="Verdana" w:cs="Arial"/>
          <w:sz w:val="20"/>
          <w:szCs w:val="20"/>
        </w:rPr>
        <w:t>, 201</w:t>
      </w:r>
      <w:r w:rsidR="009426FE">
        <w:rPr>
          <w:rFonts w:ascii="Verdana" w:hAnsi="Verdana" w:cs="Arial"/>
          <w:sz w:val="20"/>
          <w:szCs w:val="20"/>
        </w:rPr>
        <w:t>9</w:t>
      </w:r>
      <w:r w:rsidR="009426FE" w:rsidRPr="00F00D17">
        <w:rPr>
          <w:rFonts w:ascii="Verdana" w:hAnsi="Verdana" w:cs="Arial"/>
          <w:sz w:val="20"/>
          <w:szCs w:val="20"/>
        </w:rPr>
        <w:t>.</w:t>
      </w:r>
    </w:p>
    <w:p w14:paraId="19A6F414" w14:textId="5AEABC7D" w:rsidR="009426FE" w:rsidRPr="009426FE" w:rsidRDefault="009426FE" w:rsidP="009426FE">
      <w:pPr>
        <w:spacing w:line="276" w:lineRule="auto"/>
        <w:rPr>
          <w:rFonts w:ascii="Verdana" w:hAnsi="Verdana" w:cs="Arial"/>
          <w:spacing w:val="-2"/>
          <w:sz w:val="20"/>
          <w:szCs w:val="20"/>
          <w:u w:val="single"/>
        </w:rPr>
      </w:pPr>
      <w:r w:rsidRPr="009426FE">
        <w:rPr>
          <w:rFonts w:ascii="Verdana" w:hAnsi="Verdana" w:cs="Arial"/>
          <w:spacing w:val="-2"/>
          <w:sz w:val="20"/>
          <w:szCs w:val="20"/>
          <w:u w:val="single"/>
        </w:rPr>
        <w:t>A Study of Spatial</w:t>
      </w:r>
      <w:r>
        <w:rPr>
          <w:rFonts w:ascii="Verdana" w:hAnsi="Verdana" w:cs="Arial"/>
          <w:spacing w:val="-2"/>
          <w:sz w:val="20"/>
          <w:szCs w:val="20"/>
          <w:u w:val="single"/>
        </w:rPr>
        <w:t xml:space="preserve"> </w:t>
      </w:r>
      <w:r w:rsidRPr="009426FE">
        <w:rPr>
          <w:rFonts w:ascii="Verdana" w:hAnsi="Verdana" w:cs="Arial"/>
          <w:spacing w:val="-2"/>
          <w:sz w:val="20"/>
          <w:szCs w:val="20"/>
          <w:u w:val="single"/>
        </w:rPr>
        <w:t>Misalignment with an Application to Urban Crime</w:t>
      </w:r>
      <w:r>
        <w:rPr>
          <w:rFonts w:ascii="Verdana" w:hAnsi="Verdana" w:cs="Arial"/>
          <w:spacing w:val="-2"/>
          <w:sz w:val="20"/>
          <w:szCs w:val="20"/>
          <w:u w:val="single"/>
        </w:rPr>
        <w:t xml:space="preserve"> </w:t>
      </w:r>
      <w:r w:rsidRPr="009426FE">
        <w:rPr>
          <w:rFonts w:ascii="Verdana" w:hAnsi="Verdana" w:cs="Arial"/>
          <w:spacing w:val="-2"/>
          <w:sz w:val="20"/>
          <w:szCs w:val="20"/>
          <w:u w:val="single"/>
        </w:rPr>
        <w:t>Misalignment with an Application to Urban Crime</w:t>
      </w:r>
      <w:r>
        <w:rPr>
          <w:rFonts w:ascii="Verdana" w:hAnsi="Verdana" w:cs="Arial"/>
          <w:spacing w:val="-2"/>
          <w:sz w:val="20"/>
          <w:szCs w:val="20"/>
          <w:u w:val="single"/>
        </w:rPr>
        <w:t>:</w:t>
      </w:r>
    </w:p>
    <w:p w14:paraId="793B5B61" w14:textId="7621C995" w:rsidR="009426FE" w:rsidRPr="009426FE" w:rsidRDefault="009426FE" w:rsidP="009426FE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 w:cs="Arial"/>
          <w:spacing w:val="-2"/>
          <w:sz w:val="20"/>
          <w:szCs w:val="20"/>
        </w:rPr>
      </w:pPr>
      <w:r w:rsidRPr="009426FE">
        <w:rPr>
          <w:rFonts w:ascii="Verdana" w:hAnsi="Verdana" w:cs="Arial"/>
          <w:spacing w:val="-2"/>
          <w:sz w:val="20"/>
          <w:szCs w:val="20"/>
        </w:rPr>
        <w:t xml:space="preserve">Presented by </w:t>
      </w:r>
      <w:r>
        <w:rPr>
          <w:rFonts w:ascii="Verdana" w:hAnsi="Verdana" w:cs="Arial"/>
          <w:spacing w:val="-2"/>
          <w:sz w:val="20"/>
          <w:szCs w:val="20"/>
        </w:rPr>
        <w:t xml:space="preserve">C. </w:t>
      </w:r>
      <w:proofErr w:type="spellStart"/>
      <w:r w:rsidRPr="009426FE">
        <w:rPr>
          <w:rFonts w:ascii="Verdana" w:hAnsi="Verdana" w:cs="Arial"/>
          <w:spacing w:val="-2"/>
          <w:sz w:val="20"/>
          <w:szCs w:val="20"/>
        </w:rPr>
        <w:t>Kelling</w:t>
      </w:r>
      <w:proofErr w:type="spellEnd"/>
      <w:r w:rsidRPr="009426FE">
        <w:rPr>
          <w:rFonts w:ascii="Verdana" w:hAnsi="Verdana" w:cs="Arial"/>
          <w:spacing w:val="-2"/>
          <w:sz w:val="20"/>
          <w:szCs w:val="20"/>
        </w:rPr>
        <w:t>, at the Joint Statistical Meetings, Denver, Colorado</w:t>
      </w:r>
      <w:r>
        <w:rPr>
          <w:rFonts w:ascii="Verdana" w:hAnsi="Verdana" w:cs="Arial"/>
          <w:spacing w:val="-2"/>
          <w:sz w:val="20"/>
          <w:szCs w:val="20"/>
        </w:rPr>
        <w:t>, Jul. 2019.</w:t>
      </w:r>
    </w:p>
    <w:p w14:paraId="1977C472" w14:textId="70953423" w:rsidR="00F00D17" w:rsidRDefault="00F00D17" w:rsidP="004B460F">
      <w:pPr>
        <w:spacing w:line="276" w:lineRule="auto"/>
        <w:rPr>
          <w:rFonts w:ascii="Verdana" w:hAnsi="Verdana" w:cs="Arial"/>
          <w:spacing w:val="-2"/>
          <w:sz w:val="20"/>
          <w:szCs w:val="20"/>
          <w:u w:val="single"/>
        </w:rPr>
      </w:pPr>
      <w:r w:rsidRPr="00F00D17">
        <w:rPr>
          <w:rFonts w:ascii="Verdana" w:hAnsi="Verdana" w:cs="Arial"/>
          <w:spacing w:val="-2"/>
          <w:sz w:val="20"/>
          <w:szCs w:val="20"/>
          <w:u w:val="single"/>
        </w:rPr>
        <w:t>New Opportunities to Observe and Measure Innovation, Modeling</w:t>
      </w:r>
      <w:r w:rsidR="00E919D4">
        <w:rPr>
          <w:rFonts w:ascii="Verdana" w:hAnsi="Verdana" w:cs="Arial"/>
          <w:spacing w:val="-2"/>
          <w:sz w:val="20"/>
          <w:szCs w:val="20"/>
          <w:u w:val="single"/>
        </w:rPr>
        <w:t>, Infrastructure, and Standards</w:t>
      </w:r>
      <w:r>
        <w:rPr>
          <w:rFonts w:ascii="Verdana" w:hAnsi="Verdana" w:cs="Arial"/>
          <w:spacing w:val="-2"/>
          <w:sz w:val="20"/>
          <w:szCs w:val="20"/>
          <w:u w:val="single"/>
        </w:rPr>
        <w:t>:</w:t>
      </w:r>
      <w:r w:rsidRPr="00F00D17">
        <w:rPr>
          <w:rFonts w:ascii="Verdana" w:hAnsi="Verdana" w:cs="Arial"/>
          <w:spacing w:val="-2"/>
          <w:sz w:val="20"/>
          <w:szCs w:val="20"/>
          <w:u w:val="single"/>
        </w:rPr>
        <w:t xml:space="preserve"> </w:t>
      </w:r>
    </w:p>
    <w:p w14:paraId="376151E5" w14:textId="4983B39B" w:rsidR="00F00D17" w:rsidRPr="00F00D17" w:rsidRDefault="00F00D17" w:rsidP="004B460F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 w:cs="Arial"/>
          <w:spacing w:val="-2"/>
          <w:sz w:val="20"/>
          <w:szCs w:val="20"/>
          <w:u w:val="single"/>
        </w:rPr>
      </w:pPr>
      <w:r w:rsidRPr="00F00D17">
        <w:rPr>
          <w:rFonts w:ascii="Verdana" w:hAnsi="Verdana" w:cs="Arial"/>
          <w:sz w:val="20"/>
          <w:szCs w:val="20"/>
        </w:rPr>
        <w:t xml:space="preserve">Presented by </w:t>
      </w:r>
      <w:r>
        <w:rPr>
          <w:rFonts w:ascii="Verdana" w:hAnsi="Verdana" w:cs="Arial"/>
          <w:sz w:val="20"/>
          <w:szCs w:val="20"/>
        </w:rPr>
        <w:t>C</w:t>
      </w:r>
      <w:r w:rsidR="0067184F">
        <w:rPr>
          <w:rFonts w:ascii="Verdana" w:hAnsi="Verdana" w:cs="Arial"/>
          <w:sz w:val="20"/>
          <w:szCs w:val="20"/>
        </w:rPr>
        <w:t>.</w:t>
      </w:r>
      <w:r>
        <w:rPr>
          <w:rFonts w:ascii="Verdana" w:hAnsi="Verdana" w:cs="Arial"/>
          <w:sz w:val="20"/>
          <w:szCs w:val="20"/>
        </w:rPr>
        <w:t xml:space="preserve"> Robbins</w:t>
      </w:r>
      <w:r w:rsidR="001747ED">
        <w:rPr>
          <w:rFonts w:ascii="Verdana" w:hAnsi="Verdana" w:cs="Arial"/>
          <w:sz w:val="20"/>
          <w:szCs w:val="20"/>
        </w:rPr>
        <w:t xml:space="preserve"> (NSF)</w:t>
      </w:r>
      <w:r>
        <w:rPr>
          <w:rFonts w:ascii="Verdana" w:hAnsi="Verdana" w:cs="Arial"/>
          <w:sz w:val="20"/>
          <w:szCs w:val="20"/>
        </w:rPr>
        <w:t xml:space="preserve"> at the </w:t>
      </w:r>
      <w:r w:rsidRPr="00F00D17">
        <w:rPr>
          <w:rFonts w:ascii="Verdana" w:hAnsi="Verdana" w:cs="Arial"/>
          <w:sz w:val="20"/>
          <w:szCs w:val="20"/>
        </w:rPr>
        <w:t>Interagency Council on Statistical Policy (ICSP) Big Data Day, Committee on National Statistics (CNSTAT), Washington, DC, May 10-11, 2018.</w:t>
      </w:r>
    </w:p>
    <w:p w14:paraId="6AF8975D" w14:textId="38AB0439" w:rsidR="001B2656" w:rsidRDefault="001B2656" w:rsidP="004B460F">
      <w:pPr>
        <w:spacing w:line="276" w:lineRule="auto"/>
        <w:rPr>
          <w:rFonts w:ascii="Verdana" w:hAnsi="Verdana" w:cs="Arial"/>
          <w:spacing w:val="-2"/>
          <w:sz w:val="20"/>
          <w:szCs w:val="20"/>
          <w:u w:val="single"/>
        </w:rPr>
      </w:pPr>
      <w:r>
        <w:rPr>
          <w:rFonts w:ascii="Verdana" w:hAnsi="Verdana" w:cs="Arial"/>
          <w:spacing w:val="-2"/>
          <w:sz w:val="20"/>
          <w:szCs w:val="20"/>
          <w:u w:val="single"/>
        </w:rPr>
        <w:t xml:space="preserve">Measuring Innovation and Innovation Activities in New Ways Using </w:t>
      </w:r>
      <w:r w:rsidRPr="001B2656">
        <w:rPr>
          <w:rFonts w:ascii="Verdana" w:hAnsi="Verdana" w:cs="Arial"/>
          <w:spacing w:val="-2"/>
          <w:sz w:val="20"/>
          <w:szCs w:val="20"/>
          <w:u w:val="single"/>
        </w:rPr>
        <w:t>Non-Traditional Data Sources</w:t>
      </w:r>
      <w:r>
        <w:rPr>
          <w:rFonts w:ascii="Verdana" w:hAnsi="Verdana" w:cs="Arial"/>
          <w:spacing w:val="-2"/>
          <w:sz w:val="20"/>
          <w:szCs w:val="20"/>
          <w:u w:val="single"/>
        </w:rPr>
        <w:t>:</w:t>
      </w:r>
    </w:p>
    <w:p w14:paraId="326C3905" w14:textId="5C8E2DA7" w:rsidR="001B2656" w:rsidRPr="001B2656" w:rsidRDefault="001B2656" w:rsidP="004B460F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 w:cs="Arial"/>
          <w:sz w:val="20"/>
          <w:szCs w:val="20"/>
        </w:rPr>
      </w:pPr>
      <w:r w:rsidRPr="001B2656">
        <w:rPr>
          <w:rFonts w:ascii="Verdana" w:hAnsi="Verdana" w:cs="Arial"/>
          <w:sz w:val="20"/>
          <w:szCs w:val="20"/>
        </w:rPr>
        <w:t>Presented by S</w:t>
      </w:r>
      <w:r w:rsidR="0067184F">
        <w:rPr>
          <w:rFonts w:ascii="Verdana" w:hAnsi="Verdana" w:cs="Arial"/>
          <w:sz w:val="20"/>
          <w:szCs w:val="20"/>
        </w:rPr>
        <w:t>.</w:t>
      </w:r>
      <w:r w:rsidRPr="001B2656">
        <w:rPr>
          <w:rFonts w:ascii="Verdana" w:hAnsi="Verdana" w:cs="Arial"/>
          <w:sz w:val="20"/>
          <w:szCs w:val="20"/>
        </w:rPr>
        <w:t xml:space="preserve"> Shipp </w:t>
      </w:r>
      <w:r w:rsidR="001747ED">
        <w:rPr>
          <w:rFonts w:ascii="Verdana" w:hAnsi="Verdana" w:cs="Arial"/>
          <w:sz w:val="20"/>
          <w:szCs w:val="20"/>
        </w:rPr>
        <w:t xml:space="preserve">(VT) </w:t>
      </w:r>
      <w:r w:rsidRPr="001B2656">
        <w:rPr>
          <w:rFonts w:ascii="Verdana" w:hAnsi="Verdana" w:cs="Arial"/>
          <w:sz w:val="20"/>
          <w:szCs w:val="20"/>
        </w:rPr>
        <w:t xml:space="preserve">at the Federal Committee on Statistical Methodology (FCSM) 2018 Research and Policy Conference, </w:t>
      </w:r>
      <w:r>
        <w:rPr>
          <w:rFonts w:ascii="Verdana" w:hAnsi="Verdana" w:cs="Arial"/>
          <w:sz w:val="20"/>
          <w:szCs w:val="20"/>
        </w:rPr>
        <w:t>Washington DC, March 8, 2018.</w:t>
      </w:r>
    </w:p>
    <w:p w14:paraId="4C950AB9" w14:textId="2418C57E" w:rsidR="00F00D17" w:rsidRDefault="00F00D17" w:rsidP="004B460F">
      <w:pPr>
        <w:spacing w:line="276" w:lineRule="auto"/>
        <w:rPr>
          <w:rFonts w:ascii="Verdana" w:hAnsi="Verdana" w:cs="Arial"/>
          <w:spacing w:val="-2"/>
          <w:sz w:val="20"/>
          <w:szCs w:val="20"/>
          <w:u w:val="single"/>
        </w:rPr>
      </w:pPr>
      <w:r w:rsidRPr="00F00D17">
        <w:rPr>
          <w:rFonts w:ascii="Verdana" w:hAnsi="Verdana" w:cs="Arial"/>
          <w:spacing w:val="-2"/>
          <w:sz w:val="20"/>
          <w:szCs w:val="20"/>
          <w:u w:val="single"/>
        </w:rPr>
        <w:t>Modeling, Infrastructures, and Standards: Enabling New Oppor</w:t>
      </w:r>
      <w:r w:rsidR="00E919D4">
        <w:rPr>
          <w:rFonts w:ascii="Verdana" w:hAnsi="Verdana" w:cs="Arial"/>
          <w:spacing w:val="-2"/>
          <w:sz w:val="20"/>
          <w:szCs w:val="20"/>
          <w:u w:val="single"/>
        </w:rPr>
        <w:t>tunities to Observe and Measure</w:t>
      </w:r>
      <w:r w:rsidR="004D04C5">
        <w:rPr>
          <w:rFonts w:ascii="Verdana" w:hAnsi="Verdana" w:cs="Arial"/>
          <w:spacing w:val="-2"/>
          <w:sz w:val="20"/>
          <w:szCs w:val="20"/>
          <w:u w:val="single"/>
        </w:rPr>
        <w:t>:</w:t>
      </w:r>
    </w:p>
    <w:p w14:paraId="6EC17C99" w14:textId="557A5288" w:rsidR="00F00D17" w:rsidRPr="004B460F" w:rsidRDefault="00F00D17" w:rsidP="004B460F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 w:cs="Arial"/>
          <w:sz w:val="20"/>
          <w:szCs w:val="20"/>
          <w:lang w:val="en-GB"/>
        </w:rPr>
      </w:pPr>
      <w:r w:rsidRPr="00F00D17">
        <w:rPr>
          <w:rFonts w:ascii="Verdana" w:hAnsi="Verdana" w:cs="Arial"/>
          <w:sz w:val="20"/>
          <w:szCs w:val="20"/>
        </w:rPr>
        <w:t>Presented by S</w:t>
      </w:r>
      <w:r w:rsidR="0067184F">
        <w:rPr>
          <w:rFonts w:ascii="Verdana" w:hAnsi="Verdana" w:cs="Arial"/>
          <w:sz w:val="20"/>
          <w:szCs w:val="20"/>
        </w:rPr>
        <w:t xml:space="preserve">. </w:t>
      </w:r>
      <w:r w:rsidRPr="00F00D17">
        <w:rPr>
          <w:rFonts w:ascii="Verdana" w:hAnsi="Verdana" w:cs="Arial"/>
          <w:sz w:val="20"/>
          <w:szCs w:val="20"/>
        </w:rPr>
        <w:t>Keller</w:t>
      </w:r>
      <w:r>
        <w:rPr>
          <w:rFonts w:ascii="Verdana" w:hAnsi="Verdana" w:cs="Arial"/>
          <w:sz w:val="20"/>
          <w:szCs w:val="20"/>
          <w:lang w:val="en-GB"/>
        </w:rPr>
        <w:t xml:space="preserve"> </w:t>
      </w:r>
      <w:r w:rsidR="001747ED">
        <w:rPr>
          <w:rFonts w:ascii="Verdana" w:hAnsi="Verdana" w:cs="Arial"/>
          <w:sz w:val="20"/>
          <w:szCs w:val="20"/>
          <w:lang w:val="en-GB"/>
        </w:rPr>
        <w:t xml:space="preserve">(VT) </w:t>
      </w:r>
      <w:r>
        <w:rPr>
          <w:rFonts w:ascii="Verdana" w:hAnsi="Verdana" w:cs="Arial"/>
          <w:sz w:val="20"/>
          <w:szCs w:val="20"/>
          <w:lang w:val="en-GB"/>
        </w:rPr>
        <w:t>at the</w:t>
      </w:r>
      <w:r w:rsidRPr="00F00D17">
        <w:rPr>
          <w:rFonts w:ascii="Verdana" w:hAnsi="Verdana" w:cs="Arial"/>
          <w:sz w:val="20"/>
          <w:szCs w:val="20"/>
          <w:lang w:val="en-GB"/>
        </w:rPr>
        <w:t xml:space="preserve"> </w:t>
      </w:r>
      <w:r w:rsidRPr="00F00D17">
        <w:rPr>
          <w:rFonts w:ascii="Verdana" w:hAnsi="Verdana" w:cs="Arial"/>
          <w:sz w:val="20"/>
          <w:szCs w:val="20"/>
        </w:rPr>
        <w:t>Arthur M. Sackler Colloquia of Sciences: Modeling and Visualizing Science and Technology Developments, Irvine, CA, December 4-5, 2017.</w:t>
      </w:r>
    </w:p>
    <w:p w14:paraId="64AFC00A" w14:textId="4514EE71" w:rsidR="004B460F" w:rsidRDefault="004B460F" w:rsidP="004B460F">
      <w:pPr>
        <w:spacing w:line="276" w:lineRule="auto"/>
        <w:rPr>
          <w:rFonts w:ascii="Verdana" w:hAnsi="Verdana" w:cs="Arial"/>
          <w:spacing w:val="-2"/>
          <w:sz w:val="20"/>
          <w:szCs w:val="20"/>
          <w:u w:val="single"/>
        </w:rPr>
      </w:pPr>
      <w:r>
        <w:rPr>
          <w:rFonts w:ascii="Verdana" w:hAnsi="Verdana" w:cs="Arial"/>
          <w:spacing w:val="-2"/>
          <w:sz w:val="20"/>
          <w:szCs w:val="20"/>
          <w:u w:val="single"/>
        </w:rPr>
        <w:t>Combining G</w:t>
      </w:r>
      <w:r w:rsidRPr="004B460F">
        <w:rPr>
          <w:rFonts w:ascii="Verdana" w:hAnsi="Verdana" w:cs="Arial"/>
          <w:spacing w:val="-2"/>
          <w:sz w:val="20"/>
          <w:szCs w:val="20"/>
          <w:u w:val="single"/>
        </w:rPr>
        <w:t xml:space="preserve">eographic and </w:t>
      </w:r>
      <w:r>
        <w:rPr>
          <w:rFonts w:ascii="Verdana" w:hAnsi="Verdana" w:cs="Arial"/>
          <w:spacing w:val="-2"/>
          <w:sz w:val="20"/>
          <w:szCs w:val="20"/>
          <w:u w:val="single"/>
        </w:rPr>
        <w:t>Social Proximity to Model Urban Domestic and Sexual V</w:t>
      </w:r>
      <w:r w:rsidRPr="004B460F">
        <w:rPr>
          <w:rFonts w:ascii="Verdana" w:hAnsi="Verdana" w:cs="Arial"/>
          <w:spacing w:val="-2"/>
          <w:sz w:val="20"/>
          <w:szCs w:val="20"/>
          <w:u w:val="single"/>
        </w:rPr>
        <w:t>iolence</w:t>
      </w:r>
      <w:r w:rsidR="004D04C5">
        <w:rPr>
          <w:rFonts w:ascii="Verdana" w:hAnsi="Verdana" w:cs="Arial"/>
          <w:spacing w:val="-2"/>
          <w:sz w:val="20"/>
          <w:szCs w:val="20"/>
          <w:u w:val="single"/>
        </w:rPr>
        <w:t>:</w:t>
      </w:r>
    </w:p>
    <w:p w14:paraId="0B79BE1D" w14:textId="76A91914" w:rsidR="00787EB3" w:rsidRDefault="00787EB3" w:rsidP="00787EB3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Presented by C. </w:t>
      </w:r>
      <w:proofErr w:type="spellStart"/>
      <w:r>
        <w:rPr>
          <w:rFonts w:ascii="Verdana" w:hAnsi="Verdana" w:cs="Arial"/>
          <w:sz w:val="20"/>
          <w:szCs w:val="20"/>
        </w:rPr>
        <w:t>Kelling</w:t>
      </w:r>
      <w:proofErr w:type="spellEnd"/>
      <w:r>
        <w:rPr>
          <w:rFonts w:ascii="Verdana" w:hAnsi="Verdana" w:cs="Arial"/>
          <w:sz w:val="20"/>
          <w:szCs w:val="20"/>
        </w:rPr>
        <w:t xml:space="preserve"> at the American Statistical Association (ASA) Women in Statistics and Data Science Conference, Cincinnati, Ohio, Oct. 2018</w:t>
      </w:r>
      <w:r w:rsidRPr="004C03CD">
        <w:rPr>
          <w:rFonts w:ascii="Verdana" w:eastAsia="MS Mincho" w:hAnsi="Verdana" w:cs="Arial"/>
          <w:i/>
          <w:spacing w:val="-2"/>
          <w:sz w:val="20"/>
          <w:szCs w:val="20"/>
        </w:rPr>
        <w:t>.</w:t>
      </w:r>
    </w:p>
    <w:p w14:paraId="695B420E" w14:textId="2E7BD054" w:rsidR="004D6EC9" w:rsidRPr="00117B2E" w:rsidRDefault="006959C1" w:rsidP="0067184F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Poster p</w:t>
      </w:r>
      <w:r w:rsidR="004B460F" w:rsidRPr="004B460F">
        <w:rPr>
          <w:rFonts w:ascii="Verdana" w:hAnsi="Verdana" w:cs="Arial"/>
          <w:sz w:val="20"/>
          <w:szCs w:val="20"/>
        </w:rPr>
        <w:t>resented by C</w:t>
      </w:r>
      <w:r w:rsidR="0067184F">
        <w:rPr>
          <w:rFonts w:ascii="Verdana" w:hAnsi="Verdana" w:cs="Arial"/>
          <w:sz w:val="20"/>
          <w:szCs w:val="20"/>
        </w:rPr>
        <w:t>.</w:t>
      </w:r>
      <w:r w:rsidR="004B460F" w:rsidRPr="004B460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4B460F" w:rsidRPr="004B460F">
        <w:rPr>
          <w:rFonts w:ascii="Verdana" w:hAnsi="Verdana" w:cs="Arial"/>
          <w:sz w:val="20"/>
          <w:szCs w:val="20"/>
        </w:rPr>
        <w:t>Kelling</w:t>
      </w:r>
      <w:proofErr w:type="spellEnd"/>
      <w:r w:rsidR="004B460F">
        <w:rPr>
          <w:rFonts w:ascii="Verdana" w:hAnsi="Verdana" w:cs="Arial"/>
          <w:sz w:val="20"/>
          <w:szCs w:val="20"/>
        </w:rPr>
        <w:t xml:space="preserve"> </w:t>
      </w:r>
      <w:r w:rsidR="001747ED">
        <w:rPr>
          <w:rFonts w:ascii="Verdana" w:hAnsi="Verdana" w:cs="Arial"/>
          <w:sz w:val="20"/>
          <w:szCs w:val="20"/>
        </w:rPr>
        <w:t xml:space="preserve">(PSU) </w:t>
      </w:r>
      <w:r w:rsidR="004B460F">
        <w:rPr>
          <w:rFonts w:ascii="Verdana" w:hAnsi="Verdana" w:cs="Arial"/>
          <w:sz w:val="20"/>
          <w:szCs w:val="20"/>
        </w:rPr>
        <w:t xml:space="preserve">at </w:t>
      </w:r>
      <w:r w:rsidR="00117B2E" w:rsidRPr="00117B2E">
        <w:rPr>
          <w:rFonts w:ascii="Verdana" w:hAnsi="Verdana" w:cs="Arial"/>
          <w:sz w:val="20"/>
          <w:szCs w:val="20"/>
        </w:rPr>
        <w:t xml:space="preserve">The Big Data Social Science </w:t>
      </w:r>
      <w:r w:rsidR="004D6EC9" w:rsidRPr="006959C1">
        <w:rPr>
          <w:rFonts w:ascii="Verdana" w:hAnsi="Verdana" w:cs="Arial"/>
          <w:sz w:val="20"/>
          <w:szCs w:val="20"/>
        </w:rPr>
        <w:t>Integrative Graduate Education and Research Traineeship (</w:t>
      </w:r>
      <w:r w:rsidR="00117B2E">
        <w:rPr>
          <w:rFonts w:ascii="Verdana" w:hAnsi="Verdana" w:cs="Arial"/>
          <w:sz w:val="20"/>
          <w:szCs w:val="20"/>
        </w:rPr>
        <w:t>BDSS-</w:t>
      </w:r>
      <w:r w:rsidR="004D6EC9" w:rsidRPr="006959C1">
        <w:rPr>
          <w:rFonts w:ascii="Verdana" w:hAnsi="Verdana" w:cs="Arial"/>
          <w:sz w:val="20"/>
          <w:szCs w:val="20"/>
        </w:rPr>
        <w:t>IGERT)</w:t>
      </w:r>
      <w:r w:rsidR="00117B2E">
        <w:rPr>
          <w:rFonts w:ascii="Verdana" w:hAnsi="Verdana" w:cs="Arial"/>
          <w:sz w:val="20"/>
          <w:szCs w:val="20"/>
        </w:rPr>
        <w:t xml:space="preserve"> Research Rotation Poster Session</w:t>
      </w:r>
      <w:r w:rsidR="00FA4160">
        <w:rPr>
          <w:rFonts w:ascii="Verdana" w:hAnsi="Verdana" w:cs="Arial"/>
          <w:sz w:val="20"/>
          <w:szCs w:val="20"/>
        </w:rPr>
        <w:t xml:space="preserve">, 2018 </w:t>
      </w:r>
      <w:r w:rsidR="00FA4160" w:rsidRPr="00FA4160">
        <w:rPr>
          <w:rFonts w:ascii="Verdana" w:hAnsi="Verdana" w:cs="Arial"/>
          <w:i/>
          <w:sz w:val="20"/>
          <w:szCs w:val="20"/>
        </w:rPr>
        <w:t xml:space="preserve">(with </w:t>
      </w:r>
      <w:r w:rsidR="00FA4160" w:rsidRPr="00FA4160">
        <w:rPr>
          <w:rFonts w:ascii="Verdana" w:hAnsi="Verdana" w:cs="Arial"/>
          <w:i/>
          <w:spacing w:val="-2"/>
          <w:sz w:val="20"/>
          <w:szCs w:val="20"/>
        </w:rPr>
        <w:t xml:space="preserve">C. </w:t>
      </w:r>
      <w:proofErr w:type="spellStart"/>
      <w:r w:rsidR="00FA4160" w:rsidRPr="00FA4160">
        <w:rPr>
          <w:rFonts w:ascii="Verdana" w:hAnsi="Verdana" w:cs="Arial"/>
          <w:i/>
          <w:spacing w:val="-2"/>
          <w:sz w:val="20"/>
          <w:szCs w:val="20"/>
        </w:rPr>
        <w:t>Graif</w:t>
      </w:r>
      <w:proofErr w:type="spellEnd"/>
      <w:r w:rsidR="00FA4160" w:rsidRPr="00FA4160">
        <w:rPr>
          <w:rFonts w:ascii="Verdana" w:hAnsi="Verdana" w:cs="Arial"/>
          <w:i/>
          <w:spacing w:val="-2"/>
          <w:sz w:val="20"/>
          <w:szCs w:val="20"/>
        </w:rPr>
        <w:t xml:space="preserve"> (PSU) and M. Haran (PSU))</w:t>
      </w:r>
      <w:r w:rsidR="00305F2B">
        <w:rPr>
          <w:rFonts w:ascii="Verdana" w:hAnsi="Verdana" w:cs="Arial"/>
          <w:i/>
          <w:spacing w:val="-2"/>
          <w:sz w:val="20"/>
          <w:szCs w:val="20"/>
        </w:rPr>
        <w:t>.</w:t>
      </w:r>
    </w:p>
    <w:p w14:paraId="7C4F4C34" w14:textId="7E10ED22" w:rsidR="0018123B" w:rsidRDefault="0018123B" w:rsidP="0018123B">
      <w:pPr>
        <w:spacing w:line="276" w:lineRule="auto"/>
        <w:rPr>
          <w:rFonts w:ascii="Verdana" w:hAnsi="Verdana" w:cs="Arial"/>
          <w:spacing w:val="-2"/>
          <w:sz w:val="20"/>
          <w:szCs w:val="20"/>
          <w:u w:val="single"/>
        </w:rPr>
      </w:pPr>
      <w:r w:rsidRPr="0018123B">
        <w:rPr>
          <w:rFonts w:ascii="Verdana" w:hAnsi="Verdana" w:cs="Arial"/>
          <w:spacing w:val="-2"/>
          <w:sz w:val="20"/>
          <w:szCs w:val="20"/>
          <w:u w:val="single"/>
        </w:rPr>
        <w:t>Detecting Pharmaceutical Innovations in News Articles Using Machine Learning</w:t>
      </w:r>
    </w:p>
    <w:p w14:paraId="6C6432F9" w14:textId="07415E89" w:rsidR="0018123B" w:rsidRPr="0018123B" w:rsidRDefault="0018123B" w:rsidP="0018123B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Poster </w:t>
      </w:r>
      <w:r w:rsidRPr="00E70A52">
        <w:rPr>
          <w:rFonts w:ascii="Verdana" w:hAnsi="Verdana" w:cs="Arial"/>
          <w:sz w:val="20"/>
          <w:szCs w:val="20"/>
        </w:rPr>
        <w:t xml:space="preserve">presented by </w:t>
      </w:r>
      <w:r w:rsidRPr="0018123B">
        <w:rPr>
          <w:rFonts w:ascii="Verdana" w:hAnsi="Verdana" w:cs="Arial"/>
          <w:sz w:val="20"/>
          <w:szCs w:val="20"/>
        </w:rPr>
        <w:t>Q</w:t>
      </w:r>
      <w:r>
        <w:rPr>
          <w:rFonts w:ascii="Verdana" w:hAnsi="Verdana" w:cs="Arial"/>
          <w:sz w:val="20"/>
          <w:szCs w:val="20"/>
        </w:rPr>
        <w:t>.</w:t>
      </w:r>
      <w:r w:rsidRPr="0018123B">
        <w:rPr>
          <w:rFonts w:ascii="Verdana" w:hAnsi="Verdana" w:cs="Arial"/>
          <w:sz w:val="20"/>
          <w:szCs w:val="20"/>
        </w:rPr>
        <w:t xml:space="preserve"> Neville </w:t>
      </w:r>
      <w:r>
        <w:rPr>
          <w:rFonts w:ascii="Verdana" w:hAnsi="Verdana" w:cs="Arial"/>
          <w:sz w:val="20"/>
          <w:szCs w:val="20"/>
        </w:rPr>
        <w:t xml:space="preserve">(Univ. Columbia) </w:t>
      </w:r>
      <w:r w:rsidRPr="0018123B">
        <w:rPr>
          <w:rFonts w:ascii="Verdana" w:hAnsi="Verdana" w:cs="Arial"/>
          <w:sz w:val="20"/>
          <w:szCs w:val="20"/>
        </w:rPr>
        <w:t>and R</w:t>
      </w:r>
      <w:r>
        <w:rPr>
          <w:rFonts w:ascii="Verdana" w:hAnsi="Verdana" w:cs="Arial"/>
          <w:sz w:val="20"/>
          <w:szCs w:val="20"/>
        </w:rPr>
        <w:t>.</w:t>
      </w:r>
      <w:r w:rsidRPr="0018123B">
        <w:rPr>
          <w:rFonts w:ascii="Verdana" w:hAnsi="Verdana" w:cs="Arial"/>
          <w:sz w:val="20"/>
          <w:szCs w:val="20"/>
        </w:rPr>
        <w:t xml:space="preserve"> Sawhney</w:t>
      </w:r>
      <w:r>
        <w:rPr>
          <w:rFonts w:ascii="Verdana" w:hAnsi="Verdana" w:cs="Arial"/>
          <w:sz w:val="20"/>
          <w:szCs w:val="20"/>
        </w:rPr>
        <w:t xml:space="preserve"> (VT) </w:t>
      </w:r>
      <w:r w:rsidRPr="0018123B">
        <w:rPr>
          <w:rFonts w:ascii="Verdana" w:hAnsi="Verdana" w:cs="Arial"/>
          <w:sz w:val="20"/>
          <w:szCs w:val="20"/>
        </w:rPr>
        <w:t xml:space="preserve">at the Data Science for the Public Good Symposium, Arlington, VA, Aug. 2019 </w:t>
      </w:r>
      <w:r w:rsidRPr="0018123B">
        <w:rPr>
          <w:rFonts w:ascii="Verdana" w:hAnsi="Verdana" w:cs="Arial"/>
          <w:i/>
          <w:sz w:val="20"/>
          <w:szCs w:val="20"/>
        </w:rPr>
        <w:t xml:space="preserve">(with </w:t>
      </w:r>
      <w:r w:rsidRPr="0018123B">
        <w:rPr>
          <w:rFonts w:ascii="Verdana" w:hAnsi="Verdana" w:cs="Arial"/>
          <w:i/>
          <w:spacing w:val="-2"/>
          <w:sz w:val="20"/>
          <w:szCs w:val="20"/>
        </w:rPr>
        <w:t>G. Anderson (NSF)</w:t>
      </w:r>
      <w:r w:rsidRPr="0018123B">
        <w:rPr>
          <w:rFonts w:ascii="Verdana" w:hAnsi="Verdana" w:cs="Arial"/>
          <w:i/>
          <w:sz w:val="20"/>
          <w:szCs w:val="20"/>
        </w:rPr>
        <w:t xml:space="preserve">, </w:t>
      </w:r>
      <w:proofErr w:type="spellStart"/>
      <w:proofErr w:type="gramStart"/>
      <w:r w:rsidRPr="0018123B">
        <w:rPr>
          <w:rFonts w:ascii="Verdana" w:hAnsi="Verdana" w:cs="Arial"/>
          <w:i/>
          <w:spacing w:val="-2"/>
          <w:sz w:val="20"/>
          <w:szCs w:val="20"/>
        </w:rPr>
        <w:t>D.Nair</w:t>
      </w:r>
      <w:proofErr w:type="spellEnd"/>
      <w:proofErr w:type="gramEnd"/>
      <w:r>
        <w:rPr>
          <w:rFonts w:ascii="Verdana" w:hAnsi="Verdana" w:cs="Arial"/>
          <w:i/>
          <w:spacing w:val="-2"/>
          <w:sz w:val="20"/>
          <w:szCs w:val="20"/>
        </w:rPr>
        <w:t xml:space="preserve"> (UVA)</w:t>
      </w:r>
      <w:r w:rsidRPr="0018123B">
        <w:rPr>
          <w:rFonts w:ascii="Verdana" w:hAnsi="Verdana" w:cs="Arial"/>
          <w:i/>
          <w:spacing w:val="-2"/>
          <w:sz w:val="20"/>
          <w:szCs w:val="20"/>
        </w:rPr>
        <w:t xml:space="preserve">, and N. </w:t>
      </w:r>
      <w:proofErr w:type="spellStart"/>
      <w:r w:rsidRPr="0018123B">
        <w:rPr>
          <w:rFonts w:ascii="Verdana" w:hAnsi="Verdana" w:cs="Arial"/>
          <w:i/>
          <w:spacing w:val="-2"/>
          <w:sz w:val="20"/>
          <w:szCs w:val="20"/>
        </w:rPr>
        <w:t>Kattampallil</w:t>
      </w:r>
      <w:proofErr w:type="spellEnd"/>
      <w:r>
        <w:rPr>
          <w:rFonts w:ascii="Verdana" w:hAnsi="Verdana" w:cs="Arial"/>
          <w:i/>
          <w:spacing w:val="-2"/>
          <w:sz w:val="20"/>
          <w:szCs w:val="20"/>
        </w:rPr>
        <w:t xml:space="preserve"> (UVA)</w:t>
      </w:r>
      <w:r w:rsidRPr="0018123B">
        <w:rPr>
          <w:rFonts w:ascii="Verdana" w:hAnsi="Verdana" w:cs="Arial"/>
          <w:i/>
          <w:spacing w:val="-2"/>
          <w:sz w:val="20"/>
          <w:szCs w:val="20"/>
        </w:rPr>
        <w:t xml:space="preserve">) </w:t>
      </w:r>
    </w:p>
    <w:p w14:paraId="2E17AA28" w14:textId="77777777" w:rsidR="0018123B" w:rsidRPr="009D6E78" w:rsidRDefault="0018123B" w:rsidP="0018123B">
      <w:pPr>
        <w:spacing w:line="276" w:lineRule="auto"/>
        <w:rPr>
          <w:rFonts w:ascii="Verdana" w:hAnsi="Verdana" w:cs="Arial"/>
          <w:spacing w:val="-2"/>
          <w:sz w:val="20"/>
          <w:szCs w:val="20"/>
          <w:u w:val="single"/>
        </w:rPr>
      </w:pPr>
      <w:r>
        <w:rPr>
          <w:rFonts w:ascii="Verdana" w:hAnsi="Verdana" w:cs="Arial"/>
          <w:spacing w:val="-2"/>
          <w:sz w:val="20"/>
          <w:szCs w:val="20"/>
          <w:u w:val="single"/>
        </w:rPr>
        <w:t>Measuring the Universe of Open Source Software:</w:t>
      </w:r>
    </w:p>
    <w:p w14:paraId="63DCF108" w14:textId="589B4496" w:rsidR="0018123B" w:rsidRPr="0018123B" w:rsidRDefault="0018123B" w:rsidP="00912C8A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 w:cs="Arial"/>
          <w:i/>
          <w:spacing w:val="-2"/>
          <w:sz w:val="20"/>
          <w:szCs w:val="20"/>
        </w:rPr>
      </w:pPr>
      <w:r w:rsidRPr="0018123B">
        <w:rPr>
          <w:rFonts w:ascii="Verdana" w:hAnsi="Verdana" w:cs="Arial"/>
          <w:sz w:val="20"/>
          <w:szCs w:val="20"/>
        </w:rPr>
        <w:t xml:space="preserve">Poster presented by C. Cong, C. </w:t>
      </w:r>
      <w:proofErr w:type="spellStart"/>
      <w:r w:rsidRPr="0018123B">
        <w:rPr>
          <w:rFonts w:ascii="Verdana" w:hAnsi="Verdana" w:cs="Arial"/>
          <w:sz w:val="20"/>
          <w:szCs w:val="20"/>
        </w:rPr>
        <w:t>Isch</w:t>
      </w:r>
      <w:proofErr w:type="spellEnd"/>
      <w:r w:rsidRPr="0018123B">
        <w:rPr>
          <w:rFonts w:ascii="Verdana" w:hAnsi="Verdana" w:cs="Arial"/>
          <w:sz w:val="20"/>
          <w:szCs w:val="20"/>
        </w:rPr>
        <w:t xml:space="preserve">, and E. Tobin at the Data Science for the Public Good Symposium, Arlington, VA, Aug. 2019 </w:t>
      </w:r>
      <w:r w:rsidRPr="0018123B">
        <w:rPr>
          <w:rFonts w:ascii="Verdana" w:hAnsi="Verdana" w:cs="Arial"/>
          <w:i/>
          <w:sz w:val="20"/>
          <w:szCs w:val="20"/>
        </w:rPr>
        <w:t xml:space="preserve">(with </w:t>
      </w:r>
      <w:r>
        <w:rPr>
          <w:rFonts w:ascii="Verdana" w:hAnsi="Verdana" w:cs="Arial"/>
          <w:i/>
          <w:spacing w:val="-2"/>
          <w:sz w:val="20"/>
          <w:szCs w:val="20"/>
        </w:rPr>
        <w:t>C</w:t>
      </w:r>
      <w:r w:rsidRPr="0018123B">
        <w:rPr>
          <w:rFonts w:ascii="Verdana" w:hAnsi="Verdana" w:cs="Arial"/>
          <w:i/>
          <w:spacing w:val="-2"/>
          <w:sz w:val="20"/>
          <w:szCs w:val="20"/>
        </w:rPr>
        <w:t xml:space="preserve">. </w:t>
      </w:r>
      <w:r>
        <w:rPr>
          <w:rFonts w:ascii="Verdana" w:hAnsi="Verdana" w:cs="Arial"/>
          <w:i/>
          <w:spacing w:val="-2"/>
          <w:sz w:val="20"/>
          <w:szCs w:val="20"/>
        </w:rPr>
        <w:t>Robbins (NS</w:t>
      </w:r>
      <w:r w:rsidRPr="0018123B">
        <w:rPr>
          <w:rFonts w:ascii="Verdana" w:hAnsi="Verdana" w:cs="Arial"/>
          <w:i/>
          <w:spacing w:val="-2"/>
          <w:sz w:val="20"/>
          <w:szCs w:val="20"/>
        </w:rPr>
        <w:t>F)</w:t>
      </w:r>
      <w:r w:rsidRPr="0018123B">
        <w:rPr>
          <w:rFonts w:ascii="Verdana" w:hAnsi="Verdana" w:cs="Arial"/>
          <w:i/>
          <w:sz w:val="20"/>
          <w:szCs w:val="20"/>
        </w:rPr>
        <w:t xml:space="preserve"> and </w:t>
      </w:r>
      <w:r>
        <w:rPr>
          <w:rFonts w:ascii="Verdana" w:hAnsi="Verdana" w:cs="Arial"/>
          <w:i/>
          <w:spacing w:val="-2"/>
          <w:sz w:val="20"/>
          <w:szCs w:val="20"/>
        </w:rPr>
        <w:t>B. Calderon</w:t>
      </w:r>
      <w:r w:rsidRPr="0018123B">
        <w:rPr>
          <w:rFonts w:ascii="Verdana" w:hAnsi="Verdana" w:cs="Arial"/>
          <w:i/>
          <w:spacing w:val="-2"/>
          <w:sz w:val="20"/>
          <w:szCs w:val="20"/>
        </w:rPr>
        <w:t xml:space="preserve"> (</w:t>
      </w:r>
      <w:r>
        <w:rPr>
          <w:rFonts w:ascii="Verdana" w:hAnsi="Verdana" w:cs="Arial"/>
          <w:i/>
          <w:spacing w:val="-2"/>
          <w:sz w:val="20"/>
          <w:szCs w:val="20"/>
        </w:rPr>
        <w:t>UVA</w:t>
      </w:r>
      <w:r w:rsidRPr="0018123B">
        <w:rPr>
          <w:rFonts w:ascii="Verdana" w:hAnsi="Verdana" w:cs="Arial"/>
          <w:i/>
          <w:spacing w:val="-2"/>
          <w:sz w:val="20"/>
          <w:szCs w:val="20"/>
        </w:rPr>
        <w:t>)).</w:t>
      </w:r>
    </w:p>
    <w:p w14:paraId="7CCE721B" w14:textId="23CC5BBA" w:rsidR="0018123B" w:rsidRPr="009D6E78" w:rsidRDefault="0018123B" w:rsidP="0018123B">
      <w:pPr>
        <w:spacing w:line="276" w:lineRule="auto"/>
        <w:rPr>
          <w:rFonts w:ascii="Verdana" w:hAnsi="Verdana" w:cs="Arial"/>
          <w:spacing w:val="-2"/>
          <w:sz w:val="20"/>
          <w:szCs w:val="20"/>
          <w:u w:val="single"/>
        </w:rPr>
      </w:pPr>
      <w:r w:rsidRPr="0018123B">
        <w:rPr>
          <w:rFonts w:ascii="Verdana" w:hAnsi="Verdana" w:cs="Arial"/>
          <w:spacing w:val="-2"/>
          <w:sz w:val="20"/>
          <w:szCs w:val="20"/>
          <w:u w:val="single"/>
        </w:rPr>
        <w:t>Economic and Social Impact of Arlington Restaurant Initiative</w:t>
      </w:r>
    </w:p>
    <w:p w14:paraId="4C6ACB57" w14:textId="272CC801" w:rsidR="0018123B" w:rsidRPr="0018123B" w:rsidRDefault="0018123B" w:rsidP="0018123B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Poster </w:t>
      </w:r>
      <w:r w:rsidRPr="00E70A52">
        <w:rPr>
          <w:rFonts w:ascii="Verdana" w:hAnsi="Verdana" w:cs="Arial"/>
          <w:sz w:val="20"/>
          <w:szCs w:val="20"/>
        </w:rPr>
        <w:t xml:space="preserve">presented by </w:t>
      </w:r>
      <w:r w:rsidRPr="0018123B">
        <w:rPr>
          <w:rFonts w:ascii="Verdana" w:hAnsi="Verdana" w:cs="Arial"/>
          <w:sz w:val="20"/>
          <w:szCs w:val="20"/>
        </w:rPr>
        <w:t>V</w:t>
      </w:r>
      <w:r>
        <w:rPr>
          <w:rFonts w:ascii="Verdana" w:hAnsi="Verdana" w:cs="Arial"/>
          <w:sz w:val="20"/>
          <w:szCs w:val="20"/>
        </w:rPr>
        <w:t>.</w:t>
      </w:r>
      <w:r w:rsidRPr="0018123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18123B">
        <w:rPr>
          <w:rFonts w:ascii="Verdana" w:hAnsi="Verdana" w:cs="Arial"/>
          <w:sz w:val="20"/>
          <w:szCs w:val="20"/>
        </w:rPr>
        <w:t>Halewicz</w:t>
      </w:r>
      <w:proofErr w:type="spellEnd"/>
      <w:r w:rsidRPr="0018123B">
        <w:rPr>
          <w:rFonts w:ascii="Verdana" w:hAnsi="Verdana" w:cs="Arial"/>
          <w:sz w:val="20"/>
          <w:szCs w:val="20"/>
        </w:rPr>
        <w:t>, K</w:t>
      </w:r>
      <w:r>
        <w:rPr>
          <w:rFonts w:ascii="Verdana" w:hAnsi="Verdana" w:cs="Arial"/>
          <w:sz w:val="20"/>
          <w:szCs w:val="20"/>
        </w:rPr>
        <w:t>.</w:t>
      </w:r>
      <w:r w:rsidRPr="0018123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18123B">
        <w:rPr>
          <w:rFonts w:ascii="Verdana" w:hAnsi="Verdana" w:cs="Arial"/>
          <w:sz w:val="20"/>
          <w:szCs w:val="20"/>
        </w:rPr>
        <w:t>Savchyn</w:t>
      </w:r>
      <w:proofErr w:type="spellEnd"/>
      <w:r w:rsidRPr="0018123B">
        <w:rPr>
          <w:rFonts w:ascii="Verdana" w:hAnsi="Verdana" w:cs="Arial"/>
          <w:sz w:val="20"/>
          <w:szCs w:val="20"/>
        </w:rPr>
        <w:t xml:space="preserve"> at the Data Science for the Public Good Symposium, Arlington, VA, Jul. 201</w:t>
      </w:r>
      <w:r>
        <w:rPr>
          <w:rFonts w:ascii="Verdana" w:hAnsi="Verdana" w:cs="Arial"/>
          <w:sz w:val="20"/>
          <w:szCs w:val="20"/>
        </w:rPr>
        <w:t xml:space="preserve">9 </w:t>
      </w:r>
      <w:r w:rsidRPr="0018123B">
        <w:rPr>
          <w:rFonts w:ascii="Verdana" w:hAnsi="Verdana" w:cs="Arial"/>
          <w:i/>
          <w:sz w:val="20"/>
          <w:szCs w:val="20"/>
        </w:rPr>
        <w:t xml:space="preserve">(with </w:t>
      </w:r>
      <w:r w:rsidRPr="0018123B">
        <w:rPr>
          <w:rFonts w:ascii="Verdana" w:hAnsi="Verdana" w:cs="Arial"/>
          <w:i/>
          <w:spacing w:val="-2"/>
          <w:sz w:val="20"/>
          <w:szCs w:val="20"/>
        </w:rPr>
        <w:t>B. Calderon (UVA))</w:t>
      </w:r>
    </w:p>
    <w:p w14:paraId="0B2B122F" w14:textId="1A2470B1" w:rsidR="00E07DDF" w:rsidRDefault="00E07DDF" w:rsidP="00E07DDF">
      <w:pPr>
        <w:spacing w:line="276" w:lineRule="auto"/>
        <w:rPr>
          <w:rFonts w:ascii="Verdana" w:hAnsi="Verdana" w:cs="Arial"/>
          <w:spacing w:val="-2"/>
          <w:sz w:val="20"/>
          <w:szCs w:val="20"/>
          <w:u w:val="single"/>
        </w:rPr>
      </w:pPr>
      <w:r>
        <w:rPr>
          <w:rFonts w:ascii="Verdana" w:hAnsi="Verdana" w:cs="Arial"/>
          <w:spacing w:val="-2"/>
          <w:sz w:val="20"/>
          <w:szCs w:val="20"/>
          <w:u w:val="single"/>
        </w:rPr>
        <w:t>Estimating the C</w:t>
      </w:r>
      <w:r w:rsidR="00E919D4">
        <w:rPr>
          <w:rFonts w:ascii="Verdana" w:hAnsi="Verdana" w:cs="Arial"/>
          <w:spacing w:val="-2"/>
          <w:sz w:val="20"/>
          <w:szCs w:val="20"/>
          <w:u w:val="single"/>
        </w:rPr>
        <w:t>ost of Open Source Software</w:t>
      </w:r>
      <w:r w:rsidRPr="009D6E78">
        <w:rPr>
          <w:rFonts w:ascii="Verdana" w:hAnsi="Verdana" w:cs="Arial"/>
          <w:spacing w:val="-2"/>
          <w:sz w:val="20"/>
          <w:szCs w:val="20"/>
          <w:u w:val="single"/>
        </w:rPr>
        <w:t>:</w:t>
      </w:r>
    </w:p>
    <w:p w14:paraId="5E892210" w14:textId="26D4DF36" w:rsidR="00E07DDF" w:rsidRPr="00E07DDF" w:rsidRDefault="00E07DDF" w:rsidP="009D6E78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 w:cs="Arial"/>
          <w:sz w:val="20"/>
          <w:szCs w:val="20"/>
        </w:rPr>
      </w:pPr>
      <w:r w:rsidRPr="00E70A52">
        <w:rPr>
          <w:rFonts w:ascii="Verdana" w:hAnsi="Verdana" w:cs="Arial"/>
          <w:sz w:val="20"/>
          <w:szCs w:val="20"/>
        </w:rPr>
        <w:t xml:space="preserve">Poster presented </w:t>
      </w:r>
      <w:r w:rsidR="00E70A52" w:rsidRPr="00E70A52">
        <w:rPr>
          <w:rFonts w:ascii="Verdana" w:hAnsi="Verdana" w:cs="Arial"/>
          <w:sz w:val="20"/>
          <w:szCs w:val="20"/>
        </w:rPr>
        <w:t xml:space="preserve">by M. Evans, J. </w:t>
      </w:r>
      <w:proofErr w:type="spellStart"/>
      <w:r w:rsidR="00E70A52" w:rsidRPr="00E70A52">
        <w:rPr>
          <w:rFonts w:ascii="Verdana" w:hAnsi="Verdana" w:cs="Arial"/>
          <w:sz w:val="20"/>
          <w:szCs w:val="20"/>
        </w:rPr>
        <w:t>Ghebremichael</w:t>
      </w:r>
      <w:proofErr w:type="spellEnd"/>
      <w:r w:rsidR="00E70A52" w:rsidRPr="00E70A52">
        <w:rPr>
          <w:rFonts w:ascii="Verdana" w:hAnsi="Verdana" w:cs="Arial"/>
          <w:sz w:val="20"/>
          <w:szCs w:val="20"/>
        </w:rPr>
        <w:t xml:space="preserve">, </w:t>
      </w:r>
      <w:r w:rsidR="00E70A52">
        <w:rPr>
          <w:rFonts w:ascii="Verdana" w:hAnsi="Verdana" w:cs="Arial"/>
          <w:sz w:val="20"/>
          <w:szCs w:val="20"/>
        </w:rPr>
        <w:t xml:space="preserve">and </w:t>
      </w:r>
      <w:r w:rsidR="00E70A52" w:rsidRPr="00E70A52">
        <w:rPr>
          <w:rFonts w:ascii="Verdana" w:hAnsi="Verdana" w:cs="Arial"/>
          <w:sz w:val="20"/>
          <w:szCs w:val="20"/>
        </w:rPr>
        <w:t xml:space="preserve">Y. Zhang </w:t>
      </w:r>
      <w:r w:rsidRPr="00E70A52">
        <w:rPr>
          <w:rFonts w:ascii="Verdana" w:hAnsi="Verdana" w:cs="Arial"/>
          <w:sz w:val="20"/>
          <w:szCs w:val="20"/>
        </w:rPr>
        <w:t>at</w:t>
      </w:r>
      <w:r w:rsidRPr="009D6E78">
        <w:rPr>
          <w:rFonts w:ascii="Verdana" w:hAnsi="Verdana" w:cs="Arial"/>
          <w:sz w:val="20"/>
          <w:szCs w:val="20"/>
        </w:rPr>
        <w:t xml:space="preserve"> the Biocomplexity Research Symposium, Blacksburg, VA, Nov. 8, 2017</w:t>
      </w:r>
      <w:r>
        <w:rPr>
          <w:rFonts w:ascii="Verdana" w:hAnsi="Verdana" w:cs="Arial"/>
          <w:sz w:val="20"/>
          <w:szCs w:val="20"/>
        </w:rPr>
        <w:t xml:space="preserve"> </w:t>
      </w:r>
      <w:r w:rsidRPr="00664065">
        <w:rPr>
          <w:rFonts w:ascii="Verdana" w:hAnsi="Verdana" w:cs="Arial"/>
          <w:i/>
          <w:sz w:val="20"/>
          <w:szCs w:val="20"/>
        </w:rPr>
        <w:t xml:space="preserve">(with </w:t>
      </w:r>
      <w:r>
        <w:rPr>
          <w:rFonts w:ascii="Verdana" w:hAnsi="Verdana" w:cs="Arial"/>
          <w:i/>
          <w:spacing w:val="-2"/>
          <w:sz w:val="20"/>
          <w:szCs w:val="20"/>
        </w:rPr>
        <w:t>C. Robbins (NSF</w:t>
      </w:r>
      <w:r w:rsidR="00E70A52">
        <w:rPr>
          <w:rFonts w:ascii="Verdana" w:hAnsi="Verdana" w:cs="Arial"/>
          <w:i/>
          <w:spacing w:val="-2"/>
          <w:sz w:val="20"/>
          <w:szCs w:val="20"/>
        </w:rPr>
        <w:t>)</w:t>
      </w:r>
      <w:r w:rsidR="001747ED">
        <w:rPr>
          <w:rFonts w:ascii="Verdana" w:hAnsi="Verdana" w:cs="Arial"/>
          <w:i/>
          <w:sz w:val="20"/>
          <w:szCs w:val="20"/>
        </w:rPr>
        <w:t xml:space="preserve"> </w:t>
      </w:r>
      <w:r w:rsidRPr="00664065">
        <w:rPr>
          <w:rFonts w:ascii="Verdana" w:hAnsi="Verdana" w:cs="Arial"/>
          <w:i/>
          <w:sz w:val="20"/>
          <w:szCs w:val="20"/>
        </w:rPr>
        <w:t xml:space="preserve">and </w:t>
      </w:r>
      <w:r w:rsidRPr="00664065">
        <w:rPr>
          <w:rFonts w:ascii="Verdana" w:hAnsi="Verdana" w:cs="Arial"/>
          <w:i/>
          <w:spacing w:val="-2"/>
          <w:sz w:val="20"/>
          <w:szCs w:val="20"/>
        </w:rPr>
        <w:t>S. Shipp</w:t>
      </w:r>
      <w:r w:rsidR="00FA4160">
        <w:rPr>
          <w:rFonts w:ascii="Verdana" w:hAnsi="Verdana" w:cs="Arial"/>
          <w:i/>
          <w:spacing w:val="-2"/>
          <w:sz w:val="20"/>
          <w:szCs w:val="20"/>
        </w:rPr>
        <w:t xml:space="preserve"> (VT</w:t>
      </w:r>
      <w:r w:rsidRPr="00664065">
        <w:rPr>
          <w:rFonts w:ascii="Verdana" w:hAnsi="Verdana" w:cs="Arial"/>
          <w:i/>
          <w:spacing w:val="-2"/>
          <w:sz w:val="20"/>
          <w:szCs w:val="20"/>
        </w:rPr>
        <w:t>)</w:t>
      </w:r>
      <w:r w:rsidR="00FA4160">
        <w:rPr>
          <w:rFonts w:ascii="Verdana" w:hAnsi="Verdana" w:cs="Arial"/>
          <w:i/>
          <w:spacing w:val="-2"/>
          <w:sz w:val="20"/>
          <w:szCs w:val="20"/>
        </w:rPr>
        <w:t>)</w:t>
      </w:r>
      <w:r w:rsidR="00305F2B">
        <w:rPr>
          <w:rFonts w:ascii="Verdana" w:hAnsi="Verdana" w:cs="Arial"/>
          <w:i/>
          <w:spacing w:val="-2"/>
          <w:sz w:val="20"/>
          <w:szCs w:val="20"/>
        </w:rPr>
        <w:t>.</w:t>
      </w:r>
      <w:r w:rsidRPr="009D6E78">
        <w:rPr>
          <w:rFonts w:ascii="Verdana" w:hAnsi="Verdana" w:cs="Arial"/>
          <w:sz w:val="20"/>
          <w:szCs w:val="20"/>
        </w:rPr>
        <w:t xml:space="preserve"> </w:t>
      </w:r>
    </w:p>
    <w:p w14:paraId="200BE347" w14:textId="0F8C7D97" w:rsidR="009D6E78" w:rsidRPr="009D6E78" w:rsidRDefault="009D6E78" w:rsidP="009D6E78">
      <w:pPr>
        <w:spacing w:line="276" w:lineRule="auto"/>
        <w:rPr>
          <w:rFonts w:ascii="Verdana" w:hAnsi="Verdana" w:cs="Arial"/>
          <w:spacing w:val="-2"/>
          <w:sz w:val="20"/>
          <w:szCs w:val="20"/>
          <w:u w:val="single"/>
        </w:rPr>
      </w:pPr>
      <w:r w:rsidRPr="009D6E78">
        <w:rPr>
          <w:rFonts w:ascii="Verdana" w:hAnsi="Verdana" w:cs="Arial"/>
          <w:spacing w:val="-2"/>
          <w:sz w:val="20"/>
          <w:szCs w:val="20"/>
          <w:u w:val="single"/>
        </w:rPr>
        <w:t xml:space="preserve">Discovering Non-Traditional Data </w:t>
      </w:r>
      <w:r w:rsidR="00E919D4">
        <w:rPr>
          <w:rFonts w:ascii="Verdana" w:hAnsi="Verdana" w:cs="Arial"/>
          <w:spacing w:val="-2"/>
          <w:sz w:val="20"/>
          <w:szCs w:val="20"/>
          <w:u w:val="single"/>
        </w:rPr>
        <w:t>Sources for Business Innovation</w:t>
      </w:r>
      <w:r w:rsidRPr="009D6E78">
        <w:rPr>
          <w:rFonts w:ascii="Verdana" w:hAnsi="Verdana" w:cs="Arial"/>
          <w:spacing w:val="-2"/>
          <w:sz w:val="20"/>
          <w:szCs w:val="20"/>
          <w:u w:val="single"/>
        </w:rPr>
        <w:t xml:space="preserve">: </w:t>
      </w:r>
    </w:p>
    <w:p w14:paraId="3EC4A44D" w14:textId="2849CC00" w:rsidR="009D6E78" w:rsidRDefault="009D6E78" w:rsidP="009D6E78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Poster </w:t>
      </w:r>
      <w:r w:rsidRPr="00E70A52">
        <w:rPr>
          <w:rFonts w:ascii="Verdana" w:hAnsi="Verdana" w:cs="Arial"/>
          <w:sz w:val="20"/>
          <w:szCs w:val="20"/>
        </w:rPr>
        <w:t xml:space="preserve">presented </w:t>
      </w:r>
      <w:r w:rsidR="00E70A52" w:rsidRPr="00E70A52">
        <w:rPr>
          <w:rFonts w:ascii="Verdana" w:hAnsi="Verdana" w:cs="Arial"/>
          <w:sz w:val="20"/>
          <w:szCs w:val="20"/>
        </w:rPr>
        <w:t xml:space="preserve">by D. Wilkin </w:t>
      </w:r>
      <w:r w:rsidRPr="00E70A52">
        <w:rPr>
          <w:rFonts w:ascii="Verdana" w:hAnsi="Verdana" w:cs="Arial"/>
          <w:sz w:val="20"/>
          <w:szCs w:val="20"/>
        </w:rPr>
        <w:t>at</w:t>
      </w:r>
      <w:r w:rsidRPr="009D6E78">
        <w:rPr>
          <w:rFonts w:ascii="Verdana" w:hAnsi="Verdana" w:cs="Arial"/>
          <w:sz w:val="20"/>
          <w:szCs w:val="20"/>
        </w:rPr>
        <w:t xml:space="preserve"> the Biocomplexity Research Symposium, Blacksburg, VA, Nov. 8, 2017</w:t>
      </w:r>
      <w:r w:rsidR="00706DBC">
        <w:rPr>
          <w:rFonts w:ascii="Verdana" w:hAnsi="Verdana" w:cs="Arial"/>
          <w:sz w:val="20"/>
          <w:szCs w:val="20"/>
        </w:rPr>
        <w:t xml:space="preserve">; </w:t>
      </w:r>
      <w:r w:rsidR="00E70A52">
        <w:rPr>
          <w:rFonts w:ascii="Verdana" w:hAnsi="Verdana" w:cs="Arial"/>
          <w:sz w:val="20"/>
          <w:szCs w:val="20"/>
        </w:rPr>
        <w:t xml:space="preserve">and </w:t>
      </w:r>
      <w:r w:rsidR="00706DBC">
        <w:rPr>
          <w:rFonts w:ascii="Verdana" w:hAnsi="Verdana" w:cs="Arial"/>
          <w:sz w:val="20"/>
          <w:szCs w:val="20"/>
        </w:rPr>
        <w:t xml:space="preserve">at the </w:t>
      </w:r>
      <w:r w:rsidR="00706DBC" w:rsidRPr="0067184F">
        <w:rPr>
          <w:rFonts w:ascii="Verdana" w:hAnsi="Verdana" w:cs="Arial"/>
          <w:sz w:val="20"/>
          <w:szCs w:val="20"/>
        </w:rPr>
        <w:t xml:space="preserve">Data Science for the Public Good Symposium, Arlington, VA, </w:t>
      </w:r>
      <w:r w:rsidR="00706DBC">
        <w:rPr>
          <w:rFonts w:ascii="Verdana" w:hAnsi="Verdana" w:cs="Arial"/>
          <w:sz w:val="20"/>
          <w:szCs w:val="20"/>
        </w:rPr>
        <w:t>Jul</w:t>
      </w:r>
      <w:r w:rsidR="00706DBC" w:rsidRPr="0067184F">
        <w:rPr>
          <w:rFonts w:ascii="Verdana" w:hAnsi="Verdana" w:cs="Arial"/>
          <w:sz w:val="20"/>
          <w:szCs w:val="20"/>
        </w:rPr>
        <w:t>. 2017</w:t>
      </w:r>
    </w:p>
    <w:p w14:paraId="436A17E4" w14:textId="3223EA00" w:rsidR="00E70A52" w:rsidRDefault="00E70A52" w:rsidP="00E70A52">
      <w:pPr>
        <w:spacing w:line="276" w:lineRule="auto"/>
        <w:ind w:left="720"/>
        <w:rPr>
          <w:rFonts w:ascii="Verdana" w:hAnsi="Verdana" w:cs="Arial"/>
          <w:i/>
          <w:spacing w:val="-2"/>
          <w:sz w:val="20"/>
          <w:szCs w:val="20"/>
        </w:rPr>
      </w:pPr>
      <w:r w:rsidRPr="00E70A52">
        <w:rPr>
          <w:rFonts w:ascii="Verdana" w:hAnsi="Verdana" w:cs="Arial"/>
          <w:i/>
          <w:sz w:val="20"/>
          <w:szCs w:val="20"/>
        </w:rPr>
        <w:lastRenderedPageBreak/>
        <w:t xml:space="preserve">(with </w:t>
      </w:r>
      <w:r>
        <w:rPr>
          <w:rFonts w:ascii="Verdana" w:hAnsi="Verdana" w:cs="Arial"/>
          <w:i/>
          <w:spacing w:val="-2"/>
          <w:sz w:val="20"/>
          <w:szCs w:val="20"/>
        </w:rPr>
        <w:t>G</w:t>
      </w:r>
      <w:r w:rsidRPr="00E70A52">
        <w:rPr>
          <w:rFonts w:ascii="Verdana" w:hAnsi="Verdana" w:cs="Arial"/>
          <w:i/>
          <w:spacing w:val="-2"/>
          <w:sz w:val="20"/>
          <w:szCs w:val="20"/>
        </w:rPr>
        <w:t xml:space="preserve">. </w:t>
      </w:r>
      <w:r>
        <w:rPr>
          <w:rFonts w:ascii="Verdana" w:hAnsi="Verdana" w:cs="Arial"/>
          <w:i/>
          <w:spacing w:val="-2"/>
          <w:sz w:val="20"/>
          <w:szCs w:val="20"/>
        </w:rPr>
        <w:t>Anderson</w:t>
      </w:r>
      <w:r w:rsidRPr="00E70A52">
        <w:rPr>
          <w:rFonts w:ascii="Verdana" w:hAnsi="Verdana" w:cs="Arial"/>
          <w:i/>
          <w:spacing w:val="-2"/>
          <w:sz w:val="20"/>
          <w:szCs w:val="20"/>
        </w:rPr>
        <w:t xml:space="preserve"> (NSF)</w:t>
      </w:r>
      <w:r w:rsidRPr="00E70A52">
        <w:rPr>
          <w:rFonts w:ascii="Verdana" w:hAnsi="Verdana" w:cs="Arial"/>
          <w:i/>
          <w:sz w:val="20"/>
          <w:szCs w:val="20"/>
        </w:rPr>
        <w:t xml:space="preserve"> and </w:t>
      </w:r>
      <w:r w:rsidRPr="00E70A52">
        <w:rPr>
          <w:rFonts w:ascii="Verdana" w:hAnsi="Verdana" w:cs="Arial"/>
          <w:i/>
          <w:spacing w:val="-2"/>
          <w:sz w:val="20"/>
          <w:szCs w:val="20"/>
        </w:rPr>
        <w:t>S. Shipp</w:t>
      </w:r>
      <w:r w:rsidR="00FA4160">
        <w:rPr>
          <w:rFonts w:ascii="Verdana" w:hAnsi="Verdana" w:cs="Arial"/>
          <w:i/>
          <w:spacing w:val="-2"/>
          <w:sz w:val="20"/>
          <w:szCs w:val="20"/>
        </w:rPr>
        <w:t xml:space="preserve"> (VT)</w:t>
      </w:r>
      <w:r w:rsidRPr="00E70A52">
        <w:rPr>
          <w:rFonts w:ascii="Verdana" w:hAnsi="Verdana" w:cs="Arial"/>
          <w:i/>
          <w:spacing w:val="-2"/>
          <w:sz w:val="20"/>
          <w:szCs w:val="20"/>
        </w:rPr>
        <w:t>)</w:t>
      </w:r>
      <w:r w:rsidR="00305F2B">
        <w:rPr>
          <w:rFonts w:ascii="Verdana" w:hAnsi="Verdana" w:cs="Arial"/>
          <w:i/>
          <w:spacing w:val="-2"/>
          <w:sz w:val="20"/>
          <w:szCs w:val="20"/>
        </w:rPr>
        <w:t>.</w:t>
      </w:r>
    </w:p>
    <w:p w14:paraId="5D09C11A" w14:textId="67CD02BA" w:rsidR="00361561" w:rsidRPr="00361561" w:rsidRDefault="00361561" w:rsidP="00361561">
      <w:pPr>
        <w:spacing w:line="276" w:lineRule="auto"/>
        <w:rPr>
          <w:rFonts w:ascii="Verdana" w:hAnsi="Verdana" w:cs="Arial"/>
          <w:spacing w:val="-2"/>
          <w:sz w:val="20"/>
          <w:szCs w:val="20"/>
          <w:u w:val="single"/>
        </w:rPr>
      </w:pPr>
      <w:r w:rsidRPr="00361561">
        <w:rPr>
          <w:rFonts w:ascii="Verdana" w:hAnsi="Verdana" w:cs="Arial"/>
          <w:spacing w:val="-2"/>
          <w:sz w:val="20"/>
          <w:szCs w:val="20"/>
          <w:u w:val="single"/>
        </w:rPr>
        <w:t xml:space="preserve">Modeling Response Time to </w:t>
      </w:r>
      <w:r w:rsidR="004D04C5">
        <w:rPr>
          <w:rFonts w:ascii="Verdana" w:hAnsi="Verdana" w:cs="Arial"/>
          <w:spacing w:val="-2"/>
          <w:sz w:val="20"/>
          <w:szCs w:val="20"/>
          <w:u w:val="single"/>
        </w:rPr>
        <w:t>Structure Fires:</w:t>
      </w:r>
      <w:r w:rsidRPr="00361561">
        <w:rPr>
          <w:rFonts w:ascii="Verdana" w:hAnsi="Verdana" w:cs="Arial"/>
          <w:spacing w:val="-2"/>
          <w:sz w:val="20"/>
          <w:szCs w:val="20"/>
          <w:u w:val="single"/>
        </w:rPr>
        <w:t xml:space="preserve"> </w:t>
      </w:r>
    </w:p>
    <w:p w14:paraId="05F0479B" w14:textId="3A40A056" w:rsidR="006959C1" w:rsidRDefault="004B460F" w:rsidP="0067184F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</w:t>
      </w:r>
      <w:r w:rsidR="006959C1">
        <w:rPr>
          <w:rFonts w:ascii="Verdana" w:hAnsi="Verdana" w:cs="Arial"/>
          <w:sz w:val="20"/>
          <w:szCs w:val="20"/>
        </w:rPr>
        <w:t>oster p</w:t>
      </w:r>
      <w:r>
        <w:rPr>
          <w:rFonts w:ascii="Verdana" w:hAnsi="Verdana" w:cs="Arial"/>
          <w:sz w:val="20"/>
          <w:szCs w:val="20"/>
        </w:rPr>
        <w:t>resented by M</w:t>
      </w:r>
      <w:r w:rsidR="0067184F">
        <w:rPr>
          <w:rFonts w:ascii="Verdana" w:hAnsi="Verdana" w:cs="Arial"/>
          <w:sz w:val="20"/>
          <w:szCs w:val="20"/>
        </w:rPr>
        <w:t>.</w:t>
      </w:r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Arnsbarger</w:t>
      </w:r>
      <w:proofErr w:type="spellEnd"/>
      <w:r>
        <w:rPr>
          <w:rFonts w:ascii="Verdana" w:hAnsi="Verdana" w:cs="Arial"/>
          <w:sz w:val="20"/>
          <w:szCs w:val="20"/>
        </w:rPr>
        <w:t xml:space="preserve"> at</w:t>
      </w:r>
      <w:r w:rsidR="00361561">
        <w:rPr>
          <w:rFonts w:ascii="Verdana" w:hAnsi="Verdana" w:cs="Arial"/>
          <w:sz w:val="20"/>
          <w:szCs w:val="20"/>
        </w:rPr>
        <w:t xml:space="preserve"> the</w:t>
      </w:r>
      <w:r>
        <w:rPr>
          <w:rFonts w:ascii="Verdana" w:hAnsi="Verdana" w:cs="Arial"/>
          <w:sz w:val="20"/>
          <w:szCs w:val="20"/>
        </w:rPr>
        <w:t xml:space="preserve"> </w:t>
      </w:r>
      <w:r w:rsidR="00361561" w:rsidRPr="00361561">
        <w:rPr>
          <w:rFonts w:ascii="Verdana" w:hAnsi="Verdana" w:cs="Arial"/>
          <w:sz w:val="20"/>
          <w:szCs w:val="20"/>
        </w:rPr>
        <w:t>Data Science for Social Good Conference, Chicago, IL.</w:t>
      </w:r>
      <w:r w:rsidR="00361561">
        <w:rPr>
          <w:rFonts w:ascii="Verdana" w:hAnsi="Verdana" w:cs="Arial"/>
          <w:sz w:val="20"/>
          <w:szCs w:val="20"/>
        </w:rPr>
        <w:t>, Sept. 2017</w:t>
      </w:r>
      <w:r w:rsidR="0067184F">
        <w:rPr>
          <w:rFonts w:ascii="Verdana" w:hAnsi="Verdana" w:cs="Arial"/>
          <w:sz w:val="20"/>
          <w:szCs w:val="20"/>
        </w:rPr>
        <w:t xml:space="preserve">; </w:t>
      </w:r>
      <w:r w:rsidR="006959C1" w:rsidRPr="0067184F">
        <w:rPr>
          <w:rFonts w:ascii="Verdana" w:hAnsi="Verdana" w:cs="Arial"/>
          <w:sz w:val="20"/>
          <w:szCs w:val="20"/>
        </w:rPr>
        <w:t xml:space="preserve">Data Science for the Public Good Symposium, Arlington, VA, </w:t>
      </w:r>
      <w:r w:rsidR="0067184F">
        <w:rPr>
          <w:rFonts w:ascii="Verdana" w:hAnsi="Verdana" w:cs="Arial"/>
          <w:sz w:val="20"/>
          <w:szCs w:val="20"/>
        </w:rPr>
        <w:t>Jul</w:t>
      </w:r>
      <w:r w:rsidR="006959C1" w:rsidRPr="0067184F">
        <w:rPr>
          <w:rFonts w:ascii="Verdana" w:hAnsi="Verdana" w:cs="Arial"/>
          <w:sz w:val="20"/>
          <w:szCs w:val="20"/>
        </w:rPr>
        <w:t>.</w:t>
      </w:r>
      <w:r w:rsidR="0067184F" w:rsidRPr="0067184F">
        <w:rPr>
          <w:rFonts w:ascii="Verdana" w:hAnsi="Verdana" w:cs="Arial"/>
          <w:sz w:val="20"/>
          <w:szCs w:val="20"/>
        </w:rPr>
        <w:t xml:space="preserve"> 2017</w:t>
      </w:r>
      <w:r w:rsidR="0067184F">
        <w:rPr>
          <w:rFonts w:ascii="Verdana" w:hAnsi="Verdana" w:cs="Arial"/>
          <w:sz w:val="20"/>
          <w:szCs w:val="20"/>
        </w:rPr>
        <w:t>; Biocomplexity Research Symposium</w:t>
      </w:r>
      <w:r w:rsidR="004D04C5">
        <w:rPr>
          <w:rFonts w:ascii="Verdana" w:hAnsi="Verdana" w:cs="Arial"/>
          <w:sz w:val="20"/>
          <w:szCs w:val="20"/>
        </w:rPr>
        <w:t>, Blacksburg, VA, Nov. 1, 2016 (Best Poster Award).</w:t>
      </w:r>
    </w:p>
    <w:p w14:paraId="6BDC6779" w14:textId="4E415F6C" w:rsidR="00777F5A" w:rsidRPr="009D6E78" w:rsidRDefault="00777F5A" w:rsidP="00777F5A">
      <w:pPr>
        <w:spacing w:line="276" w:lineRule="auto"/>
        <w:rPr>
          <w:rFonts w:ascii="Verdana" w:hAnsi="Verdana" w:cs="Arial"/>
          <w:spacing w:val="-2"/>
          <w:sz w:val="20"/>
          <w:szCs w:val="20"/>
          <w:u w:val="single"/>
        </w:rPr>
      </w:pPr>
      <w:r>
        <w:rPr>
          <w:rFonts w:ascii="Verdana" w:hAnsi="Verdana" w:cs="Arial"/>
          <w:spacing w:val="-2"/>
          <w:sz w:val="20"/>
          <w:szCs w:val="20"/>
          <w:u w:val="single"/>
        </w:rPr>
        <w:t>Characterizing Communities for Crime Rate Inference</w:t>
      </w:r>
      <w:r w:rsidRPr="009D6E78">
        <w:rPr>
          <w:rFonts w:ascii="Verdana" w:hAnsi="Verdana" w:cs="Arial"/>
          <w:spacing w:val="-2"/>
          <w:sz w:val="20"/>
          <w:szCs w:val="20"/>
          <w:u w:val="single"/>
        </w:rPr>
        <w:t xml:space="preserve">: </w:t>
      </w:r>
    </w:p>
    <w:p w14:paraId="68E67326" w14:textId="44356FD1" w:rsidR="00777F5A" w:rsidRPr="00777F5A" w:rsidRDefault="00777F5A" w:rsidP="00777F5A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Poster </w:t>
      </w:r>
      <w:r w:rsidRPr="00E70A52">
        <w:rPr>
          <w:rFonts w:ascii="Verdana" w:hAnsi="Verdana" w:cs="Arial"/>
          <w:sz w:val="20"/>
          <w:szCs w:val="20"/>
        </w:rPr>
        <w:t xml:space="preserve">presented by </w:t>
      </w:r>
      <w:r>
        <w:rPr>
          <w:rFonts w:ascii="Verdana" w:hAnsi="Verdana" w:cs="Arial"/>
          <w:sz w:val="20"/>
          <w:szCs w:val="20"/>
        </w:rPr>
        <w:t>S. Pili</w:t>
      </w:r>
      <w:r w:rsidRPr="00E70A52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at the </w:t>
      </w:r>
      <w:r w:rsidRPr="0067184F">
        <w:rPr>
          <w:rFonts w:ascii="Verdana" w:hAnsi="Verdana" w:cs="Arial"/>
          <w:sz w:val="20"/>
          <w:szCs w:val="20"/>
        </w:rPr>
        <w:t xml:space="preserve">Data Science for the Public Good Symposium, Arlington, VA, </w:t>
      </w:r>
      <w:r>
        <w:rPr>
          <w:rFonts w:ascii="Verdana" w:hAnsi="Verdana" w:cs="Arial"/>
          <w:sz w:val="20"/>
          <w:szCs w:val="20"/>
        </w:rPr>
        <w:t>Jul</w:t>
      </w:r>
      <w:r w:rsidRPr="0067184F">
        <w:rPr>
          <w:rFonts w:ascii="Verdana" w:hAnsi="Verdana" w:cs="Arial"/>
          <w:sz w:val="20"/>
          <w:szCs w:val="20"/>
        </w:rPr>
        <w:t>. 2017</w:t>
      </w:r>
      <w:r>
        <w:rPr>
          <w:rFonts w:ascii="Verdana" w:hAnsi="Verdana" w:cs="Arial"/>
          <w:sz w:val="20"/>
          <w:szCs w:val="20"/>
        </w:rPr>
        <w:t xml:space="preserve"> </w:t>
      </w:r>
      <w:r w:rsidRPr="00E70A52">
        <w:rPr>
          <w:rFonts w:ascii="Verdana" w:hAnsi="Verdana" w:cs="Arial"/>
          <w:i/>
          <w:sz w:val="20"/>
          <w:szCs w:val="20"/>
        </w:rPr>
        <w:t xml:space="preserve">(with </w:t>
      </w:r>
      <w:r>
        <w:rPr>
          <w:rFonts w:ascii="Verdana" w:hAnsi="Verdana" w:cs="Arial"/>
          <w:i/>
          <w:spacing w:val="-2"/>
          <w:sz w:val="20"/>
          <w:szCs w:val="20"/>
        </w:rPr>
        <w:t xml:space="preserve">C. </w:t>
      </w:r>
      <w:proofErr w:type="spellStart"/>
      <w:r>
        <w:rPr>
          <w:rFonts w:ascii="Verdana" w:hAnsi="Verdana" w:cs="Arial"/>
          <w:i/>
          <w:spacing w:val="-2"/>
          <w:sz w:val="20"/>
          <w:szCs w:val="20"/>
        </w:rPr>
        <w:t>Kelling</w:t>
      </w:r>
      <w:proofErr w:type="spellEnd"/>
      <w:r>
        <w:rPr>
          <w:rFonts w:ascii="Verdana" w:hAnsi="Verdana" w:cs="Arial"/>
          <w:i/>
          <w:spacing w:val="-2"/>
          <w:sz w:val="20"/>
          <w:szCs w:val="20"/>
        </w:rPr>
        <w:t xml:space="preserve"> (PSU) </w:t>
      </w:r>
      <w:r w:rsidRPr="00E70A52">
        <w:rPr>
          <w:rFonts w:ascii="Verdana" w:hAnsi="Verdana" w:cs="Arial"/>
          <w:i/>
          <w:sz w:val="20"/>
          <w:szCs w:val="20"/>
        </w:rPr>
        <w:t xml:space="preserve">and </w:t>
      </w:r>
      <w:r>
        <w:rPr>
          <w:rFonts w:ascii="Verdana" w:hAnsi="Verdana" w:cs="Arial"/>
          <w:i/>
          <w:sz w:val="20"/>
          <w:szCs w:val="20"/>
        </w:rPr>
        <w:t>J. Goldstein</w:t>
      </w:r>
      <w:r w:rsidR="00FA4160">
        <w:rPr>
          <w:rFonts w:ascii="Verdana" w:hAnsi="Verdana" w:cs="Arial"/>
          <w:i/>
          <w:sz w:val="20"/>
          <w:szCs w:val="20"/>
        </w:rPr>
        <w:t xml:space="preserve"> (VT)</w:t>
      </w:r>
      <w:r>
        <w:rPr>
          <w:rFonts w:ascii="Verdana" w:hAnsi="Verdana" w:cs="Arial"/>
          <w:i/>
          <w:sz w:val="20"/>
          <w:szCs w:val="20"/>
        </w:rPr>
        <w:t>)</w:t>
      </w:r>
      <w:r w:rsidR="00FA4160">
        <w:rPr>
          <w:rFonts w:ascii="Verdana" w:hAnsi="Verdana" w:cs="Arial"/>
          <w:i/>
          <w:sz w:val="20"/>
          <w:szCs w:val="20"/>
        </w:rPr>
        <w:t>.</w:t>
      </w:r>
      <w:r>
        <w:rPr>
          <w:rFonts w:ascii="Verdana" w:hAnsi="Verdana" w:cs="Arial"/>
          <w:i/>
          <w:sz w:val="20"/>
          <w:szCs w:val="20"/>
        </w:rPr>
        <w:t xml:space="preserve"> </w:t>
      </w:r>
    </w:p>
    <w:p w14:paraId="6E5AC568" w14:textId="543BC690" w:rsidR="00777F5A" w:rsidRPr="009D6E78" w:rsidRDefault="00777F5A" w:rsidP="00777F5A">
      <w:pPr>
        <w:spacing w:line="276" w:lineRule="auto"/>
        <w:rPr>
          <w:rFonts w:ascii="Verdana" w:hAnsi="Verdana" w:cs="Arial"/>
          <w:spacing w:val="-2"/>
          <w:sz w:val="20"/>
          <w:szCs w:val="20"/>
          <w:u w:val="single"/>
        </w:rPr>
      </w:pPr>
      <w:r>
        <w:rPr>
          <w:rFonts w:ascii="Verdana" w:hAnsi="Verdana" w:cs="Arial"/>
          <w:spacing w:val="-2"/>
          <w:sz w:val="20"/>
          <w:szCs w:val="20"/>
          <w:u w:val="single"/>
        </w:rPr>
        <w:t xml:space="preserve">How Do Events Affect </w:t>
      </w:r>
      <w:proofErr w:type="gramStart"/>
      <w:r w:rsidR="00D47AB3">
        <w:rPr>
          <w:rFonts w:ascii="Verdana" w:hAnsi="Verdana" w:cs="Arial"/>
          <w:spacing w:val="-2"/>
          <w:sz w:val="20"/>
          <w:szCs w:val="20"/>
          <w:u w:val="single"/>
        </w:rPr>
        <w:t>Crime</w:t>
      </w:r>
      <w:r w:rsidR="00D47AB3" w:rsidRPr="009D6E78">
        <w:rPr>
          <w:rFonts w:ascii="Verdana" w:hAnsi="Verdana" w:cs="Arial"/>
          <w:spacing w:val="-2"/>
          <w:sz w:val="20"/>
          <w:szCs w:val="20"/>
          <w:u w:val="single"/>
        </w:rPr>
        <w:t>?</w:t>
      </w:r>
      <w:r w:rsidR="00C81720">
        <w:rPr>
          <w:rFonts w:ascii="Verdana" w:hAnsi="Verdana" w:cs="Arial"/>
          <w:spacing w:val="-2"/>
          <w:sz w:val="20"/>
          <w:szCs w:val="20"/>
          <w:u w:val="single"/>
        </w:rPr>
        <w:t>:</w:t>
      </w:r>
      <w:proofErr w:type="gramEnd"/>
      <w:r w:rsidRPr="009D6E78">
        <w:rPr>
          <w:rFonts w:ascii="Verdana" w:hAnsi="Verdana" w:cs="Arial"/>
          <w:spacing w:val="-2"/>
          <w:sz w:val="20"/>
          <w:szCs w:val="20"/>
          <w:u w:val="single"/>
        </w:rPr>
        <w:t xml:space="preserve"> </w:t>
      </w:r>
    </w:p>
    <w:p w14:paraId="2B541C92" w14:textId="510F6DFB" w:rsidR="00777F5A" w:rsidRDefault="00777F5A" w:rsidP="00777F5A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Poster </w:t>
      </w:r>
      <w:r w:rsidRPr="00E70A52">
        <w:rPr>
          <w:rFonts w:ascii="Verdana" w:hAnsi="Verdana" w:cs="Arial"/>
          <w:sz w:val="20"/>
          <w:szCs w:val="20"/>
        </w:rPr>
        <w:t xml:space="preserve">presented by </w:t>
      </w:r>
      <w:r>
        <w:rPr>
          <w:rFonts w:ascii="Verdana" w:hAnsi="Verdana" w:cs="Arial"/>
          <w:sz w:val="20"/>
          <w:szCs w:val="20"/>
        </w:rPr>
        <w:t>H. Brinkley</w:t>
      </w:r>
      <w:r w:rsidRPr="00E70A52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at the </w:t>
      </w:r>
      <w:r w:rsidRPr="0067184F">
        <w:rPr>
          <w:rFonts w:ascii="Verdana" w:hAnsi="Verdana" w:cs="Arial"/>
          <w:sz w:val="20"/>
          <w:szCs w:val="20"/>
        </w:rPr>
        <w:t xml:space="preserve">Data Science for the Public Good Symposium, Arlington, VA, </w:t>
      </w:r>
      <w:r>
        <w:rPr>
          <w:rFonts w:ascii="Verdana" w:hAnsi="Verdana" w:cs="Arial"/>
          <w:sz w:val="20"/>
          <w:szCs w:val="20"/>
        </w:rPr>
        <w:t>Jul</w:t>
      </w:r>
      <w:r w:rsidRPr="0067184F">
        <w:rPr>
          <w:rFonts w:ascii="Verdana" w:hAnsi="Verdana" w:cs="Arial"/>
          <w:sz w:val="20"/>
          <w:szCs w:val="20"/>
        </w:rPr>
        <w:t>. 2017</w:t>
      </w:r>
      <w:r>
        <w:rPr>
          <w:rFonts w:ascii="Verdana" w:hAnsi="Verdana" w:cs="Arial"/>
          <w:sz w:val="20"/>
          <w:szCs w:val="20"/>
        </w:rPr>
        <w:t xml:space="preserve"> </w:t>
      </w:r>
      <w:r w:rsidRPr="00E70A52">
        <w:rPr>
          <w:rFonts w:ascii="Verdana" w:hAnsi="Verdana" w:cs="Arial"/>
          <w:i/>
          <w:sz w:val="20"/>
          <w:szCs w:val="20"/>
        </w:rPr>
        <w:t xml:space="preserve">(with </w:t>
      </w:r>
      <w:r>
        <w:rPr>
          <w:rFonts w:ascii="Verdana" w:hAnsi="Verdana" w:cs="Arial"/>
          <w:i/>
          <w:sz w:val="20"/>
          <w:szCs w:val="20"/>
        </w:rPr>
        <w:t xml:space="preserve">S. </w:t>
      </w:r>
      <w:proofErr w:type="spellStart"/>
      <w:r>
        <w:rPr>
          <w:rFonts w:ascii="Verdana" w:hAnsi="Verdana" w:cs="Arial"/>
          <w:i/>
          <w:sz w:val="20"/>
          <w:szCs w:val="20"/>
        </w:rPr>
        <w:t>Phadke</w:t>
      </w:r>
      <w:proofErr w:type="spellEnd"/>
      <w:r>
        <w:rPr>
          <w:rFonts w:ascii="Verdana" w:hAnsi="Verdana" w:cs="Arial"/>
          <w:i/>
          <w:sz w:val="20"/>
          <w:szCs w:val="20"/>
        </w:rPr>
        <w:t xml:space="preserve"> (PSU), </w:t>
      </w:r>
      <w:r>
        <w:rPr>
          <w:rFonts w:ascii="Verdana" w:hAnsi="Verdana" w:cs="Arial"/>
          <w:i/>
          <w:spacing w:val="-2"/>
          <w:sz w:val="20"/>
          <w:szCs w:val="20"/>
        </w:rPr>
        <w:t xml:space="preserve">C. </w:t>
      </w:r>
      <w:proofErr w:type="spellStart"/>
      <w:r>
        <w:rPr>
          <w:rFonts w:ascii="Verdana" w:hAnsi="Verdana" w:cs="Arial"/>
          <w:i/>
          <w:spacing w:val="-2"/>
          <w:sz w:val="20"/>
          <w:szCs w:val="20"/>
        </w:rPr>
        <w:t>Kelling</w:t>
      </w:r>
      <w:proofErr w:type="spellEnd"/>
      <w:r>
        <w:rPr>
          <w:rFonts w:ascii="Verdana" w:hAnsi="Verdana" w:cs="Arial"/>
          <w:i/>
          <w:spacing w:val="-2"/>
          <w:sz w:val="20"/>
          <w:szCs w:val="20"/>
        </w:rPr>
        <w:t xml:space="preserve"> (PSU) </w:t>
      </w:r>
      <w:r w:rsidRPr="00E70A52">
        <w:rPr>
          <w:rFonts w:ascii="Verdana" w:hAnsi="Verdana" w:cs="Arial"/>
          <w:i/>
          <w:sz w:val="20"/>
          <w:szCs w:val="20"/>
        </w:rPr>
        <w:t xml:space="preserve">and </w:t>
      </w:r>
      <w:r>
        <w:rPr>
          <w:rFonts w:ascii="Verdana" w:hAnsi="Verdana" w:cs="Arial"/>
          <w:i/>
          <w:sz w:val="20"/>
          <w:szCs w:val="20"/>
        </w:rPr>
        <w:t>J. Goldstein</w:t>
      </w:r>
      <w:r w:rsidR="00FA4160">
        <w:rPr>
          <w:rFonts w:ascii="Verdana" w:hAnsi="Verdana" w:cs="Arial"/>
          <w:i/>
          <w:sz w:val="20"/>
          <w:szCs w:val="20"/>
        </w:rPr>
        <w:t xml:space="preserve"> (VT)</w:t>
      </w:r>
      <w:r>
        <w:rPr>
          <w:rFonts w:ascii="Verdana" w:hAnsi="Verdana" w:cs="Arial"/>
          <w:i/>
          <w:sz w:val="20"/>
          <w:szCs w:val="20"/>
        </w:rPr>
        <w:t>)</w:t>
      </w:r>
      <w:r w:rsidR="00FA4160">
        <w:rPr>
          <w:rFonts w:ascii="Verdana" w:hAnsi="Verdana" w:cs="Arial"/>
          <w:i/>
          <w:sz w:val="20"/>
          <w:szCs w:val="20"/>
        </w:rPr>
        <w:t>.</w:t>
      </w:r>
    </w:p>
    <w:p w14:paraId="6103107F" w14:textId="29644275" w:rsidR="00331346" w:rsidRPr="00DB2DF8" w:rsidRDefault="00331346" w:rsidP="00331346">
      <w:pPr>
        <w:spacing w:line="276" w:lineRule="auto"/>
        <w:rPr>
          <w:rFonts w:ascii="Verdana" w:hAnsi="Verdana" w:cs="Arial"/>
          <w:spacing w:val="-2"/>
          <w:sz w:val="20"/>
          <w:szCs w:val="20"/>
          <w:u w:val="single"/>
        </w:rPr>
      </w:pPr>
      <w:r>
        <w:rPr>
          <w:rFonts w:ascii="Verdana" w:hAnsi="Verdana" w:cs="Arial"/>
          <w:spacing w:val="-2"/>
          <w:sz w:val="20"/>
          <w:szCs w:val="20"/>
          <w:u w:val="single"/>
        </w:rPr>
        <w:t>Residential Smoke</w:t>
      </w:r>
      <w:r w:rsidR="00E919D4">
        <w:rPr>
          <w:rFonts w:ascii="Verdana" w:hAnsi="Verdana" w:cs="Arial"/>
          <w:spacing w:val="-2"/>
          <w:sz w:val="20"/>
          <w:szCs w:val="20"/>
          <w:u w:val="single"/>
        </w:rPr>
        <w:t xml:space="preserve"> Alarm Need in Arlington County</w:t>
      </w:r>
      <w:r>
        <w:rPr>
          <w:rFonts w:ascii="Verdana" w:hAnsi="Verdana" w:cs="Arial"/>
          <w:spacing w:val="-2"/>
          <w:sz w:val="20"/>
          <w:szCs w:val="20"/>
          <w:u w:val="single"/>
        </w:rPr>
        <w:t xml:space="preserve">: </w:t>
      </w:r>
    </w:p>
    <w:p w14:paraId="5E96FA09" w14:textId="607D5BA2" w:rsidR="00331346" w:rsidRDefault="00B13E10" w:rsidP="00331346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Poster presented </w:t>
      </w:r>
      <w:r w:rsidR="00331346">
        <w:rPr>
          <w:rFonts w:ascii="Verdana" w:hAnsi="Verdana" w:cs="Arial"/>
          <w:sz w:val="20"/>
          <w:szCs w:val="20"/>
        </w:rPr>
        <w:t xml:space="preserve">by M. </w:t>
      </w:r>
      <w:proofErr w:type="spellStart"/>
      <w:r w:rsidR="00331346">
        <w:rPr>
          <w:rFonts w:ascii="Verdana" w:hAnsi="Verdana" w:cs="Arial"/>
          <w:sz w:val="20"/>
          <w:szCs w:val="20"/>
        </w:rPr>
        <w:t>Arnsbarger</w:t>
      </w:r>
      <w:proofErr w:type="spellEnd"/>
      <w:r w:rsidR="00331346">
        <w:rPr>
          <w:rFonts w:ascii="Verdana" w:hAnsi="Verdana" w:cs="Arial"/>
          <w:sz w:val="20"/>
          <w:szCs w:val="20"/>
        </w:rPr>
        <w:t xml:space="preserve"> at the Biocomplexity Research Symposiu</w:t>
      </w:r>
      <w:r>
        <w:rPr>
          <w:rFonts w:ascii="Verdana" w:hAnsi="Verdana" w:cs="Arial"/>
          <w:sz w:val="20"/>
          <w:szCs w:val="20"/>
        </w:rPr>
        <w:t xml:space="preserve">m, Blacksburg, VA, Nov. 1, 2016; and at </w:t>
      </w:r>
      <w:r w:rsidRPr="0067184F">
        <w:rPr>
          <w:rFonts w:ascii="Verdana" w:hAnsi="Verdana" w:cs="Arial"/>
          <w:sz w:val="20"/>
          <w:szCs w:val="20"/>
        </w:rPr>
        <w:t xml:space="preserve">Data Science for the Public Good Symposium, Arlington, VA, </w:t>
      </w:r>
      <w:r>
        <w:rPr>
          <w:rFonts w:ascii="Verdana" w:hAnsi="Verdana" w:cs="Arial"/>
          <w:sz w:val="20"/>
          <w:szCs w:val="20"/>
        </w:rPr>
        <w:t>Jul</w:t>
      </w:r>
      <w:r w:rsidRPr="0067184F">
        <w:rPr>
          <w:rFonts w:ascii="Verdana" w:hAnsi="Verdana" w:cs="Arial"/>
          <w:sz w:val="20"/>
          <w:szCs w:val="20"/>
        </w:rPr>
        <w:t>.</w:t>
      </w:r>
      <w:r>
        <w:rPr>
          <w:rFonts w:ascii="Verdana" w:hAnsi="Verdana" w:cs="Arial"/>
          <w:sz w:val="20"/>
          <w:szCs w:val="20"/>
        </w:rPr>
        <w:t xml:space="preserve"> 2016</w:t>
      </w:r>
      <w:r w:rsidR="00950695">
        <w:rPr>
          <w:rFonts w:ascii="Verdana" w:hAnsi="Verdana" w:cs="Arial"/>
          <w:sz w:val="20"/>
          <w:szCs w:val="20"/>
        </w:rPr>
        <w:t xml:space="preserve"> </w:t>
      </w:r>
      <w:r w:rsidR="00950695" w:rsidRPr="00950695">
        <w:rPr>
          <w:rFonts w:ascii="Verdana" w:hAnsi="Verdana" w:cs="Arial"/>
          <w:i/>
          <w:sz w:val="20"/>
          <w:szCs w:val="20"/>
        </w:rPr>
        <w:t>(with S. Tyner (Iowa State)</w:t>
      </w:r>
      <w:r w:rsidR="00950695">
        <w:rPr>
          <w:rFonts w:ascii="Verdana" w:hAnsi="Verdana" w:cs="Arial"/>
          <w:i/>
          <w:sz w:val="20"/>
          <w:szCs w:val="20"/>
        </w:rPr>
        <w:t xml:space="preserve">, </w:t>
      </w:r>
      <w:r w:rsidR="00950695" w:rsidRPr="00950695">
        <w:rPr>
          <w:rFonts w:ascii="Verdana" w:hAnsi="Verdana" w:cs="Arial"/>
          <w:i/>
          <w:sz w:val="20"/>
          <w:szCs w:val="20"/>
        </w:rPr>
        <w:t>J. Goldstein (VT)</w:t>
      </w:r>
      <w:r w:rsidR="00950695">
        <w:rPr>
          <w:rFonts w:ascii="Verdana" w:hAnsi="Verdana" w:cs="Arial"/>
          <w:i/>
          <w:sz w:val="20"/>
          <w:szCs w:val="20"/>
        </w:rPr>
        <w:t xml:space="preserve"> and V. Lancaster (VT)</w:t>
      </w:r>
      <w:r w:rsidR="00950695" w:rsidRPr="00950695">
        <w:rPr>
          <w:rFonts w:ascii="Verdana" w:hAnsi="Verdana" w:cs="Arial"/>
          <w:i/>
          <w:sz w:val="20"/>
          <w:szCs w:val="20"/>
        </w:rPr>
        <w:t>).</w:t>
      </w:r>
    </w:p>
    <w:p w14:paraId="4F65AC59" w14:textId="655F76EF" w:rsidR="00331346" w:rsidRDefault="00B13E10" w:rsidP="00331346">
      <w:pPr>
        <w:spacing w:line="276" w:lineRule="auto"/>
        <w:rPr>
          <w:rFonts w:ascii="Verdana" w:hAnsi="Verdana" w:cs="Arial"/>
          <w:spacing w:val="-2"/>
          <w:sz w:val="20"/>
          <w:szCs w:val="20"/>
          <w:u w:val="single"/>
        </w:rPr>
      </w:pPr>
      <w:r w:rsidRPr="00331346">
        <w:rPr>
          <w:rFonts w:ascii="Verdana" w:hAnsi="Verdana" w:cs="Arial"/>
          <w:spacing w:val="-2"/>
          <w:sz w:val="20"/>
          <w:szCs w:val="20"/>
          <w:u w:val="single"/>
        </w:rPr>
        <w:t xml:space="preserve"> </w:t>
      </w:r>
      <w:r w:rsidR="00331346" w:rsidRPr="00331346">
        <w:rPr>
          <w:rFonts w:ascii="Verdana" w:hAnsi="Verdana" w:cs="Arial"/>
          <w:spacing w:val="-2"/>
          <w:sz w:val="20"/>
          <w:szCs w:val="20"/>
          <w:u w:val="single"/>
        </w:rPr>
        <w:t>Evaluating Inn</w:t>
      </w:r>
      <w:r w:rsidR="00E919D4">
        <w:rPr>
          <w:rFonts w:ascii="Verdana" w:hAnsi="Verdana" w:cs="Arial"/>
          <w:spacing w:val="-2"/>
          <w:sz w:val="20"/>
          <w:szCs w:val="20"/>
          <w:u w:val="single"/>
        </w:rPr>
        <w:t>ovation of Open Source Software</w:t>
      </w:r>
      <w:r w:rsidR="00331346" w:rsidRPr="00331346">
        <w:rPr>
          <w:rFonts w:ascii="Verdana" w:hAnsi="Verdana" w:cs="Arial"/>
          <w:spacing w:val="-2"/>
          <w:sz w:val="20"/>
          <w:szCs w:val="20"/>
          <w:u w:val="single"/>
        </w:rPr>
        <w:t xml:space="preserve">: </w:t>
      </w:r>
    </w:p>
    <w:p w14:paraId="6CB68BF9" w14:textId="0FB1ADBE" w:rsidR="00331346" w:rsidRDefault="00331346" w:rsidP="00331346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Poster presented by </w:t>
      </w:r>
      <w:r w:rsidRPr="00331346">
        <w:rPr>
          <w:rFonts w:ascii="Verdana" w:hAnsi="Verdana" w:cs="Arial"/>
          <w:sz w:val="20"/>
          <w:szCs w:val="20"/>
        </w:rPr>
        <w:t>J</w:t>
      </w:r>
      <w:r w:rsidR="00E70A52">
        <w:rPr>
          <w:rFonts w:ascii="Verdana" w:hAnsi="Verdana" w:cs="Arial"/>
          <w:sz w:val="20"/>
          <w:szCs w:val="20"/>
        </w:rPr>
        <w:t>.</w:t>
      </w:r>
      <w:r w:rsidRPr="00331346">
        <w:rPr>
          <w:rFonts w:ascii="Verdana" w:hAnsi="Verdana" w:cs="Arial"/>
          <w:sz w:val="20"/>
          <w:szCs w:val="20"/>
        </w:rPr>
        <w:t xml:space="preserve"> Higgins, A</w:t>
      </w:r>
      <w:r w:rsidR="00E70A52">
        <w:rPr>
          <w:rFonts w:ascii="Verdana" w:hAnsi="Verdana" w:cs="Arial"/>
          <w:sz w:val="20"/>
          <w:szCs w:val="20"/>
        </w:rPr>
        <w:t>.</w:t>
      </w:r>
      <w:r w:rsidRPr="00331346">
        <w:rPr>
          <w:rFonts w:ascii="Verdana" w:hAnsi="Verdana" w:cs="Arial"/>
          <w:sz w:val="20"/>
          <w:szCs w:val="20"/>
        </w:rPr>
        <w:t xml:space="preserve"> Gagliano, R</w:t>
      </w:r>
      <w:r w:rsidR="00E70A52">
        <w:rPr>
          <w:rFonts w:ascii="Verdana" w:hAnsi="Verdana" w:cs="Arial"/>
          <w:sz w:val="20"/>
          <w:szCs w:val="20"/>
        </w:rPr>
        <w:t>.</w:t>
      </w:r>
      <w:r w:rsidRPr="00331346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331346">
        <w:rPr>
          <w:rFonts w:ascii="Verdana" w:hAnsi="Verdana" w:cs="Arial"/>
          <w:sz w:val="20"/>
          <w:szCs w:val="20"/>
        </w:rPr>
        <w:t>Macatula</w:t>
      </w:r>
      <w:proofErr w:type="spellEnd"/>
      <w:r>
        <w:rPr>
          <w:rFonts w:ascii="Verdana" w:hAnsi="Verdana" w:cs="Arial"/>
          <w:sz w:val="20"/>
          <w:szCs w:val="20"/>
        </w:rPr>
        <w:t xml:space="preserve"> at the Biocomplexity Research Symposiu</w:t>
      </w:r>
      <w:r w:rsidR="00305F2B">
        <w:rPr>
          <w:rFonts w:ascii="Verdana" w:hAnsi="Verdana" w:cs="Arial"/>
          <w:sz w:val="20"/>
          <w:szCs w:val="20"/>
        </w:rPr>
        <w:t xml:space="preserve">m, Blacksburg, VA, Nov. 1, 2016 </w:t>
      </w:r>
      <w:r w:rsidR="00305F2B" w:rsidRPr="00664065">
        <w:rPr>
          <w:rFonts w:ascii="Verdana" w:hAnsi="Verdana" w:cs="Arial"/>
          <w:i/>
          <w:sz w:val="20"/>
          <w:szCs w:val="20"/>
        </w:rPr>
        <w:t xml:space="preserve">(with </w:t>
      </w:r>
      <w:r w:rsidR="00305F2B">
        <w:rPr>
          <w:rFonts w:ascii="Verdana" w:hAnsi="Verdana" w:cs="Arial"/>
          <w:i/>
          <w:spacing w:val="-2"/>
          <w:sz w:val="20"/>
          <w:szCs w:val="20"/>
        </w:rPr>
        <w:t>C. Robbins (NSF)</w:t>
      </w:r>
      <w:r w:rsidR="00305F2B">
        <w:rPr>
          <w:rFonts w:ascii="Verdana" w:hAnsi="Verdana" w:cs="Arial"/>
          <w:i/>
          <w:sz w:val="20"/>
          <w:szCs w:val="20"/>
        </w:rPr>
        <w:t xml:space="preserve"> </w:t>
      </w:r>
      <w:r w:rsidR="00305F2B" w:rsidRPr="00664065">
        <w:rPr>
          <w:rFonts w:ascii="Verdana" w:hAnsi="Verdana" w:cs="Arial"/>
          <w:i/>
          <w:sz w:val="20"/>
          <w:szCs w:val="20"/>
        </w:rPr>
        <w:t xml:space="preserve">and </w:t>
      </w:r>
      <w:r w:rsidR="00305F2B" w:rsidRPr="00664065">
        <w:rPr>
          <w:rFonts w:ascii="Verdana" w:hAnsi="Verdana" w:cs="Arial"/>
          <w:i/>
          <w:spacing w:val="-2"/>
          <w:sz w:val="20"/>
          <w:szCs w:val="20"/>
        </w:rPr>
        <w:t>S. Shipp</w:t>
      </w:r>
      <w:r w:rsidR="00305F2B">
        <w:rPr>
          <w:rFonts w:ascii="Verdana" w:hAnsi="Verdana" w:cs="Arial"/>
          <w:i/>
          <w:spacing w:val="-2"/>
          <w:sz w:val="20"/>
          <w:szCs w:val="20"/>
        </w:rPr>
        <w:t xml:space="preserve"> (VT</w:t>
      </w:r>
      <w:r w:rsidR="00305F2B" w:rsidRPr="00664065">
        <w:rPr>
          <w:rFonts w:ascii="Verdana" w:hAnsi="Verdana" w:cs="Arial"/>
          <w:i/>
          <w:spacing w:val="-2"/>
          <w:sz w:val="20"/>
          <w:szCs w:val="20"/>
        </w:rPr>
        <w:t>)</w:t>
      </w:r>
      <w:r w:rsidR="00305F2B">
        <w:rPr>
          <w:rFonts w:ascii="Verdana" w:hAnsi="Verdana" w:cs="Arial"/>
          <w:i/>
          <w:spacing w:val="-2"/>
          <w:sz w:val="20"/>
          <w:szCs w:val="20"/>
        </w:rPr>
        <w:t>).</w:t>
      </w:r>
    </w:p>
    <w:p w14:paraId="2ABD7630" w14:textId="2E63087F" w:rsidR="00B13E10" w:rsidRPr="00B13E10" w:rsidRDefault="00B13E10" w:rsidP="00B13E10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 w:cs="Arial"/>
          <w:sz w:val="20"/>
          <w:szCs w:val="20"/>
        </w:rPr>
      </w:pPr>
      <w:r w:rsidRPr="00B13E10">
        <w:rPr>
          <w:rFonts w:ascii="Verdana" w:hAnsi="Verdana" w:cs="Arial"/>
          <w:sz w:val="20"/>
          <w:szCs w:val="20"/>
        </w:rPr>
        <w:t xml:space="preserve">Poster presented by W. </w:t>
      </w:r>
      <w:proofErr w:type="spellStart"/>
      <w:r w:rsidRPr="00B13E10">
        <w:rPr>
          <w:rFonts w:ascii="Verdana" w:hAnsi="Verdana" w:cs="Arial"/>
          <w:sz w:val="20"/>
          <w:szCs w:val="20"/>
        </w:rPr>
        <w:t>Sandholtz</w:t>
      </w:r>
      <w:proofErr w:type="spellEnd"/>
      <w:r w:rsidRPr="00B13E10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and A. Rogers </w:t>
      </w:r>
      <w:r w:rsidRPr="00B13E10">
        <w:rPr>
          <w:rFonts w:ascii="Verdana" w:hAnsi="Verdana" w:cs="Arial"/>
          <w:sz w:val="20"/>
          <w:szCs w:val="20"/>
        </w:rPr>
        <w:t xml:space="preserve">at the </w:t>
      </w:r>
      <w:r w:rsidRPr="0067184F">
        <w:rPr>
          <w:rFonts w:ascii="Verdana" w:hAnsi="Verdana" w:cs="Arial"/>
          <w:sz w:val="20"/>
          <w:szCs w:val="20"/>
        </w:rPr>
        <w:t xml:space="preserve">Data Science for the Public Good Symposium, Arlington, VA, </w:t>
      </w:r>
      <w:r>
        <w:rPr>
          <w:rFonts w:ascii="Verdana" w:hAnsi="Verdana" w:cs="Arial"/>
          <w:sz w:val="20"/>
          <w:szCs w:val="20"/>
        </w:rPr>
        <w:t>Jul</w:t>
      </w:r>
      <w:r w:rsidRPr="0067184F">
        <w:rPr>
          <w:rFonts w:ascii="Verdana" w:hAnsi="Verdana" w:cs="Arial"/>
          <w:sz w:val="20"/>
          <w:szCs w:val="20"/>
        </w:rPr>
        <w:t>.</w:t>
      </w:r>
      <w:r>
        <w:rPr>
          <w:rFonts w:ascii="Verdana" w:hAnsi="Verdana" w:cs="Arial"/>
          <w:sz w:val="20"/>
          <w:szCs w:val="20"/>
        </w:rPr>
        <w:t xml:space="preserve"> 2016</w:t>
      </w:r>
      <w:r w:rsidR="00305F2B">
        <w:rPr>
          <w:rFonts w:ascii="Verdana" w:hAnsi="Verdana" w:cs="Arial"/>
          <w:sz w:val="20"/>
          <w:szCs w:val="20"/>
        </w:rPr>
        <w:t xml:space="preserve"> </w:t>
      </w:r>
      <w:r w:rsidR="00305F2B" w:rsidRPr="00664065">
        <w:rPr>
          <w:rFonts w:ascii="Verdana" w:hAnsi="Verdana" w:cs="Arial"/>
          <w:i/>
          <w:sz w:val="20"/>
          <w:szCs w:val="20"/>
        </w:rPr>
        <w:t xml:space="preserve">(with </w:t>
      </w:r>
      <w:r w:rsidR="00305F2B">
        <w:rPr>
          <w:rFonts w:ascii="Verdana" w:hAnsi="Verdana" w:cs="Arial"/>
          <w:i/>
          <w:spacing w:val="-2"/>
          <w:sz w:val="20"/>
          <w:szCs w:val="20"/>
        </w:rPr>
        <w:t>C. Robbins (NSF)</w:t>
      </w:r>
      <w:r w:rsidR="00305F2B">
        <w:rPr>
          <w:rFonts w:ascii="Verdana" w:hAnsi="Verdana" w:cs="Arial"/>
          <w:i/>
          <w:sz w:val="20"/>
          <w:szCs w:val="20"/>
        </w:rPr>
        <w:t xml:space="preserve"> </w:t>
      </w:r>
      <w:r w:rsidR="00305F2B" w:rsidRPr="00664065">
        <w:rPr>
          <w:rFonts w:ascii="Verdana" w:hAnsi="Verdana" w:cs="Arial"/>
          <w:i/>
          <w:sz w:val="20"/>
          <w:szCs w:val="20"/>
        </w:rPr>
        <w:t xml:space="preserve">and </w:t>
      </w:r>
      <w:r w:rsidR="00305F2B" w:rsidRPr="00664065">
        <w:rPr>
          <w:rFonts w:ascii="Verdana" w:hAnsi="Verdana" w:cs="Arial"/>
          <w:i/>
          <w:spacing w:val="-2"/>
          <w:sz w:val="20"/>
          <w:szCs w:val="20"/>
        </w:rPr>
        <w:t>S. Shipp</w:t>
      </w:r>
      <w:r w:rsidR="00305F2B">
        <w:rPr>
          <w:rFonts w:ascii="Verdana" w:hAnsi="Verdana" w:cs="Arial"/>
          <w:i/>
          <w:spacing w:val="-2"/>
          <w:sz w:val="20"/>
          <w:szCs w:val="20"/>
        </w:rPr>
        <w:t xml:space="preserve"> (VT</w:t>
      </w:r>
      <w:r w:rsidR="00305F2B" w:rsidRPr="00664065">
        <w:rPr>
          <w:rFonts w:ascii="Verdana" w:hAnsi="Verdana" w:cs="Arial"/>
          <w:i/>
          <w:spacing w:val="-2"/>
          <w:sz w:val="20"/>
          <w:szCs w:val="20"/>
        </w:rPr>
        <w:t>)</w:t>
      </w:r>
      <w:r w:rsidR="00305F2B">
        <w:rPr>
          <w:rFonts w:ascii="Verdana" w:hAnsi="Verdana" w:cs="Arial"/>
          <w:i/>
          <w:spacing w:val="-2"/>
          <w:sz w:val="20"/>
          <w:szCs w:val="20"/>
        </w:rPr>
        <w:t>).</w:t>
      </w:r>
    </w:p>
    <w:p w14:paraId="0766B20B" w14:textId="2CB08C03" w:rsidR="00B13E10" w:rsidRDefault="00B13E10" w:rsidP="00B13E10">
      <w:pPr>
        <w:spacing w:line="276" w:lineRule="auto"/>
      </w:pPr>
      <w:r w:rsidRPr="00331346">
        <w:rPr>
          <w:rFonts w:ascii="Verdana" w:hAnsi="Verdana" w:cs="Arial"/>
          <w:spacing w:val="-2"/>
          <w:sz w:val="20"/>
          <w:szCs w:val="20"/>
          <w:u w:val="single"/>
        </w:rPr>
        <w:t>The Use of Social Media by the U</w:t>
      </w:r>
      <w:r w:rsidR="00D95B21">
        <w:rPr>
          <w:rFonts w:ascii="Verdana" w:hAnsi="Verdana" w:cs="Arial"/>
          <w:spacing w:val="-2"/>
          <w:sz w:val="20"/>
          <w:szCs w:val="20"/>
          <w:u w:val="single"/>
        </w:rPr>
        <w:t>.</w:t>
      </w:r>
      <w:r w:rsidRPr="00331346">
        <w:rPr>
          <w:rFonts w:ascii="Verdana" w:hAnsi="Verdana" w:cs="Arial"/>
          <w:spacing w:val="-2"/>
          <w:sz w:val="20"/>
          <w:szCs w:val="20"/>
          <w:u w:val="single"/>
        </w:rPr>
        <w:t>S</w:t>
      </w:r>
      <w:r w:rsidR="00D95B21">
        <w:rPr>
          <w:rFonts w:ascii="Verdana" w:hAnsi="Verdana" w:cs="Arial"/>
          <w:spacing w:val="-2"/>
          <w:sz w:val="20"/>
          <w:szCs w:val="20"/>
          <w:u w:val="single"/>
        </w:rPr>
        <w:t>.</w:t>
      </w:r>
      <w:r w:rsidRPr="00331346">
        <w:rPr>
          <w:rFonts w:ascii="Verdana" w:hAnsi="Verdana" w:cs="Arial"/>
          <w:spacing w:val="-2"/>
          <w:sz w:val="20"/>
          <w:szCs w:val="20"/>
          <w:u w:val="single"/>
        </w:rPr>
        <w:t xml:space="preserve"> Army</w:t>
      </w:r>
      <w:r>
        <w:rPr>
          <w:rFonts w:ascii="Verdana" w:hAnsi="Verdana" w:cs="Arial"/>
          <w:spacing w:val="-2"/>
          <w:sz w:val="20"/>
          <w:szCs w:val="20"/>
          <w:u w:val="single"/>
        </w:rPr>
        <w:t xml:space="preserve"> Population</w:t>
      </w:r>
      <w:r w:rsidRPr="00331346">
        <w:rPr>
          <w:rFonts w:ascii="Verdana" w:hAnsi="Verdana" w:cs="Arial"/>
          <w:spacing w:val="-2"/>
          <w:sz w:val="20"/>
          <w:szCs w:val="20"/>
          <w:u w:val="single"/>
        </w:rPr>
        <w:t>:</w:t>
      </w:r>
      <w:r>
        <w:t xml:space="preserve"> </w:t>
      </w:r>
    </w:p>
    <w:p w14:paraId="09C909C5" w14:textId="77777777" w:rsidR="00B13E10" w:rsidRPr="00E70A52" w:rsidRDefault="00B13E10" w:rsidP="00B13E10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 w:cs="Arial"/>
          <w:sz w:val="20"/>
          <w:szCs w:val="20"/>
        </w:rPr>
      </w:pPr>
      <w:r w:rsidRPr="00331346">
        <w:rPr>
          <w:rFonts w:ascii="Verdana" w:hAnsi="Verdana" w:cs="Arial"/>
          <w:sz w:val="20"/>
          <w:szCs w:val="20"/>
        </w:rPr>
        <w:t>Poster presented by R</w:t>
      </w:r>
      <w:r>
        <w:rPr>
          <w:rFonts w:ascii="Verdana" w:hAnsi="Verdana" w:cs="Arial"/>
          <w:sz w:val="20"/>
          <w:szCs w:val="20"/>
        </w:rPr>
        <w:t xml:space="preserve">. </w:t>
      </w:r>
      <w:r w:rsidRPr="00331346">
        <w:rPr>
          <w:rFonts w:ascii="Verdana" w:hAnsi="Verdana" w:cs="Arial"/>
          <w:sz w:val="20"/>
          <w:szCs w:val="20"/>
        </w:rPr>
        <w:t>Whitcomb, I</w:t>
      </w:r>
      <w:r>
        <w:rPr>
          <w:rFonts w:ascii="Verdana" w:hAnsi="Verdana" w:cs="Arial"/>
          <w:sz w:val="20"/>
          <w:szCs w:val="20"/>
        </w:rPr>
        <w:t>.</w:t>
      </w:r>
      <w:r w:rsidRPr="00331346">
        <w:rPr>
          <w:rFonts w:ascii="Verdana" w:hAnsi="Verdana" w:cs="Arial"/>
          <w:sz w:val="20"/>
          <w:szCs w:val="20"/>
        </w:rPr>
        <w:t xml:space="preserve"> McCormack, and E</w:t>
      </w:r>
      <w:r>
        <w:rPr>
          <w:rFonts w:ascii="Verdana" w:hAnsi="Verdana" w:cs="Arial"/>
          <w:sz w:val="20"/>
          <w:szCs w:val="20"/>
        </w:rPr>
        <w:t>.</w:t>
      </w:r>
      <w:r w:rsidRPr="00331346">
        <w:rPr>
          <w:rFonts w:ascii="Verdana" w:hAnsi="Verdana" w:cs="Arial"/>
          <w:sz w:val="20"/>
          <w:szCs w:val="20"/>
        </w:rPr>
        <w:t xml:space="preserve"> Baldwin </w:t>
      </w:r>
      <w:r>
        <w:rPr>
          <w:rFonts w:ascii="Verdana" w:hAnsi="Verdana" w:cs="Arial"/>
          <w:sz w:val="20"/>
          <w:szCs w:val="20"/>
        </w:rPr>
        <w:t>at the Biocomplexity Research Symposium, Blacksburg, VA, Nov. 1, 2016.</w:t>
      </w:r>
    </w:p>
    <w:p w14:paraId="521193FA" w14:textId="28A180A5" w:rsidR="00B13E10" w:rsidRPr="00B13E10" w:rsidRDefault="00B13E10" w:rsidP="00B13E10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 w:cs="Arial"/>
          <w:sz w:val="20"/>
          <w:szCs w:val="20"/>
        </w:rPr>
      </w:pPr>
      <w:r w:rsidRPr="00331346">
        <w:rPr>
          <w:rFonts w:ascii="Verdana" w:hAnsi="Verdana" w:cs="Arial"/>
          <w:sz w:val="20"/>
          <w:szCs w:val="20"/>
        </w:rPr>
        <w:t>Poster presented by</w:t>
      </w:r>
      <w:r>
        <w:rPr>
          <w:rFonts w:ascii="Verdana" w:hAnsi="Verdana" w:cs="Arial"/>
          <w:sz w:val="20"/>
          <w:szCs w:val="20"/>
        </w:rPr>
        <w:t xml:space="preserve"> </w:t>
      </w:r>
      <w:r w:rsidRPr="00B13E10">
        <w:rPr>
          <w:rFonts w:ascii="Verdana" w:hAnsi="Verdana" w:cs="Arial"/>
          <w:sz w:val="20"/>
          <w:szCs w:val="20"/>
        </w:rPr>
        <w:t xml:space="preserve">W. </w:t>
      </w:r>
      <w:proofErr w:type="spellStart"/>
      <w:r w:rsidRPr="00B13E10">
        <w:rPr>
          <w:rFonts w:ascii="Verdana" w:hAnsi="Verdana" w:cs="Arial"/>
          <w:sz w:val="20"/>
          <w:szCs w:val="20"/>
        </w:rPr>
        <w:t>Sandholtz</w:t>
      </w:r>
      <w:proofErr w:type="spellEnd"/>
      <w:r>
        <w:rPr>
          <w:rFonts w:ascii="Verdana" w:hAnsi="Verdana" w:cs="Arial"/>
          <w:sz w:val="20"/>
          <w:szCs w:val="20"/>
        </w:rPr>
        <w:t xml:space="preserve">, M. Grant, and M. Almanza </w:t>
      </w:r>
      <w:r w:rsidRPr="00B13E10">
        <w:rPr>
          <w:rFonts w:ascii="Verdana" w:hAnsi="Verdana" w:cs="Arial"/>
          <w:sz w:val="20"/>
          <w:szCs w:val="20"/>
        </w:rPr>
        <w:t xml:space="preserve">at the </w:t>
      </w:r>
      <w:r w:rsidRPr="0067184F">
        <w:rPr>
          <w:rFonts w:ascii="Verdana" w:hAnsi="Verdana" w:cs="Arial"/>
          <w:sz w:val="20"/>
          <w:szCs w:val="20"/>
        </w:rPr>
        <w:t xml:space="preserve">Data Science for the Public Good Symposium, Arlington, VA, </w:t>
      </w:r>
      <w:r>
        <w:rPr>
          <w:rFonts w:ascii="Verdana" w:hAnsi="Verdana" w:cs="Arial"/>
          <w:sz w:val="20"/>
          <w:szCs w:val="20"/>
        </w:rPr>
        <w:t>Jul</w:t>
      </w:r>
      <w:r w:rsidRPr="0067184F">
        <w:rPr>
          <w:rFonts w:ascii="Verdana" w:hAnsi="Verdana" w:cs="Arial"/>
          <w:sz w:val="20"/>
          <w:szCs w:val="20"/>
        </w:rPr>
        <w:t>.</w:t>
      </w:r>
      <w:r>
        <w:rPr>
          <w:rFonts w:ascii="Verdana" w:hAnsi="Verdana" w:cs="Arial"/>
          <w:sz w:val="20"/>
          <w:szCs w:val="20"/>
        </w:rPr>
        <w:t xml:space="preserve"> 2016.</w:t>
      </w:r>
    </w:p>
    <w:p w14:paraId="44063621" w14:textId="77777777" w:rsidR="00AE66D2" w:rsidRPr="00331346" w:rsidRDefault="00AE66D2" w:rsidP="00331346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4969FFCF" w14:textId="77777777" w:rsidR="00827F1A" w:rsidRPr="002255F4" w:rsidRDefault="00827F1A" w:rsidP="00827F1A">
      <w:pPr>
        <w:pStyle w:val="Heading1"/>
        <w:pBdr>
          <w:bottom w:val="single" w:sz="8" w:space="1" w:color="auto"/>
        </w:pBdr>
        <w:spacing w:line="276" w:lineRule="auto"/>
        <w:rPr>
          <w:rFonts w:ascii="Verdana" w:hAnsi="Verdana"/>
          <w:smallCaps/>
          <w:sz w:val="20"/>
          <w:lang w:val="en-GB"/>
        </w:rPr>
      </w:pPr>
      <w:r w:rsidRPr="00390CDB">
        <w:rPr>
          <w:rFonts w:ascii="Verdana" w:hAnsi="Verdana"/>
          <w:smallCaps/>
          <w:sz w:val="20"/>
          <w:lang w:val="en-GB"/>
        </w:rPr>
        <w:t xml:space="preserve">Teaching </w:t>
      </w:r>
      <w:r>
        <w:rPr>
          <w:rFonts w:ascii="Verdana" w:hAnsi="Verdana"/>
          <w:smallCaps/>
          <w:sz w:val="20"/>
          <w:lang w:val="en-GB"/>
        </w:rPr>
        <w:t>&amp; Mentorship</w:t>
      </w:r>
    </w:p>
    <w:p w14:paraId="02877262" w14:textId="77777777" w:rsidR="00827F1A" w:rsidRPr="002B58D4" w:rsidRDefault="00827F1A" w:rsidP="00827F1A">
      <w:pPr>
        <w:spacing w:line="276" w:lineRule="auto"/>
        <w:rPr>
          <w:rFonts w:ascii="Verdana" w:hAnsi="Verdana"/>
          <w:b/>
          <w:sz w:val="20"/>
          <w:szCs w:val="20"/>
          <w:lang w:val="en-GB"/>
        </w:rPr>
      </w:pPr>
      <w:r w:rsidRPr="002B58D4">
        <w:rPr>
          <w:rFonts w:ascii="Verdana" w:hAnsi="Verdana"/>
          <w:b/>
          <w:sz w:val="20"/>
          <w:szCs w:val="20"/>
          <w:lang w:val="en-GB"/>
        </w:rPr>
        <w:t>Thesis Committee Member:</w:t>
      </w:r>
    </w:p>
    <w:p w14:paraId="1F82443C" w14:textId="5EF4E81A" w:rsidR="00F1192C" w:rsidRPr="00F1192C" w:rsidRDefault="00F1192C" w:rsidP="00F1192C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/>
          <w:bCs/>
          <w:sz w:val="20"/>
          <w:szCs w:val="20"/>
          <w:lang w:val="en-GB"/>
        </w:rPr>
      </w:pPr>
      <w:r>
        <w:rPr>
          <w:rFonts w:ascii="Verdana" w:hAnsi="Verdana"/>
          <w:bCs/>
          <w:sz w:val="20"/>
          <w:szCs w:val="20"/>
          <w:lang w:val="en-GB"/>
        </w:rPr>
        <w:t xml:space="preserve">Claire Kelling, </w:t>
      </w:r>
      <w:r>
        <w:rPr>
          <w:rFonts w:ascii="Verdana" w:hAnsi="Verdana"/>
          <w:sz w:val="20"/>
          <w:szCs w:val="20"/>
          <w:lang w:val="en-GB"/>
        </w:rPr>
        <w:t>Department of Statistics,</w:t>
      </w:r>
      <w:r w:rsidRPr="00FD7B53">
        <w:rPr>
          <w:rFonts w:ascii="Verdana" w:hAnsi="Verdana"/>
          <w:bCs/>
          <w:sz w:val="20"/>
          <w:szCs w:val="20"/>
          <w:lang w:val="en-GB"/>
        </w:rPr>
        <w:t xml:space="preserve"> Penn State University</w:t>
      </w:r>
      <w:r>
        <w:rPr>
          <w:rFonts w:ascii="Verdana" w:hAnsi="Verdana"/>
          <w:bCs/>
          <w:sz w:val="20"/>
          <w:szCs w:val="20"/>
          <w:lang w:val="en-GB"/>
        </w:rPr>
        <w:t>, 2017 – current</w:t>
      </w:r>
    </w:p>
    <w:p w14:paraId="213BC656" w14:textId="7FF8E5FA" w:rsidR="00827F1A" w:rsidRDefault="00F1192C" w:rsidP="00827F1A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A</w:t>
      </w:r>
      <w:r w:rsidR="00827F1A" w:rsidRPr="00193A00">
        <w:rPr>
          <w:rFonts w:ascii="Verdana" w:hAnsi="Verdana"/>
          <w:sz w:val="20"/>
          <w:szCs w:val="20"/>
          <w:lang w:val="en-GB"/>
        </w:rPr>
        <w:t xml:space="preserve">driana Kraig, </w:t>
      </w:r>
      <w:r w:rsidR="00827F1A">
        <w:rPr>
          <w:rFonts w:ascii="Verdana" w:hAnsi="Verdana"/>
          <w:sz w:val="20"/>
          <w:szCs w:val="20"/>
          <w:lang w:val="en-GB"/>
        </w:rPr>
        <w:t>World Politics/</w:t>
      </w:r>
      <w:proofErr w:type="spellStart"/>
      <w:r w:rsidR="00827F1A">
        <w:rPr>
          <w:rFonts w:ascii="Verdana" w:hAnsi="Verdana"/>
          <w:sz w:val="20"/>
          <w:szCs w:val="20"/>
          <w:lang w:val="en-GB"/>
        </w:rPr>
        <w:t>Behavioral</w:t>
      </w:r>
      <w:proofErr w:type="spellEnd"/>
      <w:r w:rsidR="00827F1A">
        <w:rPr>
          <w:rFonts w:ascii="Verdana" w:hAnsi="Verdana"/>
          <w:sz w:val="20"/>
          <w:szCs w:val="20"/>
          <w:lang w:val="en-GB"/>
        </w:rPr>
        <w:t xml:space="preserve"> Economics, Division of Politics and Economics, </w:t>
      </w:r>
      <w:r w:rsidR="00827F1A" w:rsidRPr="00193A00">
        <w:rPr>
          <w:rFonts w:ascii="Verdana" w:hAnsi="Verdana"/>
          <w:sz w:val="20"/>
          <w:szCs w:val="20"/>
          <w:lang w:val="en-GB"/>
        </w:rPr>
        <w:t>Claremont Graduate University</w:t>
      </w:r>
      <w:r w:rsidR="00827F1A">
        <w:rPr>
          <w:rFonts w:ascii="Verdana" w:hAnsi="Verdana"/>
          <w:sz w:val="20"/>
          <w:szCs w:val="20"/>
          <w:lang w:val="en-GB"/>
        </w:rPr>
        <w:t xml:space="preserve">, </w:t>
      </w:r>
      <w:r w:rsidR="00EF15CA">
        <w:rPr>
          <w:rFonts w:ascii="Verdana" w:hAnsi="Verdana"/>
          <w:sz w:val="20"/>
          <w:szCs w:val="20"/>
          <w:lang w:val="en-GB"/>
        </w:rPr>
        <w:t>2018</w:t>
      </w:r>
    </w:p>
    <w:p w14:paraId="4FF77236" w14:textId="2540E00D" w:rsidR="00F1192C" w:rsidRPr="002B58D4" w:rsidRDefault="00F1192C" w:rsidP="00827F1A">
      <w:pPr>
        <w:spacing w:line="276" w:lineRule="auto"/>
        <w:rPr>
          <w:rFonts w:ascii="Verdana" w:hAnsi="Verdana"/>
          <w:b/>
          <w:sz w:val="20"/>
          <w:szCs w:val="20"/>
          <w:lang w:val="en-GB"/>
        </w:rPr>
      </w:pPr>
      <w:r w:rsidRPr="002B58D4">
        <w:rPr>
          <w:rFonts w:ascii="Verdana" w:hAnsi="Verdana"/>
          <w:b/>
          <w:sz w:val="20"/>
          <w:szCs w:val="20"/>
          <w:lang w:val="en-GB"/>
        </w:rPr>
        <w:t>Postdoctoral Mentorship:</w:t>
      </w:r>
    </w:p>
    <w:p w14:paraId="44E016C2" w14:textId="3E8D2239" w:rsidR="00F1192C" w:rsidRPr="00F1192C" w:rsidRDefault="00F1192C" w:rsidP="00F1192C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/>
          <w:sz w:val="20"/>
          <w:szCs w:val="20"/>
          <w:lang w:val="en-GB"/>
        </w:rPr>
      </w:pPr>
      <w:proofErr w:type="spellStart"/>
      <w:r w:rsidRPr="00F1192C">
        <w:rPr>
          <w:rFonts w:ascii="Verdana" w:hAnsi="Verdana"/>
          <w:sz w:val="20"/>
          <w:szCs w:val="20"/>
          <w:lang w:val="en-GB"/>
        </w:rPr>
        <w:t>Behnaz</w:t>
      </w:r>
      <w:proofErr w:type="spellEnd"/>
      <w:r w:rsidRPr="00F1192C">
        <w:rPr>
          <w:rFonts w:ascii="Verdana" w:hAnsi="Verdana"/>
          <w:sz w:val="20"/>
          <w:szCs w:val="20"/>
          <w:lang w:val="en-GB"/>
        </w:rPr>
        <w:t xml:space="preserve"> Moradi, </w:t>
      </w:r>
      <w:r w:rsidR="000A3CA4">
        <w:rPr>
          <w:rFonts w:ascii="Verdana" w:hAnsi="Verdana"/>
          <w:sz w:val="20"/>
          <w:szCs w:val="20"/>
          <w:lang w:val="en-GB"/>
        </w:rPr>
        <w:t xml:space="preserve">Statistics, </w:t>
      </w:r>
      <w:r w:rsidRPr="00F1192C">
        <w:rPr>
          <w:rFonts w:ascii="Verdana" w:hAnsi="Verdana"/>
          <w:sz w:val="20"/>
          <w:szCs w:val="20"/>
          <w:lang w:val="en-GB"/>
        </w:rPr>
        <w:t>School of Data Science, University of Virginia, 2019 – current</w:t>
      </w:r>
    </w:p>
    <w:p w14:paraId="1A4F52A6" w14:textId="5F6517E3" w:rsidR="00F1192C" w:rsidRDefault="00F1192C" w:rsidP="00F1192C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/>
          <w:bCs/>
          <w:sz w:val="20"/>
          <w:szCs w:val="20"/>
          <w:lang w:val="en-GB"/>
        </w:rPr>
      </w:pPr>
      <w:r w:rsidRPr="00F77B94">
        <w:rPr>
          <w:rFonts w:ascii="Verdana" w:hAnsi="Verdana"/>
          <w:bCs/>
          <w:sz w:val="20"/>
          <w:szCs w:val="20"/>
          <w:lang w:val="en-GB"/>
        </w:rPr>
        <w:t xml:space="preserve">José </w:t>
      </w:r>
      <w:proofErr w:type="spellStart"/>
      <w:r w:rsidRPr="00F77B94">
        <w:rPr>
          <w:rFonts w:ascii="Verdana" w:hAnsi="Verdana"/>
          <w:bCs/>
          <w:sz w:val="20"/>
          <w:szCs w:val="20"/>
          <w:lang w:val="en-GB"/>
        </w:rPr>
        <w:t>Bayoán</w:t>
      </w:r>
      <w:proofErr w:type="spellEnd"/>
      <w:r w:rsidRPr="00F77B94">
        <w:rPr>
          <w:rFonts w:ascii="Verdana" w:hAnsi="Verdana"/>
          <w:bCs/>
          <w:sz w:val="20"/>
          <w:szCs w:val="20"/>
          <w:lang w:val="en-GB"/>
        </w:rPr>
        <w:t xml:space="preserve"> Calderón, </w:t>
      </w:r>
      <w:r w:rsidR="000A3CA4">
        <w:rPr>
          <w:rFonts w:ascii="Verdana" w:hAnsi="Verdana"/>
          <w:bCs/>
          <w:sz w:val="20"/>
          <w:szCs w:val="20"/>
          <w:lang w:val="en-GB"/>
        </w:rPr>
        <w:t xml:space="preserve">Economics, </w:t>
      </w:r>
      <w:r>
        <w:rPr>
          <w:rFonts w:ascii="Verdana" w:hAnsi="Verdana"/>
          <w:bCs/>
          <w:sz w:val="20"/>
          <w:szCs w:val="20"/>
          <w:lang w:val="en-GB"/>
        </w:rPr>
        <w:t xml:space="preserve">Biocomplexity Institute, </w:t>
      </w:r>
      <w:r w:rsidR="000A3CA4">
        <w:rPr>
          <w:rFonts w:ascii="Verdana" w:hAnsi="Verdana"/>
          <w:bCs/>
          <w:sz w:val="20"/>
          <w:szCs w:val="20"/>
          <w:lang w:val="en-GB"/>
        </w:rPr>
        <w:t>UVA</w:t>
      </w:r>
      <w:r>
        <w:rPr>
          <w:rFonts w:ascii="Verdana" w:hAnsi="Verdana"/>
          <w:bCs/>
          <w:sz w:val="20"/>
          <w:szCs w:val="20"/>
          <w:lang w:val="en-GB"/>
        </w:rPr>
        <w:t>, 2019 – current</w:t>
      </w:r>
    </w:p>
    <w:p w14:paraId="08BAB710" w14:textId="17B27ECA" w:rsidR="000A3CA4" w:rsidRPr="000A3CA4" w:rsidRDefault="000A3CA4" w:rsidP="000A3CA4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/>
          <w:bCs/>
          <w:sz w:val="20"/>
          <w:szCs w:val="20"/>
          <w:lang w:val="en-GB"/>
        </w:rPr>
      </w:pPr>
      <w:r>
        <w:rPr>
          <w:rFonts w:ascii="Verdana" w:hAnsi="Verdana"/>
          <w:bCs/>
          <w:sz w:val="20"/>
          <w:szCs w:val="20"/>
          <w:lang w:val="en-GB"/>
        </w:rPr>
        <w:t>Brandon Kramer</w:t>
      </w:r>
      <w:r w:rsidRPr="00F77B94">
        <w:rPr>
          <w:rFonts w:ascii="Verdana" w:hAnsi="Verdana"/>
          <w:bCs/>
          <w:sz w:val="20"/>
          <w:szCs w:val="20"/>
          <w:lang w:val="en-GB"/>
        </w:rPr>
        <w:t xml:space="preserve">, </w:t>
      </w:r>
      <w:r>
        <w:rPr>
          <w:rFonts w:ascii="Verdana" w:hAnsi="Verdana"/>
          <w:bCs/>
          <w:sz w:val="20"/>
          <w:szCs w:val="20"/>
          <w:lang w:val="en-GB"/>
        </w:rPr>
        <w:t>Sociology, Biocomplexity Institute, UVA, 2019 – current</w:t>
      </w:r>
    </w:p>
    <w:p w14:paraId="24B2BDA0" w14:textId="1099F6FA" w:rsidR="00F1192C" w:rsidRPr="00F1192C" w:rsidRDefault="00F1192C" w:rsidP="00F1192C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/>
          <w:sz w:val="20"/>
          <w:szCs w:val="20"/>
          <w:u w:val="single"/>
          <w:lang w:val="en-GB"/>
        </w:rPr>
      </w:pPr>
      <w:proofErr w:type="spellStart"/>
      <w:r w:rsidRPr="00F1192C">
        <w:rPr>
          <w:rFonts w:ascii="Verdana" w:hAnsi="Verdana"/>
          <w:sz w:val="20"/>
          <w:szCs w:val="20"/>
          <w:lang w:val="en-GB"/>
        </w:rPr>
        <w:t>Aritra</w:t>
      </w:r>
      <w:proofErr w:type="spellEnd"/>
      <w:r w:rsidRPr="00F1192C">
        <w:rPr>
          <w:rFonts w:ascii="Verdana" w:hAnsi="Verdana"/>
          <w:sz w:val="20"/>
          <w:szCs w:val="20"/>
          <w:lang w:val="en-GB"/>
        </w:rPr>
        <w:t xml:space="preserve"> Hal</w:t>
      </w:r>
      <w:r w:rsidRPr="000A3CA4">
        <w:rPr>
          <w:rFonts w:ascii="Verdana" w:hAnsi="Verdana"/>
          <w:bCs/>
          <w:sz w:val="20"/>
          <w:szCs w:val="20"/>
          <w:lang w:val="en-GB"/>
        </w:rPr>
        <w:t xml:space="preserve">der, </w:t>
      </w:r>
      <w:r w:rsidR="000A3CA4" w:rsidRPr="000A3CA4">
        <w:rPr>
          <w:rFonts w:ascii="Verdana" w:hAnsi="Verdana"/>
          <w:bCs/>
          <w:sz w:val="20"/>
          <w:szCs w:val="20"/>
          <w:lang w:val="en-GB"/>
        </w:rPr>
        <w:t xml:space="preserve">Statistics, </w:t>
      </w:r>
      <w:r>
        <w:rPr>
          <w:rFonts w:ascii="Verdana" w:hAnsi="Verdana"/>
          <w:bCs/>
          <w:sz w:val="20"/>
          <w:szCs w:val="20"/>
          <w:lang w:val="en-GB"/>
        </w:rPr>
        <w:t xml:space="preserve">Biocomplexity Institute, </w:t>
      </w:r>
      <w:r w:rsidR="000A3CA4">
        <w:rPr>
          <w:rFonts w:ascii="Verdana" w:hAnsi="Verdana"/>
          <w:bCs/>
          <w:sz w:val="20"/>
          <w:szCs w:val="20"/>
          <w:lang w:val="en-GB"/>
        </w:rPr>
        <w:t>UVA</w:t>
      </w:r>
      <w:r>
        <w:rPr>
          <w:rFonts w:ascii="Verdana" w:hAnsi="Verdana"/>
          <w:bCs/>
          <w:sz w:val="20"/>
          <w:szCs w:val="20"/>
          <w:lang w:val="en-GB"/>
        </w:rPr>
        <w:t>, 2020 – current</w:t>
      </w:r>
    </w:p>
    <w:p w14:paraId="56D3509D" w14:textId="6DD703C9" w:rsidR="00F1192C" w:rsidRPr="000A3CA4" w:rsidRDefault="00F1192C" w:rsidP="00F1192C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Ian Crandell, </w:t>
      </w:r>
      <w:r w:rsidR="000A3CA4">
        <w:rPr>
          <w:rFonts w:ascii="Verdana" w:hAnsi="Verdana"/>
          <w:sz w:val="20"/>
          <w:szCs w:val="20"/>
          <w:lang w:val="en-GB"/>
        </w:rPr>
        <w:t xml:space="preserve">Statistics, </w:t>
      </w:r>
      <w:r>
        <w:rPr>
          <w:rFonts w:ascii="Verdana" w:hAnsi="Verdana"/>
          <w:sz w:val="20"/>
          <w:szCs w:val="20"/>
          <w:lang w:val="en-GB"/>
        </w:rPr>
        <w:t xml:space="preserve">Biocomplexity Institute of Virginia Tech, 2017 </w:t>
      </w:r>
      <w:r w:rsidRPr="000A3CA4">
        <w:rPr>
          <w:rFonts w:ascii="Verdana" w:hAnsi="Verdana"/>
          <w:sz w:val="20"/>
          <w:szCs w:val="20"/>
          <w:lang w:val="en-GB"/>
        </w:rPr>
        <w:t>–</w:t>
      </w:r>
      <w:r>
        <w:rPr>
          <w:rFonts w:ascii="Verdana" w:hAnsi="Verdana"/>
          <w:sz w:val="20"/>
          <w:szCs w:val="20"/>
          <w:lang w:val="en-GB"/>
        </w:rPr>
        <w:t xml:space="preserve"> 2018</w:t>
      </w:r>
    </w:p>
    <w:p w14:paraId="1326F1F4" w14:textId="395AB516" w:rsidR="000A3CA4" w:rsidRPr="00F1192C" w:rsidRDefault="000A3CA4" w:rsidP="00F1192C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/>
          <w:sz w:val="20"/>
          <w:szCs w:val="20"/>
          <w:u w:val="single"/>
          <w:lang w:val="en-GB"/>
        </w:rPr>
      </w:pPr>
      <w:proofErr w:type="spellStart"/>
      <w:r w:rsidRPr="000A3CA4">
        <w:rPr>
          <w:rFonts w:ascii="Verdana" w:hAnsi="Verdana"/>
          <w:sz w:val="20"/>
          <w:szCs w:val="20"/>
          <w:lang w:val="en-GB"/>
        </w:rPr>
        <w:t>Bianica</w:t>
      </w:r>
      <w:proofErr w:type="spellEnd"/>
      <w:r w:rsidRPr="000A3CA4">
        <w:rPr>
          <w:rFonts w:ascii="Verdana" w:hAnsi="Verdana"/>
          <w:sz w:val="20"/>
          <w:szCs w:val="20"/>
          <w:lang w:val="en-GB"/>
        </w:rPr>
        <w:t xml:space="preserve"> Pires,</w:t>
      </w:r>
      <w:r>
        <w:rPr>
          <w:rFonts w:ascii="Verdana" w:hAnsi="Verdana"/>
          <w:sz w:val="20"/>
          <w:szCs w:val="20"/>
          <w:lang w:val="en-GB"/>
        </w:rPr>
        <w:t xml:space="preserve"> Computational Social Science, Biocomplexity Institute of VT, 2017 </w:t>
      </w:r>
      <w:r>
        <w:rPr>
          <w:rFonts w:ascii="Verdana" w:hAnsi="Verdana"/>
          <w:bCs/>
          <w:sz w:val="20"/>
          <w:szCs w:val="20"/>
          <w:lang w:val="en-GB"/>
        </w:rPr>
        <w:t>–</w:t>
      </w:r>
      <w:r>
        <w:rPr>
          <w:rFonts w:ascii="Verdana" w:hAnsi="Verdana"/>
          <w:sz w:val="20"/>
          <w:szCs w:val="20"/>
          <w:lang w:val="en-GB"/>
        </w:rPr>
        <w:t xml:space="preserve"> 2018</w:t>
      </w:r>
    </w:p>
    <w:p w14:paraId="0D349595" w14:textId="5E647C0A" w:rsidR="00827F1A" w:rsidRPr="002B58D4" w:rsidRDefault="00827F1A" w:rsidP="00827F1A">
      <w:pPr>
        <w:spacing w:line="276" w:lineRule="auto"/>
        <w:rPr>
          <w:rFonts w:ascii="Verdana" w:hAnsi="Verdana"/>
          <w:b/>
          <w:sz w:val="20"/>
          <w:szCs w:val="20"/>
          <w:lang w:val="en-GB"/>
        </w:rPr>
      </w:pPr>
      <w:r w:rsidRPr="002B58D4">
        <w:rPr>
          <w:rFonts w:ascii="Verdana" w:hAnsi="Verdana"/>
          <w:b/>
          <w:sz w:val="20"/>
          <w:szCs w:val="20"/>
          <w:lang w:val="en-GB"/>
        </w:rPr>
        <w:t>Graduate Mentorship:</w:t>
      </w:r>
    </w:p>
    <w:p w14:paraId="5E3C43C0" w14:textId="3B4C7642" w:rsidR="000A3CA4" w:rsidRDefault="000A3CA4" w:rsidP="00093584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/>
          <w:bCs/>
          <w:sz w:val="20"/>
          <w:szCs w:val="20"/>
          <w:lang w:val="en-GB"/>
        </w:rPr>
      </w:pPr>
      <w:r>
        <w:rPr>
          <w:rFonts w:ascii="Verdana" w:hAnsi="Verdana"/>
          <w:bCs/>
          <w:sz w:val="20"/>
          <w:szCs w:val="20"/>
          <w:lang w:val="en-GB"/>
        </w:rPr>
        <w:t>Alex Stern, (Capstone) School of Data Science, U</w:t>
      </w:r>
      <w:r w:rsidR="00EF15CA">
        <w:rPr>
          <w:rFonts w:ascii="Verdana" w:hAnsi="Verdana"/>
          <w:bCs/>
          <w:sz w:val="20"/>
          <w:szCs w:val="20"/>
          <w:lang w:val="en-GB"/>
        </w:rPr>
        <w:t>niversity of Virginia</w:t>
      </w:r>
      <w:r>
        <w:rPr>
          <w:rFonts w:ascii="Verdana" w:hAnsi="Verdana"/>
          <w:bCs/>
          <w:sz w:val="20"/>
          <w:szCs w:val="20"/>
          <w:lang w:val="en-GB"/>
        </w:rPr>
        <w:t xml:space="preserve">, 2020 – current </w:t>
      </w:r>
    </w:p>
    <w:p w14:paraId="0B09F92C" w14:textId="3DD14151" w:rsidR="000A3CA4" w:rsidRDefault="000A3CA4" w:rsidP="00093584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/>
          <w:bCs/>
          <w:sz w:val="20"/>
          <w:szCs w:val="20"/>
          <w:lang w:val="en-GB"/>
        </w:rPr>
      </w:pPr>
      <w:r>
        <w:rPr>
          <w:rFonts w:ascii="Verdana" w:hAnsi="Verdana"/>
          <w:bCs/>
          <w:sz w:val="20"/>
          <w:szCs w:val="20"/>
          <w:lang w:val="en-GB"/>
        </w:rPr>
        <w:t xml:space="preserve">Benjamin Curtis </w:t>
      </w:r>
      <w:proofErr w:type="spellStart"/>
      <w:r>
        <w:rPr>
          <w:rFonts w:ascii="Verdana" w:hAnsi="Verdana"/>
          <w:bCs/>
          <w:sz w:val="20"/>
          <w:szCs w:val="20"/>
          <w:lang w:val="en-GB"/>
        </w:rPr>
        <w:t>Cosgro</w:t>
      </w:r>
      <w:proofErr w:type="spellEnd"/>
      <w:r>
        <w:rPr>
          <w:rFonts w:ascii="Verdana" w:hAnsi="Verdana"/>
          <w:bCs/>
          <w:sz w:val="20"/>
          <w:szCs w:val="20"/>
          <w:lang w:val="en-GB"/>
        </w:rPr>
        <w:t>,</w:t>
      </w:r>
      <w:r w:rsidRPr="000A3CA4">
        <w:rPr>
          <w:rFonts w:ascii="Verdana" w:hAnsi="Verdana"/>
          <w:bCs/>
          <w:sz w:val="20"/>
          <w:szCs w:val="20"/>
          <w:lang w:val="en-GB"/>
        </w:rPr>
        <w:t xml:space="preserve"> </w:t>
      </w:r>
      <w:r>
        <w:rPr>
          <w:rFonts w:ascii="Verdana" w:hAnsi="Verdana"/>
          <w:bCs/>
          <w:sz w:val="20"/>
          <w:szCs w:val="20"/>
          <w:lang w:val="en-GB"/>
        </w:rPr>
        <w:t>(Capstone) School of Data Science, UVA, 2020 – current</w:t>
      </w:r>
    </w:p>
    <w:p w14:paraId="3CD3DB9D" w14:textId="30241BCE" w:rsidR="000A3CA4" w:rsidRDefault="000A3CA4" w:rsidP="00093584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/>
          <w:bCs/>
          <w:sz w:val="20"/>
          <w:szCs w:val="20"/>
          <w:lang w:val="en-GB"/>
        </w:rPr>
      </w:pPr>
      <w:proofErr w:type="spellStart"/>
      <w:r>
        <w:rPr>
          <w:rFonts w:ascii="Verdana" w:hAnsi="Verdana"/>
          <w:bCs/>
          <w:sz w:val="20"/>
          <w:szCs w:val="20"/>
          <w:lang w:val="en-GB"/>
        </w:rPr>
        <w:t>Keyu</w:t>
      </w:r>
      <w:proofErr w:type="spellEnd"/>
      <w:r>
        <w:rPr>
          <w:rFonts w:ascii="Verdana" w:hAnsi="Verdana"/>
          <w:bCs/>
          <w:sz w:val="20"/>
          <w:szCs w:val="20"/>
          <w:lang w:val="en-GB"/>
        </w:rPr>
        <w:t xml:space="preserve"> Chen,</w:t>
      </w:r>
      <w:r w:rsidRPr="000A3CA4">
        <w:rPr>
          <w:rFonts w:ascii="Verdana" w:hAnsi="Verdana"/>
          <w:bCs/>
          <w:sz w:val="20"/>
          <w:szCs w:val="20"/>
          <w:lang w:val="en-GB"/>
        </w:rPr>
        <w:t xml:space="preserve"> </w:t>
      </w:r>
      <w:r>
        <w:rPr>
          <w:rFonts w:ascii="Verdana" w:hAnsi="Verdana"/>
          <w:bCs/>
          <w:sz w:val="20"/>
          <w:szCs w:val="20"/>
          <w:lang w:val="en-GB"/>
        </w:rPr>
        <w:t>(Capstone) School of Data Science, UVA, 2020 – current</w:t>
      </w:r>
    </w:p>
    <w:p w14:paraId="0063FD8A" w14:textId="77F67478" w:rsidR="000A3CA4" w:rsidRDefault="000A3CA4" w:rsidP="00093584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/>
          <w:bCs/>
          <w:sz w:val="20"/>
          <w:szCs w:val="20"/>
          <w:lang w:val="en-GB"/>
        </w:rPr>
      </w:pPr>
      <w:r>
        <w:rPr>
          <w:rFonts w:ascii="Verdana" w:hAnsi="Verdana"/>
          <w:bCs/>
          <w:sz w:val="20"/>
          <w:szCs w:val="20"/>
          <w:lang w:val="en-GB"/>
        </w:rPr>
        <w:t xml:space="preserve">Oretha </w:t>
      </w:r>
      <w:proofErr w:type="spellStart"/>
      <w:r>
        <w:rPr>
          <w:rFonts w:ascii="Verdana" w:hAnsi="Verdana"/>
          <w:bCs/>
          <w:sz w:val="20"/>
          <w:szCs w:val="20"/>
          <w:lang w:val="en-GB"/>
        </w:rPr>
        <w:t>Domfeh</w:t>
      </w:r>
      <w:proofErr w:type="spellEnd"/>
      <w:r>
        <w:rPr>
          <w:rFonts w:ascii="Verdana" w:hAnsi="Verdana"/>
          <w:bCs/>
          <w:sz w:val="20"/>
          <w:szCs w:val="20"/>
          <w:lang w:val="en-GB"/>
        </w:rPr>
        <w:t>, (Capstone) School of Data Science, UVA, 2020 – current</w:t>
      </w:r>
    </w:p>
    <w:p w14:paraId="456144ED" w14:textId="1EC0C61E" w:rsidR="00093584" w:rsidRDefault="000A3CA4" w:rsidP="00093584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/>
          <w:bCs/>
          <w:sz w:val="20"/>
          <w:szCs w:val="20"/>
          <w:lang w:val="en-GB"/>
        </w:rPr>
      </w:pPr>
      <w:r>
        <w:rPr>
          <w:rFonts w:ascii="Verdana" w:hAnsi="Verdana"/>
          <w:bCs/>
          <w:sz w:val="20"/>
          <w:szCs w:val="20"/>
          <w:lang w:val="en-GB"/>
        </w:rPr>
        <w:t>C</w:t>
      </w:r>
      <w:r w:rsidR="00093584">
        <w:rPr>
          <w:rFonts w:ascii="Verdana" w:hAnsi="Verdana"/>
          <w:bCs/>
          <w:sz w:val="20"/>
          <w:szCs w:val="20"/>
          <w:lang w:val="en-GB"/>
        </w:rPr>
        <w:t xml:space="preserve">laire Kelling, </w:t>
      </w:r>
      <w:r w:rsidR="00093584">
        <w:rPr>
          <w:rFonts w:ascii="Verdana" w:hAnsi="Verdana"/>
          <w:sz w:val="20"/>
          <w:szCs w:val="20"/>
          <w:lang w:val="en-GB"/>
        </w:rPr>
        <w:t>Department of Statistics,</w:t>
      </w:r>
      <w:r w:rsidR="00093584" w:rsidRPr="00FD7B53">
        <w:rPr>
          <w:rFonts w:ascii="Verdana" w:hAnsi="Verdana"/>
          <w:bCs/>
          <w:sz w:val="20"/>
          <w:szCs w:val="20"/>
          <w:lang w:val="en-GB"/>
        </w:rPr>
        <w:t xml:space="preserve"> Penn State University</w:t>
      </w:r>
      <w:r w:rsidR="00093584">
        <w:rPr>
          <w:rFonts w:ascii="Verdana" w:hAnsi="Verdana"/>
          <w:bCs/>
          <w:sz w:val="20"/>
          <w:szCs w:val="20"/>
          <w:lang w:val="en-GB"/>
        </w:rPr>
        <w:t>, 2017 – current</w:t>
      </w:r>
    </w:p>
    <w:p w14:paraId="5B0178F4" w14:textId="186DED83" w:rsidR="00093584" w:rsidRPr="00093584" w:rsidRDefault="00093584" w:rsidP="00093584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/>
          <w:bCs/>
          <w:sz w:val="20"/>
          <w:szCs w:val="20"/>
          <w:lang w:val="en-GB"/>
        </w:rPr>
      </w:pPr>
      <w:r w:rsidRPr="00F77B94">
        <w:rPr>
          <w:rFonts w:ascii="Verdana" w:hAnsi="Verdana"/>
          <w:bCs/>
          <w:sz w:val="20"/>
          <w:szCs w:val="20"/>
          <w:lang w:val="en-GB"/>
        </w:rPr>
        <w:t xml:space="preserve">José </w:t>
      </w:r>
      <w:proofErr w:type="spellStart"/>
      <w:r w:rsidRPr="00F77B94">
        <w:rPr>
          <w:rFonts w:ascii="Verdana" w:hAnsi="Verdana"/>
          <w:bCs/>
          <w:sz w:val="20"/>
          <w:szCs w:val="20"/>
          <w:lang w:val="en-GB"/>
        </w:rPr>
        <w:t>Bayoán</w:t>
      </w:r>
      <w:proofErr w:type="spellEnd"/>
      <w:r w:rsidRPr="00F77B94">
        <w:rPr>
          <w:rFonts w:ascii="Verdana" w:hAnsi="Verdana"/>
          <w:bCs/>
          <w:sz w:val="20"/>
          <w:szCs w:val="20"/>
          <w:lang w:val="en-GB"/>
        </w:rPr>
        <w:t xml:space="preserve"> Calderón, </w:t>
      </w:r>
      <w:r>
        <w:rPr>
          <w:rFonts w:ascii="Verdana" w:hAnsi="Verdana"/>
          <w:bCs/>
          <w:sz w:val="20"/>
          <w:szCs w:val="20"/>
          <w:lang w:val="en-GB"/>
        </w:rPr>
        <w:t xml:space="preserve">Economics, </w:t>
      </w:r>
      <w:r w:rsidRPr="00F77B94">
        <w:rPr>
          <w:rFonts w:ascii="Verdana" w:hAnsi="Verdana"/>
          <w:bCs/>
          <w:sz w:val="20"/>
          <w:szCs w:val="20"/>
          <w:lang w:val="en-GB"/>
        </w:rPr>
        <w:t>Claremont Graduate Univ</w:t>
      </w:r>
      <w:r w:rsidR="00266F5A">
        <w:rPr>
          <w:rFonts w:ascii="Verdana" w:hAnsi="Verdana"/>
          <w:bCs/>
          <w:sz w:val="20"/>
          <w:szCs w:val="20"/>
          <w:lang w:val="en-GB"/>
        </w:rPr>
        <w:t>ersity,</w:t>
      </w:r>
      <w:r>
        <w:rPr>
          <w:rFonts w:ascii="Verdana" w:hAnsi="Verdana"/>
          <w:bCs/>
          <w:sz w:val="20"/>
          <w:szCs w:val="20"/>
          <w:lang w:val="en-GB"/>
        </w:rPr>
        <w:t xml:space="preserve"> 2018 – 2019 </w:t>
      </w:r>
    </w:p>
    <w:p w14:paraId="3F9E1934" w14:textId="0A9B98F7" w:rsidR="00093584" w:rsidRDefault="00093584" w:rsidP="00093584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A</w:t>
      </w:r>
      <w:r w:rsidRPr="00193A00">
        <w:rPr>
          <w:rFonts w:ascii="Verdana" w:hAnsi="Verdana"/>
          <w:sz w:val="20"/>
          <w:szCs w:val="20"/>
          <w:lang w:val="en-GB"/>
        </w:rPr>
        <w:t xml:space="preserve">driana Kraig, </w:t>
      </w:r>
      <w:r>
        <w:rPr>
          <w:rFonts w:ascii="Verdana" w:hAnsi="Verdana"/>
          <w:sz w:val="20"/>
          <w:szCs w:val="20"/>
          <w:lang w:val="en-GB"/>
        </w:rPr>
        <w:t>World Politics/</w:t>
      </w:r>
      <w:proofErr w:type="spellStart"/>
      <w:r>
        <w:rPr>
          <w:rFonts w:ascii="Verdana" w:hAnsi="Verdana"/>
          <w:sz w:val="20"/>
          <w:szCs w:val="20"/>
          <w:lang w:val="en-GB"/>
        </w:rPr>
        <w:t>Behavioral</w:t>
      </w:r>
      <w:proofErr w:type="spellEnd"/>
      <w:r>
        <w:rPr>
          <w:rFonts w:ascii="Verdana" w:hAnsi="Verdana"/>
          <w:sz w:val="20"/>
          <w:szCs w:val="20"/>
          <w:lang w:val="en-GB"/>
        </w:rPr>
        <w:t xml:space="preserve"> Economics, Division of Politics and Economics, </w:t>
      </w:r>
      <w:r w:rsidRPr="00193A00">
        <w:rPr>
          <w:rFonts w:ascii="Verdana" w:hAnsi="Verdana"/>
          <w:sz w:val="20"/>
          <w:szCs w:val="20"/>
          <w:lang w:val="en-GB"/>
        </w:rPr>
        <w:t>Claremont Graduate University</w:t>
      </w:r>
      <w:r>
        <w:rPr>
          <w:rFonts w:ascii="Verdana" w:hAnsi="Verdana"/>
          <w:sz w:val="20"/>
          <w:szCs w:val="20"/>
          <w:lang w:val="en-GB"/>
        </w:rPr>
        <w:t xml:space="preserve">, </w:t>
      </w:r>
      <w:r w:rsidR="00EF15CA">
        <w:rPr>
          <w:rFonts w:ascii="Verdana" w:hAnsi="Verdana"/>
          <w:sz w:val="20"/>
          <w:szCs w:val="20"/>
          <w:lang w:val="en-GB"/>
        </w:rPr>
        <w:t>2018</w:t>
      </w:r>
    </w:p>
    <w:p w14:paraId="251D0BD0" w14:textId="06B55793" w:rsidR="001B08A2" w:rsidRPr="00FB2605" w:rsidRDefault="00266F5A" w:rsidP="00FB2605">
      <w:pPr>
        <w:pStyle w:val="ListParagraph"/>
        <w:numPr>
          <w:ilvl w:val="0"/>
          <w:numId w:val="10"/>
        </w:numPr>
        <w:spacing w:line="276" w:lineRule="auto"/>
        <w:ind w:left="180" w:hanging="180"/>
        <w:rPr>
          <w:rFonts w:ascii="Verdana" w:hAnsi="Verdana"/>
          <w:sz w:val="20"/>
          <w:szCs w:val="20"/>
          <w:u w:val="single"/>
          <w:lang w:val="en-GB"/>
        </w:rPr>
      </w:pPr>
      <w:r w:rsidRPr="00FB2605">
        <w:rPr>
          <w:rFonts w:ascii="Verdana" w:hAnsi="Verdana"/>
          <w:sz w:val="20"/>
          <w:szCs w:val="20"/>
          <w:u w:val="single"/>
          <w:lang w:val="en-GB"/>
        </w:rPr>
        <w:t xml:space="preserve">Data Science for the Public Good Young Scholars </w:t>
      </w:r>
      <w:r w:rsidR="001B08A2" w:rsidRPr="00FB2605">
        <w:rPr>
          <w:rFonts w:ascii="Verdana" w:hAnsi="Verdana"/>
          <w:sz w:val="20"/>
          <w:szCs w:val="20"/>
          <w:u w:val="single"/>
          <w:lang w:val="en-GB"/>
        </w:rPr>
        <w:t xml:space="preserve">Summer </w:t>
      </w:r>
      <w:r w:rsidRPr="00FB2605">
        <w:rPr>
          <w:rFonts w:ascii="Verdana" w:hAnsi="Verdana"/>
          <w:sz w:val="20"/>
          <w:szCs w:val="20"/>
          <w:u w:val="single"/>
          <w:lang w:val="en-GB"/>
        </w:rPr>
        <w:t>Program</w:t>
      </w:r>
      <w:r w:rsidR="00D82907">
        <w:rPr>
          <w:rFonts w:ascii="Verdana" w:hAnsi="Verdana"/>
          <w:sz w:val="20"/>
          <w:szCs w:val="20"/>
          <w:u w:val="single"/>
          <w:lang w:val="en-GB"/>
        </w:rPr>
        <w:t xml:space="preserve"> </w:t>
      </w:r>
      <w:r w:rsidR="00523970">
        <w:rPr>
          <w:rFonts w:ascii="Verdana" w:hAnsi="Verdana"/>
          <w:sz w:val="20"/>
          <w:szCs w:val="20"/>
          <w:u w:val="single"/>
          <w:lang w:val="en-GB"/>
        </w:rPr>
        <w:t xml:space="preserve">Graduate Fellows </w:t>
      </w:r>
      <w:r w:rsidR="00D82907">
        <w:rPr>
          <w:rFonts w:ascii="Verdana" w:hAnsi="Verdana"/>
          <w:sz w:val="20"/>
          <w:szCs w:val="20"/>
          <w:u w:val="single"/>
          <w:lang w:val="en-GB"/>
        </w:rPr>
        <w:t>(UVA and VT)</w:t>
      </w:r>
      <w:r w:rsidRPr="00FB2605">
        <w:rPr>
          <w:rFonts w:ascii="Verdana" w:hAnsi="Verdana"/>
          <w:sz w:val="20"/>
          <w:szCs w:val="20"/>
          <w:u w:val="single"/>
          <w:lang w:val="en-GB"/>
        </w:rPr>
        <w:t>:</w:t>
      </w:r>
    </w:p>
    <w:p w14:paraId="4DDFE22C" w14:textId="037C64AE" w:rsidR="00482E92" w:rsidRDefault="00482E92" w:rsidP="00482E92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/>
          <w:sz w:val="20"/>
          <w:szCs w:val="20"/>
          <w:lang w:val="en-GB"/>
        </w:rPr>
      </w:pPr>
      <w:r w:rsidRPr="00482E92">
        <w:rPr>
          <w:rFonts w:ascii="Verdana" w:hAnsi="Verdana"/>
          <w:sz w:val="20"/>
          <w:szCs w:val="20"/>
          <w:lang w:val="en-GB"/>
        </w:rPr>
        <w:lastRenderedPageBreak/>
        <w:t xml:space="preserve">Morgan Elaine </w:t>
      </w:r>
      <w:proofErr w:type="spellStart"/>
      <w:r w:rsidRPr="00482E92">
        <w:rPr>
          <w:rFonts w:ascii="Verdana" w:hAnsi="Verdana"/>
          <w:sz w:val="20"/>
          <w:szCs w:val="20"/>
          <w:lang w:val="en-GB"/>
        </w:rPr>
        <w:t>Stockham</w:t>
      </w:r>
      <w:proofErr w:type="spellEnd"/>
      <w:r>
        <w:rPr>
          <w:rFonts w:ascii="Verdana" w:hAnsi="Verdana"/>
          <w:sz w:val="20"/>
          <w:szCs w:val="20"/>
          <w:lang w:val="en-GB"/>
        </w:rPr>
        <w:t>, Economics, Claremont Graduate University, 2020</w:t>
      </w:r>
    </w:p>
    <w:p w14:paraId="562F2BEB" w14:textId="6CA24A0C" w:rsidR="00482E92" w:rsidRPr="00482E92" w:rsidRDefault="00482E92" w:rsidP="00482E92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/>
          <w:sz w:val="20"/>
          <w:szCs w:val="20"/>
          <w:lang w:val="en-GB"/>
        </w:rPr>
      </w:pPr>
      <w:proofErr w:type="spellStart"/>
      <w:r w:rsidRPr="00482E92">
        <w:rPr>
          <w:rFonts w:ascii="Verdana" w:hAnsi="Verdana"/>
          <w:sz w:val="20"/>
          <w:szCs w:val="20"/>
          <w:lang w:val="en-GB"/>
        </w:rPr>
        <w:t>Susweta</w:t>
      </w:r>
      <w:proofErr w:type="spellEnd"/>
      <w:r w:rsidRPr="00482E92">
        <w:rPr>
          <w:rFonts w:ascii="Verdana" w:hAnsi="Verdana"/>
          <w:sz w:val="20"/>
          <w:szCs w:val="20"/>
          <w:lang w:val="en-GB"/>
        </w:rPr>
        <w:t xml:space="preserve"> Ray</w:t>
      </w:r>
      <w:r>
        <w:rPr>
          <w:rFonts w:ascii="Verdana" w:hAnsi="Verdana"/>
          <w:sz w:val="20"/>
          <w:szCs w:val="20"/>
          <w:lang w:val="en-GB"/>
        </w:rPr>
        <w:t xml:space="preserve">, Agricultural Economics, </w:t>
      </w:r>
      <w:r w:rsidRPr="00482E92">
        <w:rPr>
          <w:rFonts w:ascii="Verdana" w:hAnsi="Verdana"/>
          <w:sz w:val="20"/>
          <w:szCs w:val="20"/>
          <w:lang w:val="en-GB"/>
        </w:rPr>
        <w:t>University of Nebraska-Lincoln</w:t>
      </w:r>
      <w:r>
        <w:rPr>
          <w:rFonts w:ascii="Verdana" w:hAnsi="Verdana"/>
          <w:sz w:val="20"/>
          <w:szCs w:val="20"/>
          <w:lang w:val="en-GB"/>
        </w:rPr>
        <w:t>, 2020</w:t>
      </w:r>
    </w:p>
    <w:p w14:paraId="6DF5A1D2" w14:textId="554F8B78" w:rsidR="00482E92" w:rsidRDefault="00482E92" w:rsidP="00F2000A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/>
          <w:sz w:val="20"/>
          <w:szCs w:val="20"/>
          <w:lang w:val="en-GB"/>
        </w:rPr>
      </w:pPr>
      <w:r w:rsidRPr="00482E92">
        <w:rPr>
          <w:rFonts w:ascii="Verdana" w:hAnsi="Verdana"/>
          <w:sz w:val="20"/>
          <w:szCs w:val="20"/>
          <w:lang w:val="en-GB"/>
        </w:rPr>
        <w:t xml:space="preserve">Daniel </w:t>
      </w:r>
      <w:proofErr w:type="spellStart"/>
      <w:r w:rsidRPr="00482E92">
        <w:rPr>
          <w:rFonts w:ascii="Verdana" w:hAnsi="Verdana"/>
          <w:sz w:val="20"/>
          <w:szCs w:val="20"/>
          <w:lang w:val="en-GB"/>
        </w:rPr>
        <w:t>Neblett</w:t>
      </w:r>
      <w:proofErr w:type="spellEnd"/>
      <w:r w:rsidRPr="00482E92">
        <w:rPr>
          <w:rFonts w:ascii="Verdana" w:hAnsi="Verdana"/>
          <w:sz w:val="20"/>
          <w:szCs w:val="20"/>
          <w:lang w:val="en-GB"/>
        </w:rPr>
        <w:t xml:space="preserve"> Bullock</w:t>
      </w:r>
      <w:r>
        <w:rPr>
          <w:rFonts w:ascii="Verdana" w:hAnsi="Verdana"/>
          <w:sz w:val="20"/>
          <w:szCs w:val="20"/>
          <w:lang w:val="en-GB"/>
        </w:rPr>
        <w:t xml:space="preserve">, </w:t>
      </w:r>
      <w:r w:rsidRPr="00482E92">
        <w:rPr>
          <w:rFonts w:ascii="Verdana" w:hAnsi="Verdana"/>
          <w:sz w:val="20"/>
          <w:szCs w:val="20"/>
          <w:lang w:val="en-GB"/>
        </w:rPr>
        <w:t>Dep</w:t>
      </w:r>
      <w:r>
        <w:rPr>
          <w:rFonts w:ascii="Verdana" w:hAnsi="Verdana"/>
          <w:sz w:val="20"/>
          <w:szCs w:val="20"/>
          <w:lang w:val="en-GB"/>
        </w:rPr>
        <w:t>t.</w:t>
      </w:r>
      <w:r w:rsidRPr="00482E92">
        <w:rPr>
          <w:rFonts w:ascii="Verdana" w:hAnsi="Verdana"/>
          <w:sz w:val="20"/>
          <w:szCs w:val="20"/>
          <w:lang w:val="en-GB"/>
        </w:rPr>
        <w:t xml:space="preserve"> of Psychological and Brain Sciences</w:t>
      </w:r>
      <w:r>
        <w:rPr>
          <w:rFonts w:ascii="Verdana" w:hAnsi="Verdana"/>
          <w:sz w:val="20"/>
          <w:szCs w:val="20"/>
          <w:lang w:val="en-GB"/>
        </w:rPr>
        <w:t>, Indiana University, 2020</w:t>
      </w:r>
    </w:p>
    <w:p w14:paraId="222D6AF5" w14:textId="7C3CFBB7" w:rsidR="00482E92" w:rsidRPr="00482E92" w:rsidRDefault="00482E92" w:rsidP="00482E92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/>
          <w:sz w:val="20"/>
          <w:szCs w:val="20"/>
          <w:lang w:val="en-GB"/>
        </w:rPr>
      </w:pPr>
      <w:r w:rsidRPr="00482E92">
        <w:rPr>
          <w:rFonts w:ascii="Verdana" w:hAnsi="Verdana"/>
          <w:sz w:val="20"/>
          <w:szCs w:val="20"/>
          <w:lang w:val="en-GB"/>
        </w:rPr>
        <w:t>Mary Solomon</w:t>
      </w:r>
      <w:r>
        <w:rPr>
          <w:rFonts w:ascii="Verdana" w:hAnsi="Verdana"/>
          <w:sz w:val="20"/>
          <w:szCs w:val="20"/>
          <w:lang w:val="en-GB"/>
        </w:rPr>
        <w:t xml:space="preserve">, </w:t>
      </w:r>
      <w:r w:rsidRPr="00482E92">
        <w:rPr>
          <w:rFonts w:ascii="Verdana" w:hAnsi="Verdana"/>
          <w:sz w:val="20"/>
          <w:szCs w:val="20"/>
          <w:lang w:val="en-GB"/>
        </w:rPr>
        <w:t>Mathematics and Statistics</w:t>
      </w:r>
      <w:r>
        <w:rPr>
          <w:rFonts w:ascii="Verdana" w:hAnsi="Verdana"/>
          <w:sz w:val="20"/>
          <w:szCs w:val="20"/>
          <w:lang w:val="en-GB"/>
        </w:rPr>
        <w:t>, Bowling Green State University, 2020</w:t>
      </w:r>
    </w:p>
    <w:p w14:paraId="23CC7E91" w14:textId="595D4E68" w:rsidR="00482E92" w:rsidRPr="00482E92" w:rsidRDefault="00482E92" w:rsidP="00F2000A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/>
          <w:sz w:val="20"/>
          <w:szCs w:val="20"/>
          <w:lang w:val="en-GB"/>
        </w:rPr>
      </w:pPr>
      <w:r w:rsidRPr="00482E92">
        <w:rPr>
          <w:rFonts w:ascii="Verdana" w:hAnsi="Verdana"/>
          <w:sz w:val="20"/>
          <w:szCs w:val="20"/>
          <w:lang w:val="en-GB"/>
        </w:rPr>
        <w:t>Madeline Claire Pickens</w:t>
      </w:r>
      <w:r>
        <w:rPr>
          <w:rFonts w:ascii="Verdana" w:hAnsi="Verdana"/>
          <w:sz w:val="20"/>
          <w:szCs w:val="20"/>
          <w:lang w:val="en-GB"/>
        </w:rPr>
        <w:t xml:space="preserve">, </w:t>
      </w:r>
      <w:r w:rsidRPr="00482E92">
        <w:rPr>
          <w:rFonts w:ascii="Verdana" w:hAnsi="Verdana"/>
          <w:sz w:val="20"/>
          <w:szCs w:val="20"/>
          <w:lang w:val="en-GB"/>
        </w:rPr>
        <w:t>McCourt School of Public Policy</w:t>
      </w:r>
      <w:r>
        <w:rPr>
          <w:rFonts w:ascii="Verdana" w:hAnsi="Verdana"/>
          <w:sz w:val="20"/>
          <w:szCs w:val="20"/>
          <w:lang w:val="en-GB"/>
        </w:rPr>
        <w:t>, Georgetown University, 2020</w:t>
      </w:r>
    </w:p>
    <w:p w14:paraId="59194969" w14:textId="55719166" w:rsidR="00482E92" w:rsidRDefault="00482E92" w:rsidP="00F2000A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/>
          <w:sz w:val="20"/>
          <w:szCs w:val="20"/>
          <w:lang w:val="en-GB"/>
        </w:rPr>
      </w:pPr>
      <w:r w:rsidRPr="00482E92">
        <w:rPr>
          <w:rFonts w:ascii="Verdana" w:hAnsi="Verdana"/>
          <w:sz w:val="20"/>
          <w:szCs w:val="20"/>
          <w:lang w:val="en-GB"/>
        </w:rPr>
        <w:t>Finn Axel Roberts</w:t>
      </w:r>
      <w:r>
        <w:rPr>
          <w:rFonts w:ascii="Verdana" w:hAnsi="Verdana"/>
          <w:sz w:val="20"/>
          <w:szCs w:val="20"/>
          <w:lang w:val="en-GB"/>
        </w:rPr>
        <w:t xml:space="preserve">, Biostatistics, </w:t>
      </w:r>
      <w:r w:rsidRPr="00482E92">
        <w:rPr>
          <w:rFonts w:ascii="Verdana" w:hAnsi="Verdana"/>
          <w:sz w:val="20"/>
          <w:szCs w:val="20"/>
          <w:lang w:val="en-GB"/>
        </w:rPr>
        <w:t>University of Minnesota</w:t>
      </w:r>
      <w:r>
        <w:rPr>
          <w:rFonts w:ascii="Verdana" w:hAnsi="Verdana"/>
          <w:sz w:val="20"/>
          <w:szCs w:val="20"/>
          <w:lang w:val="en-GB"/>
        </w:rPr>
        <w:t>, 2020</w:t>
      </w:r>
    </w:p>
    <w:p w14:paraId="35308B35" w14:textId="4956681D" w:rsidR="00482E92" w:rsidRPr="00482E92" w:rsidRDefault="00482E92" w:rsidP="00482E92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/>
          <w:sz w:val="20"/>
          <w:szCs w:val="20"/>
          <w:lang w:val="en-GB"/>
        </w:rPr>
      </w:pPr>
      <w:r w:rsidRPr="00482E92">
        <w:rPr>
          <w:rFonts w:ascii="Verdana" w:hAnsi="Verdana"/>
          <w:sz w:val="20"/>
          <w:szCs w:val="20"/>
          <w:lang w:val="en-GB"/>
        </w:rPr>
        <w:t xml:space="preserve">Lara Louise </w:t>
      </w:r>
      <w:proofErr w:type="spellStart"/>
      <w:r w:rsidRPr="00482E92">
        <w:rPr>
          <w:rFonts w:ascii="Verdana" w:hAnsi="Verdana"/>
          <w:sz w:val="20"/>
          <w:szCs w:val="20"/>
          <w:lang w:val="en-GB"/>
        </w:rPr>
        <w:t>Haase</w:t>
      </w:r>
      <w:proofErr w:type="spellEnd"/>
      <w:r>
        <w:rPr>
          <w:rFonts w:ascii="Verdana" w:hAnsi="Verdana"/>
          <w:sz w:val="20"/>
          <w:szCs w:val="20"/>
          <w:lang w:val="en-GB"/>
        </w:rPr>
        <w:t xml:space="preserve">, </w:t>
      </w:r>
      <w:r w:rsidRPr="00482E92">
        <w:rPr>
          <w:rFonts w:ascii="Verdana" w:hAnsi="Verdana"/>
          <w:sz w:val="20"/>
          <w:szCs w:val="20"/>
          <w:lang w:val="en-GB"/>
        </w:rPr>
        <w:t>Public Policy and Manag</w:t>
      </w:r>
      <w:r>
        <w:rPr>
          <w:rFonts w:ascii="Verdana" w:hAnsi="Verdana"/>
          <w:sz w:val="20"/>
          <w:szCs w:val="20"/>
          <w:lang w:val="en-GB"/>
        </w:rPr>
        <w:t>e</w:t>
      </w:r>
      <w:r w:rsidRPr="00482E92">
        <w:rPr>
          <w:rFonts w:ascii="Verdana" w:hAnsi="Verdana"/>
          <w:sz w:val="20"/>
          <w:szCs w:val="20"/>
          <w:lang w:val="en-GB"/>
        </w:rPr>
        <w:t xml:space="preserve">ment </w:t>
      </w:r>
      <w:r>
        <w:rPr>
          <w:rFonts w:ascii="Verdana" w:hAnsi="Verdana"/>
          <w:sz w:val="20"/>
          <w:szCs w:val="20"/>
          <w:lang w:val="en-GB"/>
        </w:rPr>
        <w:t>&amp;</w:t>
      </w:r>
      <w:r w:rsidRPr="00482E92">
        <w:rPr>
          <w:rFonts w:ascii="Verdana" w:hAnsi="Verdana"/>
          <w:sz w:val="20"/>
          <w:szCs w:val="20"/>
          <w:lang w:val="en-GB"/>
        </w:rPr>
        <w:t xml:space="preserve"> Data Analytics</w:t>
      </w:r>
      <w:r>
        <w:rPr>
          <w:rFonts w:ascii="Verdana" w:hAnsi="Verdana"/>
          <w:sz w:val="20"/>
          <w:szCs w:val="20"/>
          <w:lang w:val="en-GB"/>
        </w:rPr>
        <w:t xml:space="preserve">, Heinz College, 2020 </w:t>
      </w:r>
    </w:p>
    <w:p w14:paraId="17725853" w14:textId="607F4B0A" w:rsidR="00F2000A" w:rsidRPr="00F2000A" w:rsidRDefault="00482E92" w:rsidP="00F2000A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Q</w:t>
      </w:r>
      <w:r w:rsidR="00F2000A" w:rsidRPr="00F2000A">
        <w:rPr>
          <w:rFonts w:ascii="Verdana" w:hAnsi="Verdana"/>
          <w:sz w:val="20"/>
          <w:szCs w:val="20"/>
          <w:lang w:val="en-GB"/>
        </w:rPr>
        <w:t>uinton Neville, Biostatistics, Columbia University, 2019</w:t>
      </w:r>
    </w:p>
    <w:p w14:paraId="1498D125" w14:textId="7FE393DF" w:rsidR="00F2000A" w:rsidRDefault="00F2000A" w:rsidP="00F2000A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/>
          <w:sz w:val="20"/>
          <w:szCs w:val="20"/>
          <w:lang w:val="en-GB"/>
        </w:rPr>
      </w:pPr>
      <w:r w:rsidRPr="00F2000A">
        <w:rPr>
          <w:rFonts w:ascii="Verdana" w:hAnsi="Verdana"/>
          <w:sz w:val="20"/>
          <w:szCs w:val="20"/>
          <w:lang w:val="en-GB"/>
        </w:rPr>
        <w:t xml:space="preserve">Kateryna </w:t>
      </w:r>
      <w:proofErr w:type="spellStart"/>
      <w:r w:rsidRPr="00F2000A">
        <w:rPr>
          <w:rFonts w:ascii="Verdana" w:hAnsi="Verdana"/>
          <w:sz w:val="20"/>
          <w:szCs w:val="20"/>
          <w:lang w:val="en-GB"/>
        </w:rPr>
        <w:t>Savchyn</w:t>
      </w:r>
      <w:proofErr w:type="spellEnd"/>
      <w:r w:rsidRPr="00F2000A">
        <w:rPr>
          <w:rFonts w:ascii="Verdana" w:hAnsi="Verdana"/>
          <w:sz w:val="20"/>
          <w:szCs w:val="20"/>
          <w:lang w:val="en-GB"/>
        </w:rPr>
        <w:t>, Mathematics and Statistics, Georgetown University, 2019</w:t>
      </w:r>
    </w:p>
    <w:p w14:paraId="58ACD1D7" w14:textId="6C9615AE" w:rsidR="00F2000A" w:rsidRPr="00F2000A" w:rsidRDefault="00F2000A" w:rsidP="00F2000A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/>
          <w:sz w:val="20"/>
          <w:szCs w:val="20"/>
          <w:lang w:val="en-GB"/>
        </w:rPr>
      </w:pPr>
      <w:r w:rsidRPr="00F2000A">
        <w:rPr>
          <w:rFonts w:ascii="Verdana" w:hAnsi="Verdana"/>
          <w:sz w:val="20"/>
          <w:szCs w:val="20"/>
          <w:lang w:val="en-GB"/>
        </w:rPr>
        <w:t xml:space="preserve">Cong </w:t>
      </w:r>
      <w:proofErr w:type="spellStart"/>
      <w:r w:rsidRPr="00F2000A">
        <w:rPr>
          <w:rFonts w:ascii="Verdana" w:hAnsi="Verdana"/>
          <w:sz w:val="20"/>
          <w:szCs w:val="20"/>
          <w:lang w:val="en-GB"/>
        </w:rPr>
        <w:t>Cong</w:t>
      </w:r>
      <w:proofErr w:type="spellEnd"/>
      <w:r w:rsidRPr="00F2000A">
        <w:rPr>
          <w:rFonts w:ascii="Verdana" w:hAnsi="Verdana"/>
          <w:sz w:val="20"/>
          <w:szCs w:val="20"/>
          <w:lang w:val="en-GB"/>
        </w:rPr>
        <w:t>, Urban and Regional Planning, University of Illinois at Urbana-Champaign</w:t>
      </w:r>
      <w:r w:rsidR="00FB2605">
        <w:rPr>
          <w:rFonts w:ascii="Verdana" w:hAnsi="Verdana"/>
          <w:sz w:val="20"/>
          <w:szCs w:val="20"/>
          <w:lang w:val="en-GB"/>
        </w:rPr>
        <w:t>, 2019</w:t>
      </w:r>
    </w:p>
    <w:p w14:paraId="0621858F" w14:textId="216E03E9" w:rsidR="00F2000A" w:rsidRPr="00F2000A" w:rsidRDefault="00F2000A" w:rsidP="001B08A2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/>
          <w:sz w:val="20"/>
          <w:szCs w:val="20"/>
          <w:lang w:val="en-GB"/>
        </w:rPr>
      </w:pPr>
      <w:r w:rsidRPr="00F2000A">
        <w:rPr>
          <w:rFonts w:ascii="Verdana" w:hAnsi="Verdana"/>
          <w:sz w:val="20"/>
          <w:szCs w:val="20"/>
          <w:lang w:val="en-GB"/>
        </w:rPr>
        <w:t xml:space="preserve">Allegra </w:t>
      </w:r>
      <w:proofErr w:type="spellStart"/>
      <w:r w:rsidRPr="00F2000A">
        <w:rPr>
          <w:rFonts w:ascii="Verdana" w:hAnsi="Verdana"/>
          <w:sz w:val="20"/>
          <w:szCs w:val="20"/>
          <w:lang w:val="en-GB"/>
        </w:rPr>
        <w:t>Pocinki</w:t>
      </w:r>
      <w:proofErr w:type="spellEnd"/>
      <w:r w:rsidRPr="00F2000A">
        <w:rPr>
          <w:rFonts w:ascii="Verdana" w:hAnsi="Verdana"/>
          <w:sz w:val="20"/>
          <w:szCs w:val="20"/>
          <w:lang w:val="en-GB"/>
        </w:rPr>
        <w:t>, Sociology, Rutgers University, 2019</w:t>
      </w:r>
    </w:p>
    <w:p w14:paraId="6CCED020" w14:textId="4B292363" w:rsidR="00F2000A" w:rsidRDefault="00F2000A" w:rsidP="001B08A2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/>
          <w:sz w:val="20"/>
          <w:szCs w:val="20"/>
          <w:lang w:val="en-GB"/>
        </w:rPr>
      </w:pPr>
      <w:r w:rsidRPr="00F2000A">
        <w:rPr>
          <w:rFonts w:ascii="Verdana" w:hAnsi="Verdana"/>
          <w:sz w:val="20"/>
          <w:szCs w:val="20"/>
          <w:lang w:val="en-GB"/>
        </w:rPr>
        <w:t xml:space="preserve">Alyssa </w:t>
      </w:r>
      <w:proofErr w:type="spellStart"/>
      <w:r w:rsidRPr="00F2000A">
        <w:rPr>
          <w:rFonts w:ascii="Verdana" w:hAnsi="Verdana"/>
          <w:sz w:val="20"/>
          <w:szCs w:val="20"/>
          <w:lang w:val="en-GB"/>
        </w:rPr>
        <w:t>Fowers</w:t>
      </w:r>
      <w:proofErr w:type="spellEnd"/>
      <w:r w:rsidRPr="00F2000A">
        <w:rPr>
          <w:rFonts w:ascii="Verdana" w:hAnsi="Verdana"/>
          <w:sz w:val="20"/>
          <w:szCs w:val="20"/>
          <w:lang w:val="en-GB"/>
        </w:rPr>
        <w:t>, Dept. of Educational and Psychological Studies, University of Miami, 2019</w:t>
      </w:r>
    </w:p>
    <w:p w14:paraId="7CE29149" w14:textId="171F8A02" w:rsidR="00482E92" w:rsidRPr="00482E92" w:rsidRDefault="00482E92" w:rsidP="00482E92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/>
          <w:sz w:val="20"/>
          <w:szCs w:val="20"/>
          <w:lang w:val="en-GB"/>
        </w:rPr>
      </w:pPr>
      <w:r w:rsidRPr="00F2000A">
        <w:rPr>
          <w:rFonts w:ascii="Verdana" w:hAnsi="Verdana"/>
          <w:sz w:val="20"/>
          <w:szCs w:val="20"/>
          <w:lang w:val="en-GB"/>
        </w:rPr>
        <w:t xml:space="preserve">José </w:t>
      </w:r>
      <w:proofErr w:type="spellStart"/>
      <w:r w:rsidRPr="00F2000A">
        <w:rPr>
          <w:rFonts w:ascii="Verdana" w:hAnsi="Verdana"/>
          <w:sz w:val="20"/>
          <w:szCs w:val="20"/>
          <w:lang w:val="en-GB"/>
        </w:rPr>
        <w:t>Bayoán</w:t>
      </w:r>
      <w:proofErr w:type="spellEnd"/>
      <w:r w:rsidRPr="00F2000A">
        <w:rPr>
          <w:rFonts w:ascii="Verdana" w:hAnsi="Verdana"/>
          <w:sz w:val="20"/>
          <w:szCs w:val="20"/>
          <w:lang w:val="en-GB"/>
        </w:rPr>
        <w:t xml:space="preserve"> Santiago Calderón, Dept. of Economics, Claremont Graduate University, 2018</w:t>
      </w:r>
    </w:p>
    <w:p w14:paraId="043F593F" w14:textId="0875AEB5" w:rsidR="00482E92" w:rsidRPr="00482E92" w:rsidRDefault="00482E92" w:rsidP="001B08A2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/>
          <w:sz w:val="20"/>
          <w:szCs w:val="20"/>
          <w:lang w:val="en-GB"/>
        </w:rPr>
      </w:pPr>
      <w:r w:rsidRPr="00482E92">
        <w:rPr>
          <w:rFonts w:ascii="Verdana" w:hAnsi="Verdana"/>
          <w:sz w:val="20"/>
          <w:szCs w:val="20"/>
          <w:lang w:val="en-GB"/>
        </w:rPr>
        <w:t xml:space="preserve">Daniel Liden, </w:t>
      </w:r>
      <w:r w:rsidR="00FB2605">
        <w:rPr>
          <w:rFonts w:ascii="Verdana" w:hAnsi="Verdana"/>
          <w:sz w:val="20"/>
          <w:szCs w:val="20"/>
          <w:lang w:val="en-GB"/>
        </w:rPr>
        <w:t xml:space="preserve">Dept. of </w:t>
      </w:r>
      <w:r w:rsidRPr="00482E92">
        <w:rPr>
          <w:rFonts w:ascii="Verdana" w:hAnsi="Verdana"/>
          <w:sz w:val="20"/>
          <w:szCs w:val="20"/>
          <w:lang w:val="en-GB"/>
        </w:rPr>
        <w:t>Statistics, Minnesota Twin Cities, 2018</w:t>
      </w:r>
    </w:p>
    <w:p w14:paraId="7C2B9C86" w14:textId="73B03019" w:rsidR="00482E92" w:rsidRPr="00482E92" w:rsidRDefault="00482E92" w:rsidP="001B08A2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/>
          <w:sz w:val="20"/>
          <w:szCs w:val="20"/>
          <w:lang w:val="en-GB"/>
        </w:rPr>
      </w:pPr>
      <w:r w:rsidRPr="00482E92">
        <w:rPr>
          <w:rFonts w:ascii="Verdana" w:hAnsi="Verdana"/>
          <w:sz w:val="20"/>
          <w:szCs w:val="20"/>
          <w:lang w:val="en-GB"/>
        </w:rPr>
        <w:t>Davon Woodard, Urban Planning</w:t>
      </w:r>
      <w:r>
        <w:rPr>
          <w:rFonts w:ascii="Verdana" w:hAnsi="Verdana"/>
          <w:sz w:val="20"/>
          <w:szCs w:val="20"/>
          <w:lang w:val="en-GB"/>
        </w:rPr>
        <w:t>, Virginia Tech, 2018</w:t>
      </w:r>
    </w:p>
    <w:p w14:paraId="074C9D79" w14:textId="5DF26867" w:rsidR="00482E92" w:rsidRPr="00482E92" w:rsidRDefault="00482E92" w:rsidP="001B08A2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/>
          <w:sz w:val="20"/>
          <w:szCs w:val="20"/>
          <w:lang w:val="en-GB"/>
        </w:rPr>
      </w:pPr>
      <w:r w:rsidRPr="00482E92">
        <w:rPr>
          <w:rFonts w:ascii="Verdana" w:hAnsi="Verdana"/>
          <w:sz w:val="20"/>
          <w:szCs w:val="20"/>
          <w:lang w:val="en-GB"/>
        </w:rPr>
        <w:t>Devika Nair, Data Analytics, American University, 2018</w:t>
      </w:r>
    </w:p>
    <w:p w14:paraId="76A54E17" w14:textId="6B17BB34" w:rsidR="00482E92" w:rsidRPr="00F2000A" w:rsidRDefault="00482E92" w:rsidP="00482E92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/>
          <w:sz w:val="20"/>
          <w:szCs w:val="20"/>
          <w:lang w:val="en-GB"/>
        </w:rPr>
      </w:pPr>
      <w:proofErr w:type="spellStart"/>
      <w:r w:rsidRPr="00482E92">
        <w:rPr>
          <w:rFonts w:ascii="Verdana" w:hAnsi="Verdana"/>
          <w:sz w:val="20"/>
          <w:szCs w:val="20"/>
          <w:lang w:val="en-GB"/>
        </w:rPr>
        <w:t>Fanfang</w:t>
      </w:r>
      <w:proofErr w:type="spellEnd"/>
      <w:r w:rsidRPr="00482E92">
        <w:rPr>
          <w:rFonts w:ascii="Verdana" w:hAnsi="Verdana"/>
          <w:sz w:val="20"/>
          <w:szCs w:val="20"/>
          <w:lang w:val="en-GB"/>
        </w:rPr>
        <w:t xml:space="preserve"> Lee, </w:t>
      </w:r>
      <w:r w:rsidR="00FB2605">
        <w:rPr>
          <w:rFonts w:ascii="Verdana" w:hAnsi="Verdana"/>
          <w:sz w:val="20"/>
          <w:szCs w:val="20"/>
          <w:lang w:val="en-GB"/>
        </w:rPr>
        <w:t xml:space="preserve">Dept. of </w:t>
      </w:r>
      <w:r w:rsidRPr="00482E92">
        <w:rPr>
          <w:rFonts w:ascii="Verdana" w:hAnsi="Verdana"/>
          <w:sz w:val="20"/>
          <w:szCs w:val="20"/>
          <w:lang w:val="en-GB"/>
        </w:rPr>
        <w:t>Statistics, New York University, 2018</w:t>
      </w:r>
    </w:p>
    <w:p w14:paraId="6564D696" w14:textId="56D21BE4" w:rsidR="001B08A2" w:rsidRDefault="001B08A2" w:rsidP="001B08A2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/>
          <w:sz w:val="20"/>
          <w:szCs w:val="20"/>
          <w:lang w:val="en-GB"/>
        </w:rPr>
      </w:pPr>
      <w:r w:rsidRPr="00F2000A">
        <w:rPr>
          <w:rFonts w:ascii="Verdana" w:hAnsi="Verdana"/>
          <w:sz w:val="20"/>
          <w:szCs w:val="20"/>
          <w:lang w:val="en-GB"/>
        </w:rPr>
        <w:t xml:space="preserve">Claire Kelling, </w:t>
      </w:r>
      <w:r>
        <w:rPr>
          <w:rFonts w:ascii="Verdana" w:hAnsi="Verdana"/>
          <w:sz w:val="20"/>
          <w:szCs w:val="20"/>
          <w:lang w:val="en-GB"/>
        </w:rPr>
        <w:t>Dept. of Statistics,</w:t>
      </w:r>
      <w:r w:rsidRPr="00F2000A">
        <w:rPr>
          <w:rFonts w:ascii="Verdana" w:hAnsi="Verdana"/>
          <w:sz w:val="20"/>
          <w:szCs w:val="20"/>
          <w:lang w:val="en-GB"/>
        </w:rPr>
        <w:t xml:space="preserve"> Penn State University, 2017</w:t>
      </w:r>
    </w:p>
    <w:p w14:paraId="5584D0E5" w14:textId="1C897A2B" w:rsidR="00FB2605" w:rsidRDefault="00FB2605" w:rsidP="00FB2605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/>
          <w:sz w:val="20"/>
          <w:szCs w:val="20"/>
          <w:lang w:val="en-GB"/>
        </w:rPr>
      </w:pPr>
      <w:proofErr w:type="spellStart"/>
      <w:r>
        <w:rPr>
          <w:rFonts w:ascii="Verdana" w:hAnsi="Verdana"/>
          <w:sz w:val="20"/>
          <w:szCs w:val="20"/>
          <w:lang w:val="en-GB"/>
        </w:rPr>
        <w:t>Sayali</w:t>
      </w:r>
      <w:proofErr w:type="spellEnd"/>
      <w:r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GB"/>
        </w:rPr>
        <w:t>Phadke</w:t>
      </w:r>
      <w:proofErr w:type="spellEnd"/>
      <w:r>
        <w:rPr>
          <w:rFonts w:ascii="Verdana" w:hAnsi="Verdana"/>
          <w:sz w:val="20"/>
          <w:szCs w:val="20"/>
          <w:lang w:val="en-GB"/>
        </w:rPr>
        <w:t>, Dept. of Statistics,</w:t>
      </w:r>
      <w:r w:rsidRPr="00F2000A">
        <w:rPr>
          <w:rFonts w:ascii="Verdana" w:hAnsi="Verdana"/>
          <w:sz w:val="20"/>
          <w:szCs w:val="20"/>
          <w:lang w:val="en-GB"/>
        </w:rPr>
        <w:t xml:space="preserve"> Penn State University, 2017</w:t>
      </w:r>
    </w:p>
    <w:p w14:paraId="612091D8" w14:textId="3644F1C2" w:rsidR="00FB2605" w:rsidRDefault="00FB2605" w:rsidP="00FB2605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/>
          <w:sz w:val="20"/>
          <w:szCs w:val="20"/>
          <w:lang w:val="en-GB"/>
        </w:rPr>
      </w:pPr>
      <w:proofErr w:type="spellStart"/>
      <w:r>
        <w:rPr>
          <w:rFonts w:ascii="Verdana" w:hAnsi="Verdana"/>
          <w:sz w:val="20"/>
          <w:szCs w:val="20"/>
          <w:lang w:val="en-GB"/>
        </w:rPr>
        <w:t>Zharni</w:t>
      </w:r>
      <w:proofErr w:type="spellEnd"/>
      <w:r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GB"/>
        </w:rPr>
        <w:t>Htet</w:t>
      </w:r>
      <w:proofErr w:type="spellEnd"/>
      <w:r>
        <w:rPr>
          <w:rFonts w:ascii="Verdana" w:hAnsi="Verdana"/>
          <w:sz w:val="20"/>
          <w:szCs w:val="20"/>
          <w:lang w:val="en-GB"/>
        </w:rPr>
        <w:t xml:space="preserve">, Applied Statistics, </w:t>
      </w:r>
      <w:r w:rsidRPr="00482E92">
        <w:rPr>
          <w:rFonts w:ascii="Verdana" w:hAnsi="Verdana"/>
          <w:sz w:val="20"/>
          <w:szCs w:val="20"/>
          <w:lang w:val="en-GB"/>
        </w:rPr>
        <w:t>New York University, 201</w:t>
      </w:r>
      <w:r>
        <w:rPr>
          <w:rFonts w:ascii="Verdana" w:hAnsi="Verdana"/>
          <w:sz w:val="20"/>
          <w:szCs w:val="20"/>
          <w:lang w:val="en-GB"/>
        </w:rPr>
        <w:t>7</w:t>
      </w:r>
    </w:p>
    <w:p w14:paraId="7B85292B" w14:textId="746FD2CE" w:rsidR="00FB2605" w:rsidRDefault="00FB2605" w:rsidP="00FB2605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Lata </w:t>
      </w:r>
      <w:proofErr w:type="spellStart"/>
      <w:r>
        <w:rPr>
          <w:rFonts w:ascii="Verdana" w:hAnsi="Verdana"/>
          <w:sz w:val="20"/>
          <w:szCs w:val="20"/>
          <w:lang w:val="en-GB"/>
        </w:rPr>
        <w:t>Kodali</w:t>
      </w:r>
      <w:proofErr w:type="spellEnd"/>
      <w:r>
        <w:rPr>
          <w:rFonts w:ascii="Verdana" w:hAnsi="Verdana"/>
          <w:sz w:val="20"/>
          <w:szCs w:val="20"/>
          <w:lang w:val="en-GB"/>
        </w:rPr>
        <w:t>, Dept. of Statistics, Virginia Tech, 2017</w:t>
      </w:r>
    </w:p>
    <w:p w14:paraId="7C7B7AA7" w14:textId="25BC1020" w:rsidR="00FB2605" w:rsidRDefault="00FB2605" w:rsidP="00FB2605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Samantha Tyner, Dept. of Statistics, Iowa State University, 2016</w:t>
      </w:r>
    </w:p>
    <w:p w14:paraId="52E10995" w14:textId="00F723CC" w:rsidR="00FB2605" w:rsidRPr="00FB2605" w:rsidRDefault="00FB2605" w:rsidP="00FB2605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Millicent Grant, Dept. of Statistics, Iowa State University, 2016</w:t>
      </w:r>
    </w:p>
    <w:p w14:paraId="0FF11181" w14:textId="583AE585" w:rsidR="002B58D4" w:rsidRDefault="000A3CA4" w:rsidP="002B58D4">
      <w:pPr>
        <w:spacing w:line="276" w:lineRule="auto"/>
        <w:rPr>
          <w:rFonts w:ascii="Verdana" w:hAnsi="Verdana"/>
          <w:sz w:val="20"/>
          <w:szCs w:val="20"/>
          <w:lang w:val="en-GB"/>
        </w:rPr>
      </w:pPr>
      <w:r w:rsidRPr="002B58D4">
        <w:rPr>
          <w:rFonts w:ascii="Verdana" w:hAnsi="Verdana"/>
          <w:b/>
          <w:sz w:val="20"/>
          <w:szCs w:val="20"/>
          <w:lang w:val="en-GB"/>
        </w:rPr>
        <w:t>Undergraduate Mentorship</w:t>
      </w:r>
      <w:r w:rsidR="00EF15CA" w:rsidRPr="002B58D4">
        <w:rPr>
          <w:rFonts w:ascii="Verdana" w:hAnsi="Verdana"/>
          <w:b/>
          <w:sz w:val="20"/>
          <w:szCs w:val="20"/>
          <w:lang w:val="en-GB"/>
        </w:rPr>
        <w:t>:</w:t>
      </w:r>
      <w:r>
        <w:rPr>
          <w:rFonts w:ascii="Verdana" w:hAnsi="Verdana"/>
          <w:sz w:val="20"/>
          <w:szCs w:val="20"/>
          <w:lang w:val="en-GB"/>
        </w:rPr>
        <w:br/>
      </w:r>
      <w:r w:rsidR="002B58D4">
        <w:rPr>
          <w:rFonts w:ascii="Verdana" w:hAnsi="Verdana"/>
          <w:sz w:val="20"/>
          <w:szCs w:val="20"/>
          <w:lang w:val="en-GB"/>
        </w:rPr>
        <w:t xml:space="preserve">- </w:t>
      </w:r>
      <w:r w:rsidR="002B58D4" w:rsidRPr="002B58D4">
        <w:rPr>
          <w:rFonts w:ascii="Verdana" w:hAnsi="Verdana"/>
          <w:sz w:val="20"/>
          <w:szCs w:val="20"/>
          <w:u w:val="single"/>
          <w:lang w:val="en-GB"/>
        </w:rPr>
        <w:t>University of Virginia Data Science for the Public Good Research Fellowship</w:t>
      </w:r>
      <w:r w:rsidR="00FB2605">
        <w:rPr>
          <w:rFonts w:ascii="Verdana" w:hAnsi="Verdana"/>
          <w:sz w:val="20"/>
          <w:szCs w:val="20"/>
          <w:u w:val="single"/>
          <w:lang w:val="en-GB"/>
        </w:rPr>
        <w:t>:</w:t>
      </w:r>
    </w:p>
    <w:p w14:paraId="5EB77A79" w14:textId="6FFD2165" w:rsidR="002B58D4" w:rsidRDefault="002B58D4" w:rsidP="002B58D4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Sarah McDonald, Economics, Marymount University (Fall 2020)</w:t>
      </w:r>
    </w:p>
    <w:p w14:paraId="73791C80" w14:textId="4D64B122" w:rsidR="002B58D4" w:rsidRDefault="002B58D4" w:rsidP="002B58D4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Chase Dawson, Computer Science University of Virginia (Fall 2020)</w:t>
      </w:r>
    </w:p>
    <w:p w14:paraId="6F47BABB" w14:textId="5F179F5C" w:rsidR="002B58D4" w:rsidRDefault="002B58D4" w:rsidP="002B58D4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Martha </w:t>
      </w:r>
      <w:proofErr w:type="spellStart"/>
      <w:r>
        <w:rPr>
          <w:rFonts w:ascii="Verdana" w:hAnsi="Verdana"/>
          <w:sz w:val="20"/>
          <w:szCs w:val="20"/>
          <w:lang w:val="en-GB"/>
        </w:rPr>
        <w:t>Czernuszenko</w:t>
      </w:r>
      <w:proofErr w:type="spellEnd"/>
      <w:r>
        <w:rPr>
          <w:rFonts w:ascii="Verdana" w:hAnsi="Verdana"/>
          <w:sz w:val="20"/>
          <w:szCs w:val="20"/>
          <w:lang w:val="en-GB"/>
        </w:rPr>
        <w:t>, Information Systems, University of Texas at Austin (Fall 2020)</w:t>
      </w:r>
    </w:p>
    <w:p w14:paraId="545DD806" w14:textId="57C64CDD" w:rsidR="002B58D4" w:rsidRDefault="002B58D4" w:rsidP="002B58D4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Calvin </w:t>
      </w:r>
      <w:proofErr w:type="spellStart"/>
      <w:r>
        <w:rPr>
          <w:rFonts w:ascii="Verdana" w:hAnsi="Verdana"/>
          <w:sz w:val="20"/>
          <w:szCs w:val="20"/>
          <w:lang w:val="en-GB"/>
        </w:rPr>
        <w:t>Isch</w:t>
      </w:r>
      <w:proofErr w:type="spellEnd"/>
      <w:r>
        <w:rPr>
          <w:rFonts w:ascii="Verdana" w:hAnsi="Verdana"/>
          <w:sz w:val="20"/>
          <w:szCs w:val="20"/>
          <w:lang w:val="en-GB"/>
        </w:rPr>
        <w:t>, Cognitive Science, Indiana University (Fall 2019)</w:t>
      </w:r>
    </w:p>
    <w:p w14:paraId="608880B4" w14:textId="102503EE" w:rsidR="002B58D4" w:rsidRDefault="002B58D4" w:rsidP="002B58D4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Eliza Tobin, Leadership and Public Policy, University of Virginia (Fall 2019)</w:t>
      </w:r>
    </w:p>
    <w:p w14:paraId="6B42EA14" w14:textId="5948D522" w:rsidR="002B58D4" w:rsidRDefault="002B58D4" w:rsidP="002B58D4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Raghav Sawhney, Computational Modelling and Data Analytics, Virginia Tech (Fall 2018)</w:t>
      </w:r>
    </w:p>
    <w:p w14:paraId="5A25554A" w14:textId="65A2F917" w:rsidR="001B08A2" w:rsidRDefault="00FB2605" w:rsidP="001B08A2">
      <w:pPr>
        <w:pStyle w:val="ListParagraph"/>
        <w:numPr>
          <w:ilvl w:val="0"/>
          <w:numId w:val="10"/>
        </w:numPr>
        <w:spacing w:line="276" w:lineRule="auto"/>
        <w:ind w:left="180" w:hanging="180"/>
        <w:rPr>
          <w:rFonts w:ascii="Verdana" w:hAnsi="Verdana"/>
          <w:sz w:val="20"/>
          <w:szCs w:val="20"/>
          <w:u w:val="single"/>
          <w:lang w:val="en-GB"/>
        </w:rPr>
      </w:pPr>
      <w:r w:rsidRPr="002B58D4">
        <w:rPr>
          <w:rFonts w:ascii="Verdana" w:hAnsi="Verdana"/>
          <w:sz w:val="20"/>
          <w:szCs w:val="20"/>
          <w:u w:val="single"/>
          <w:lang w:val="en-GB"/>
        </w:rPr>
        <w:t xml:space="preserve">University of Virginia </w:t>
      </w:r>
      <w:r w:rsidR="001B08A2" w:rsidRPr="001B08A2">
        <w:rPr>
          <w:rFonts w:ascii="Verdana" w:hAnsi="Verdana"/>
          <w:sz w:val="20"/>
          <w:szCs w:val="20"/>
          <w:u w:val="single"/>
          <w:lang w:val="en-GB"/>
        </w:rPr>
        <w:t>Data Science for the Public Good Young Scholars Summer Program</w:t>
      </w:r>
      <w:r>
        <w:rPr>
          <w:rFonts w:ascii="Verdana" w:hAnsi="Verdana"/>
          <w:sz w:val="20"/>
          <w:szCs w:val="20"/>
          <w:u w:val="single"/>
          <w:lang w:val="en-GB"/>
        </w:rPr>
        <w:t>:</w:t>
      </w:r>
    </w:p>
    <w:p w14:paraId="7CCA7308" w14:textId="229CDB15" w:rsidR="00EE4EA6" w:rsidRDefault="00EE4EA6" w:rsidP="00EE4EA6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Sarah McDonald, Economics, Marymount University, </w:t>
      </w:r>
      <w:r w:rsidR="00D82907">
        <w:rPr>
          <w:rFonts w:ascii="Verdana" w:hAnsi="Verdana"/>
          <w:sz w:val="20"/>
          <w:szCs w:val="20"/>
          <w:lang w:val="en-GB"/>
        </w:rPr>
        <w:t xml:space="preserve">2019 &amp; </w:t>
      </w:r>
      <w:r>
        <w:rPr>
          <w:rFonts w:ascii="Verdana" w:hAnsi="Verdana"/>
          <w:sz w:val="20"/>
          <w:szCs w:val="20"/>
          <w:lang w:val="en-GB"/>
        </w:rPr>
        <w:t>2020</w:t>
      </w:r>
    </w:p>
    <w:p w14:paraId="768D6E8C" w14:textId="6B5A27B7" w:rsidR="00D82907" w:rsidRDefault="00D82907" w:rsidP="00EE4EA6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/>
          <w:sz w:val="20"/>
          <w:szCs w:val="20"/>
          <w:lang w:val="en-GB"/>
        </w:rPr>
      </w:pPr>
      <w:r>
        <w:rPr>
          <w:rFonts w:ascii="Calibri" w:hAnsi="Calibri" w:cs="Calibri"/>
          <w:color w:val="000000"/>
        </w:rPr>
        <w:t xml:space="preserve">Sean </w:t>
      </w:r>
      <w:proofErr w:type="spellStart"/>
      <w:r>
        <w:rPr>
          <w:rFonts w:ascii="Calibri" w:hAnsi="Calibri" w:cs="Calibri"/>
          <w:color w:val="000000"/>
        </w:rPr>
        <w:t>Pietrowicz</w:t>
      </w:r>
      <w:proofErr w:type="spellEnd"/>
      <w:r>
        <w:rPr>
          <w:rFonts w:ascii="Calibri" w:hAnsi="Calibri" w:cs="Calibri"/>
          <w:color w:val="000000"/>
        </w:rPr>
        <w:t>, Applied and Computational Math. and Stat., Univ. Notre Dame, 2019 &amp; 2020</w:t>
      </w:r>
    </w:p>
    <w:p w14:paraId="7DABF8C2" w14:textId="68ACC243" w:rsidR="00EE4EA6" w:rsidRDefault="00EE4EA6" w:rsidP="00EE4EA6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Chase Dawson, Computer Science University of Virginia, 2020</w:t>
      </w:r>
    </w:p>
    <w:p w14:paraId="46A57F26" w14:textId="2E74DE5A" w:rsidR="00523970" w:rsidRDefault="00523970" w:rsidP="00EE4EA6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/>
          <w:sz w:val="20"/>
          <w:szCs w:val="20"/>
          <w:lang w:val="en-GB"/>
        </w:rPr>
      </w:pPr>
      <w:proofErr w:type="spellStart"/>
      <w:r>
        <w:rPr>
          <w:rFonts w:ascii="Verdana" w:hAnsi="Verdana"/>
          <w:sz w:val="20"/>
          <w:szCs w:val="20"/>
          <w:lang w:val="en-GB"/>
        </w:rPr>
        <w:t>Saimun</w:t>
      </w:r>
      <w:proofErr w:type="spellEnd"/>
      <w:r>
        <w:rPr>
          <w:rFonts w:ascii="Verdana" w:hAnsi="Verdana"/>
          <w:sz w:val="20"/>
          <w:szCs w:val="20"/>
          <w:lang w:val="en-GB"/>
        </w:rPr>
        <w:t xml:space="preserve"> Habib, </w:t>
      </w:r>
      <w:proofErr w:type="spellStart"/>
      <w:r>
        <w:rPr>
          <w:rFonts w:ascii="Verdana" w:hAnsi="Verdana"/>
          <w:sz w:val="20"/>
          <w:szCs w:val="20"/>
          <w:lang w:val="en-GB"/>
        </w:rPr>
        <w:t>Statitistics</w:t>
      </w:r>
      <w:proofErr w:type="spellEnd"/>
      <w:r>
        <w:rPr>
          <w:rFonts w:ascii="Verdana" w:hAnsi="Verdana"/>
          <w:sz w:val="20"/>
          <w:szCs w:val="20"/>
          <w:lang w:val="en-GB"/>
        </w:rPr>
        <w:t>, Harvard College, 2020</w:t>
      </w:r>
    </w:p>
    <w:p w14:paraId="02C49378" w14:textId="77508261" w:rsidR="00523970" w:rsidRDefault="00523970" w:rsidP="00EE4EA6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Owen Hart, Economics &amp; Data Science, </w:t>
      </w:r>
      <w:r w:rsidRPr="00523970">
        <w:rPr>
          <w:rFonts w:ascii="Verdana" w:hAnsi="Verdana"/>
          <w:sz w:val="20"/>
          <w:szCs w:val="20"/>
          <w:lang w:val="en-GB"/>
        </w:rPr>
        <w:t>University of California, Berkeley</w:t>
      </w:r>
      <w:r>
        <w:rPr>
          <w:rFonts w:ascii="Verdana" w:hAnsi="Verdana"/>
          <w:sz w:val="20"/>
          <w:szCs w:val="20"/>
          <w:lang w:val="en-GB"/>
        </w:rPr>
        <w:t>, 2020</w:t>
      </w:r>
    </w:p>
    <w:p w14:paraId="33330FF4" w14:textId="4D5F61A1" w:rsidR="00523970" w:rsidRPr="00523970" w:rsidRDefault="00EE4EA6" w:rsidP="00523970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Martha </w:t>
      </w:r>
      <w:proofErr w:type="spellStart"/>
      <w:r>
        <w:rPr>
          <w:rFonts w:ascii="Verdana" w:hAnsi="Verdana"/>
          <w:sz w:val="20"/>
          <w:szCs w:val="20"/>
          <w:lang w:val="en-GB"/>
        </w:rPr>
        <w:t>Czernuszenko</w:t>
      </w:r>
      <w:proofErr w:type="spellEnd"/>
      <w:r>
        <w:rPr>
          <w:rFonts w:ascii="Verdana" w:hAnsi="Verdana"/>
          <w:sz w:val="20"/>
          <w:szCs w:val="20"/>
          <w:lang w:val="en-GB"/>
        </w:rPr>
        <w:t>, Information Systems, University of Texas at Austin, 2020</w:t>
      </w:r>
    </w:p>
    <w:p w14:paraId="249C4F48" w14:textId="5F312C9C" w:rsidR="00523970" w:rsidRDefault="00523970" w:rsidP="00EE4EA6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Crystal Zhang, Math., Stat. &amp; Data Science, Smith College, 2020</w:t>
      </w:r>
    </w:p>
    <w:p w14:paraId="7C8955AD" w14:textId="463EBE33" w:rsidR="00523970" w:rsidRDefault="00523970" w:rsidP="00EE4EA6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Ian Macleod, Computer Science, </w:t>
      </w:r>
      <w:r w:rsidRPr="00523970">
        <w:rPr>
          <w:rFonts w:ascii="Verdana" w:hAnsi="Verdana"/>
          <w:sz w:val="20"/>
          <w:szCs w:val="20"/>
          <w:lang w:val="en-GB"/>
        </w:rPr>
        <w:t>University of Mary Washington</w:t>
      </w:r>
      <w:r>
        <w:rPr>
          <w:rFonts w:ascii="Verdana" w:hAnsi="Verdana"/>
          <w:sz w:val="20"/>
          <w:szCs w:val="20"/>
          <w:lang w:val="en-GB"/>
        </w:rPr>
        <w:t>, 2020</w:t>
      </w:r>
    </w:p>
    <w:p w14:paraId="5A0C24F5" w14:textId="45824847" w:rsidR="00EE4EA6" w:rsidRPr="00EE4EA6" w:rsidRDefault="00EE4EA6" w:rsidP="00EE4EA6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Calvin </w:t>
      </w:r>
      <w:proofErr w:type="spellStart"/>
      <w:r>
        <w:rPr>
          <w:rFonts w:ascii="Verdana" w:hAnsi="Verdana"/>
          <w:sz w:val="20"/>
          <w:szCs w:val="20"/>
          <w:lang w:val="en-GB"/>
        </w:rPr>
        <w:t>Isch</w:t>
      </w:r>
      <w:proofErr w:type="spellEnd"/>
      <w:r>
        <w:rPr>
          <w:rFonts w:ascii="Verdana" w:hAnsi="Verdana"/>
          <w:sz w:val="20"/>
          <w:szCs w:val="20"/>
          <w:lang w:val="en-GB"/>
        </w:rPr>
        <w:t>, Cognitive Science, Indiana University, 2019</w:t>
      </w:r>
    </w:p>
    <w:p w14:paraId="5C4F5F62" w14:textId="298E7ADC" w:rsidR="00FB2605" w:rsidRPr="00EE4EA6" w:rsidRDefault="00EE4EA6" w:rsidP="00EE4EA6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Eliza Tobin, Leadership and Public Policy, University of Virginia, 2019</w:t>
      </w:r>
    </w:p>
    <w:p w14:paraId="56712EB6" w14:textId="3D69209F" w:rsidR="00FB2605" w:rsidRPr="00D82907" w:rsidRDefault="00FB2605" w:rsidP="00FB2605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/>
          <w:bCs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Raghav Sawhney, Computational Modelling and Data Analytics, Virginia Tech, 201</w:t>
      </w:r>
      <w:r w:rsidR="00FA1A1F">
        <w:rPr>
          <w:rFonts w:ascii="Verdana" w:hAnsi="Verdana"/>
          <w:sz w:val="20"/>
          <w:szCs w:val="20"/>
          <w:lang w:val="en-GB"/>
        </w:rPr>
        <w:t>9</w:t>
      </w:r>
    </w:p>
    <w:p w14:paraId="05155938" w14:textId="50DB3FCE" w:rsidR="00D82907" w:rsidRPr="00D82907" w:rsidRDefault="00D82907" w:rsidP="00FB2605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/>
          <w:bCs/>
          <w:sz w:val="20"/>
          <w:szCs w:val="20"/>
          <w:lang w:val="en-GB"/>
        </w:rPr>
      </w:pPr>
      <w:r>
        <w:rPr>
          <w:rFonts w:ascii="Calibri" w:hAnsi="Calibri" w:cs="Calibri"/>
          <w:color w:val="000000"/>
        </w:rPr>
        <w:t xml:space="preserve">Victoria </w:t>
      </w:r>
      <w:proofErr w:type="spellStart"/>
      <w:r>
        <w:rPr>
          <w:rFonts w:ascii="Calibri" w:hAnsi="Calibri" w:cs="Calibri"/>
          <w:color w:val="000000"/>
        </w:rPr>
        <w:t>Halewicz</w:t>
      </w:r>
      <w:proofErr w:type="spellEnd"/>
      <w:r>
        <w:rPr>
          <w:rFonts w:ascii="Calibri" w:hAnsi="Calibri" w:cs="Calibri"/>
          <w:color w:val="000000"/>
        </w:rPr>
        <w:t>, Psychology, University of Illinois at Urbana-Champaign, 2019</w:t>
      </w:r>
    </w:p>
    <w:p w14:paraId="062B99BB" w14:textId="794537D6" w:rsidR="00D82907" w:rsidRPr="00D82907" w:rsidRDefault="00D82907" w:rsidP="00FB2605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/>
          <w:bCs/>
          <w:sz w:val="20"/>
          <w:szCs w:val="20"/>
          <w:lang w:val="en-GB"/>
        </w:rPr>
      </w:pPr>
      <w:r>
        <w:rPr>
          <w:rFonts w:ascii="Calibri" w:hAnsi="Calibri" w:cs="Calibri"/>
          <w:color w:val="000000"/>
        </w:rPr>
        <w:t xml:space="preserve">Jessica </w:t>
      </w:r>
      <w:proofErr w:type="spellStart"/>
      <w:r>
        <w:rPr>
          <w:rFonts w:ascii="Calibri" w:hAnsi="Calibri" w:cs="Calibri"/>
          <w:color w:val="000000"/>
        </w:rPr>
        <w:t>Keast</w:t>
      </w:r>
      <w:proofErr w:type="spellEnd"/>
      <w:r>
        <w:rPr>
          <w:rFonts w:ascii="Calibri" w:hAnsi="Calibri" w:cs="Calibri"/>
          <w:color w:val="000000"/>
        </w:rPr>
        <w:t>, Statistical and Data Sciences, Smith College, 2019</w:t>
      </w:r>
    </w:p>
    <w:p w14:paraId="3D4C7847" w14:textId="729DC6CF" w:rsidR="000A3CA4" w:rsidRPr="00EF15CA" w:rsidRDefault="000A3CA4" w:rsidP="000A3CA4">
      <w:pPr>
        <w:spacing w:line="276" w:lineRule="auto"/>
        <w:rPr>
          <w:rFonts w:ascii="Verdana" w:hAnsi="Verdana"/>
          <w:sz w:val="20"/>
          <w:szCs w:val="20"/>
          <w:u w:val="single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- </w:t>
      </w:r>
      <w:r w:rsidRPr="00EF15CA">
        <w:rPr>
          <w:rFonts w:ascii="Verdana" w:hAnsi="Verdana"/>
          <w:sz w:val="20"/>
          <w:szCs w:val="20"/>
          <w:u w:val="single"/>
          <w:lang w:val="en-GB"/>
        </w:rPr>
        <w:t>Virginia Tech Computational Modelling and Data Analytics</w:t>
      </w:r>
      <w:r w:rsidR="00EF15CA" w:rsidRPr="00EF15CA">
        <w:rPr>
          <w:rFonts w:ascii="Verdana" w:hAnsi="Verdana"/>
          <w:sz w:val="20"/>
          <w:szCs w:val="20"/>
          <w:u w:val="single"/>
          <w:lang w:val="en-GB"/>
        </w:rPr>
        <w:t xml:space="preserve"> (CMDA)</w:t>
      </w:r>
      <w:r w:rsidRPr="00EF15CA">
        <w:rPr>
          <w:rFonts w:ascii="Verdana" w:hAnsi="Verdana"/>
          <w:sz w:val="20"/>
          <w:szCs w:val="20"/>
          <w:u w:val="single"/>
          <w:lang w:val="en-GB"/>
        </w:rPr>
        <w:t xml:space="preserve"> Capstone</w:t>
      </w:r>
      <w:r w:rsidR="00FB2605">
        <w:rPr>
          <w:rFonts w:ascii="Verdana" w:hAnsi="Verdana"/>
          <w:sz w:val="20"/>
          <w:szCs w:val="20"/>
          <w:u w:val="single"/>
          <w:lang w:val="en-GB"/>
        </w:rPr>
        <w:t>:</w:t>
      </w:r>
    </w:p>
    <w:p w14:paraId="1A6E3FED" w14:textId="200909AE" w:rsidR="00EF15CA" w:rsidRDefault="00EF15CA" w:rsidP="000A3CA4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/>
          <w:sz w:val="20"/>
          <w:szCs w:val="20"/>
          <w:lang w:val="en-GB"/>
        </w:rPr>
      </w:pPr>
      <w:proofErr w:type="spellStart"/>
      <w:r>
        <w:rPr>
          <w:rFonts w:ascii="Verdana" w:hAnsi="Verdana"/>
          <w:sz w:val="20"/>
          <w:szCs w:val="20"/>
          <w:lang w:val="en-GB"/>
        </w:rPr>
        <w:t>Snigdha</w:t>
      </w:r>
      <w:proofErr w:type="spellEnd"/>
      <w:r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GB"/>
        </w:rPr>
        <w:t>Sangisetti</w:t>
      </w:r>
      <w:proofErr w:type="spellEnd"/>
      <w:r>
        <w:rPr>
          <w:rFonts w:ascii="Verdana" w:hAnsi="Verdana"/>
          <w:sz w:val="20"/>
          <w:szCs w:val="20"/>
          <w:lang w:val="en-GB"/>
        </w:rPr>
        <w:t xml:space="preserve">, Matt Grace, and </w:t>
      </w:r>
      <w:proofErr w:type="spellStart"/>
      <w:r>
        <w:rPr>
          <w:rFonts w:ascii="Verdana" w:hAnsi="Verdana"/>
          <w:sz w:val="20"/>
          <w:szCs w:val="20"/>
          <w:lang w:val="en-GB"/>
        </w:rPr>
        <w:t>Yiyang</w:t>
      </w:r>
      <w:proofErr w:type="spellEnd"/>
      <w:r>
        <w:rPr>
          <w:rFonts w:ascii="Verdana" w:hAnsi="Verdana"/>
          <w:sz w:val="20"/>
          <w:szCs w:val="20"/>
          <w:lang w:val="en-GB"/>
        </w:rPr>
        <w:t xml:space="preserve"> Fan</w:t>
      </w:r>
      <w:r w:rsidR="00266F5A">
        <w:rPr>
          <w:rFonts w:ascii="Verdana" w:hAnsi="Verdana"/>
          <w:sz w:val="20"/>
          <w:szCs w:val="20"/>
          <w:lang w:val="en-GB"/>
        </w:rPr>
        <w:t xml:space="preserve"> (Fall 2020)</w:t>
      </w:r>
    </w:p>
    <w:p w14:paraId="29ED0A5B" w14:textId="34412017" w:rsidR="00EF15CA" w:rsidRPr="00EF15CA" w:rsidRDefault="00EF15CA" w:rsidP="000A3CA4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Cameron Bissel, </w:t>
      </w:r>
      <w:proofErr w:type="spellStart"/>
      <w:r>
        <w:rPr>
          <w:rFonts w:ascii="Verdana" w:hAnsi="Verdana"/>
          <w:sz w:val="20"/>
          <w:szCs w:val="20"/>
          <w:lang w:val="en-GB"/>
        </w:rPr>
        <w:t>Ieuan</w:t>
      </w:r>
      <w:proofErr w:type="spellEnd"/>
      <w:r>
        <w:rPr>
          <w:rFonts w:ascii="Verdana" w:hAnsi="Verdana"/>
          <w:sz w:val="20"/>
          <w:szCs w:val="20"/>
          <w:lang w:val="en-GB"/>
        </w:rPr>
        <w:t xml:space="preserve"> Israel, and </w:t>
      </w:r>
      <w:proofErr w:type="spellStart"/>
      <w:r>
        <w:rPr>
          <w:rFonts w:ascii="Verdana" w:hAnsi="Verdana"/>
          <w:sz w:val="20"/>
          <w:szCs w:val="20"/>
          <w:lang w:val="en-GB"/>
        </w:rPr>
        <w:t>Xiangyu</w:t>
      </w:r>
      <w:proofErr w:type="spellEnd"/>
      <w:r>
        <w:rPr>
          <w:rFonts w:ascii="Verdana" w:hAnsi="Verdana"/>
          <w:sz w:val="20"/>
          <w:szCs w:val="20"/>
          <w:lang w:val="en-GB"/>
        </w:rPr>
        <w:t xml:space="preserve"> Zhang</w:t>
      </w:r>
      <w:r w:rsidR="00266F5A">
        <w:rPr>
          <w:rFonts w:ascii="Verdana" w:hAnsi="Verdana"/>
          <w:sz w:val="20"/>
          <w:szCs w:val="20"/>
          <w:lang w:val="en-GB"/>
        </w:rPr>
        <w:t xml:space="preserve"> (</w:t>
      </w:r>
      <w:r w:rsidR="00266F5A" w:rsidRPr="00EF15CA">
        <w:rPr>
          <w:rFonts w:ascii="Verdana" w:hAnsi="Verdana"/>
          <w:sz w:val="20"/>
          <w:szCs w:val="20"/>
          <w:lang w:val="en-GB"/>
        </w:rPr>
        <w:t>Fall 2019</w:t>
      </w:r>
      <w:r w:rsidR="00266F5A">
        <w:rPr>
          <w:rFonts w:ascii="Verdana" w:hAnsi="Verdana"/>
          <w:sz w:val="20"/>
          <w:szCs w:val="20"/>
          <w:lang w:val="en-GB"/>
        </w:rPr>
        <w:t>)</w:t>
      </w:r>
    </w:p>
    <w:p w14:paraId="39AF0141" w14:textId="657B490C" w:rsidR="000A3CA4" w:rsidRPr="00967DB8" w:rsidRDefault="000A3CA4" w:rsidP="000A3CA4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/>
          <w:sz w:val="20"/>
          <w:szCs w:val="20"/>
          <w:u w:val="single"/>
          <w:lang w:val="en-GB"/>
        </w:rPr>
      </w:pPr>
      <w:r>
        <w:rPr>
          <w:rFonts w:ascii="Verdana" w:hAnsi="Verdana"/>
          <w:sz w:val="20"/>
          <w:szCs w:val="20"/>
          <w:lang w:val="en-GB"/>
        </w:rPr>
        <w:lastRenderedPageBreak/>
        <w:t>Matthew Evans, Joey</w:t>
      </w:r>
      <w:r w:rsidRPr="0026359C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26359C">
        <w:rPr>
          <w:rFonts w:ascii="Verdana" w:hAnsi="Verdana"/>
          <w:sz w:val="20"/>
          <w:szCs w:val="20"/>
          <w:lang w:val="en-GB"/>
        </w:rPr>
        <w:t>Ghebremichael</w:t>
      </w:r>
      <w:proofErr w:type="spellEnd"/>
      <w:r>
        <w:rPr>
          <w:rFonts w:ascii="Verdana" w:hAnsi="Verdana"/>
          <w:sz w:val="20"/>
          <w:szCs w:val="20"/>
          <w:lang w:val="en-GB"/>
        </w:rPr>
        <w:t>, Yusheng Zhang</w:t>
      </w:r>
      <w:r w:rsidR="00266F5A">
        <w:rPr>
          <w:rFonts w:ascii="Verdana" w:hAnsi="Verdana"/>
          <w:sz w:val="20"/>
          <w:szCs w:val="20"/>
          <w:lang w:val="en-GB"/>
        </w:rPr>
        <w:t xml:space="preserve"> (Fall 2017)</w:t>
      </w:r>
    </w:p>
    <w:p w14:paraId="27D60860" w14:textId="063A8868" w:rsidR="000A3CA4" w:rsidRPr="001B08A2" w:rsidRDefault="000A3CA4" w:rsidP="00EF15CA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/>
          <w:sz w:val="20"/>
          <w:szCs w:val="20"/>
          <w:u w:val="single"/>
          <w:lang w:val="en-GB"/>
        </w:rPr>
      </w:pPr>
      <w:r w:rsidRPr="00487FAB">
        <w:rPr>
          <w:rFonts w:ascii="Verdana" w:hAnsi="Verdana"/>
          <w:sz w:val="20"/>
          <w:szCs w:val="20"/>
          <w:lang w:val="en-GB"/>
        </w:rPr>
        <w:t xml:space="preserve">John Higgins, Alex </w:t>
      </w:r>
      <w:proofErr w:type="spellStart"/>
      <w:r w:rsidRPr="00487FAB">
        <w:rPr>
          <w:rFonts w:ascii="Verdana" w:hAnsi="Verdana"/>
          <w:sz w:val="20"/>
          <w:szCs w:val="20"/>
          <w:lang w:val="en-GB"/>
        </w:rPr>
        <w:t>Cagliano</w:t>
      </w:r>
      <w:proofErr w:type="spellEnd"/>
      <w:r w:rsidRPr="00487FAB">
        <w:rPr>
          <w:rFonts w:ascii="Verdana" w:hAnsi="Verdana"/>
          <w:sz w:val="20"/>
          <w:szCs w:val="20"/>
          <w:lang w:val="en-GB"/>
        </w:rPr>
        <w:t xml:space="preserve">, </w:t>
      </w:r>
      <w:proofErr w:type="spellStart"/>
      <w:r w:rsidRPr="00487FAB">
        <w:rPr>
          <w:rFonts w:ascii="Verdana" w:hAnsi="Verdana"/>
          <w:sz w:val="20"/>
          <w:szCs w:val="20"/>
          <w:lang w:val="en-GB"/>
        </w:rPr>
        <w:t>Romcholo</w:t>
      </w:r>
      <w:proofErr w:type="spellEnd"/>
      <w:r w:rsidRPr="00487FAB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487FAB">
        <w:rPr>
          <w:rFonts w:ascii="Verdana" w:hAnsi="Verdana"/>
          <w:sz w:val="20"/>
          <w:szCs w:val="20"/>
          <w:lang w:val="en-GB"/>
        </w:rPr>
        <w:t>Macatula</w:t>
      </w:r>
      <w:proofErr w:type="spellEnd"/>
      <w:r w:rsidR="00EF15CA">
        <w:rPr>
          <w:rFonts w:ascii="Verdana" w:hAnsi="Verdana"/>
          <w:sz w:val="20"/>
          <w:szCs w:val="20"/>
          <w:lang w:val="en-GB"/>
        </w:rPr>
        <w:t xml:space="preserve">, </w:t>
      </w:r>
      <w:r w:rsidRPr="00EF15CA">
        <w:rPr>
          <w:rFonts w:ascii="Verdana" w:hAnsi="Verdana"/>
          <w:sz w:val="20"/>
          <w:szCs w:val="20"/>
          <w:lang w:val="en-GB"/>
        </w:rPr>
        <w:t xml:space="preserve">Ian McCormack, Ryan Whitcomb, and Emma </w:t>
      </w:r>
      <w:r w:rsidRPr="001B08A2">
        <w:rPr>
          <w:rFonts w:ascii="Verdana" w:hAnsi="Verdana"/>
          <w:sz w:val="20"/>
          <w:szCs w:val="20"/>
          <w:lang w:val="en-GB"/>
        </w:rPr>
        <w:t>Baldwin</w:t>
      </w:r>
      <w:r w:rsidR="00266F5A" w:rsidRPr="001B08A2">
        <w:rPr>
          <w:rFonts w:ascii="Verdana" w:hAnsi="Verdana"/>
          <w:sz w:val="20"/>
          <w:szCs w:val="20"/>
          <w:lang w:val="en-GB"/>
        </w:rPr>
        <w:t xml:space="preserve"> (Fall 2016)</w:t>
      </w:r>
    </w:p>
    <w:p w14:paraId="480F0D40" w14:textId="7A2D2FF1" w:rsidR="00827F1A" w:rsidRPr="00EF15CA" w:rsidRDefault="00EF15CA" w:rsidP="00EF15CA">
      <w:pPr>
        <w:pStyle w:val="ListParagraph"/>
        <w:numPr>
          <w:ilvl w:val="0"/>
          <w:numId w:val="10"/>
        </w:numPr>
        <w:spacing w:line="276" w:lineRule="auto"/>
        <w:ind w:left="180" w:hanging="180"/>
        <w:rPr>
          <w:rFonts w:ascii="Verdana" w:hAnsi="Verdana"/>
          <w:sz w:val="20"/>
          <w:szCs w:val="20"/>
          <w:u w:val="single"/>
          <w:lang w:val="en-GB"/>
        </w:rPr>
      </w:pPr>
      <w:r w:rsidRPr="00EF15CA">
        <w:rPr>
          <w:rFonts w:ascii="Verdana" w:hAnsi="Verdana"/>
          <w:sz w:val="20"/>
          <w:szCs w:val="20"/>
          <w:u w:val="single"/>
          <w:lang w:val="en-GB"/>
        </w:rPr>
        <w:t xml:space="preserve">Virginia Tech </w:t>
      </w:r>
      <w:r w:rsidR="00827F1A" w:rsidRPr="00EF15CA">
        <w:rPr>
          <w:rFonts w:ascii="Verdana" w:hAnsi="Verdana"/>
          <w:sz w:val="20"/>
          <w:szCs w:val="20"/>
          <w:u w:val="single"/>
          <w:lang w:val="en-GB"/>
        </w:rPr>
        <w:t xml:space="preserve">Biocomplexity </w:t>
      </w:r>
      <w:r>
        <w:rPr>
          <w:rFonts w:ascii="Verdana" w:hAnsi="Verdana"/>
          <w:sz w:val="20"/>
          <w:szCs w:val="20"/>
          <w:u w:val="single"/>
          <w:lang w:val="en-GB"/>
        </w:rPr>
        <w:t xml:space="preserve">Institute </w:t>
      </w:r>
      <w:r w:rsidR="00827F1A" w:rsidRPr="00EF15CA">
        <w:rPr>
          <w:rFonts w:ascii="Verdana" w:hAnsi="Verdana"/>
          <w:sz w:val="20"/>
          <w:szCs w:val="20"/>
          <w:u w:val="single"/>
          <w:lang w:val="en-GB"/>
        </w:rPr>
        <w:t>Research Experience for Undergraduates</w:t>
      </w:r>
      <w:r w:rsidR="00266F5A">
        <w:rPr>
          <w:rFonts w:ascii="Verdana" w:hAnsi="Verdana"/>
          <w:sz w:val="20"/>
          <w:szCs w:val="20"/>
          <w:u w:val="single"/>
          <w:lang w:val="en-GB"/>
        </w:rPr>
        <w:t xml:space="preserve"> Fellowship</w:t>
      </w:r>
      <w:r w:rsidR="00827F1A" w:rsidRPr="00EF15CA">
        <w:rPr>
          <w:rFonts w:ascii="Verdana" w:hAnsi="Verdana"/>
          <w:sz w:val="20"/>
          <w:szCs w:val="20"/>
          <w:u w:val="single"/>
          <w:lang w:val="en-GB"/>
        </w:rPr>
        <w:t>:</w:t>
      </w:r>
    </w:p>
    <w:p w14:paraId="2A450795" w14:textId="70F616FB" w:rsidR="00827F1A" w:rsidRDefault="00827F1A" w:rsidP="00827F1A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/>
          <w:sz w:val="20"/>
          <w:szCs w:val="20"/>
          <w:lang w:val="en-GB"/>
        </w:rPr>
      </w:pPr>
      <w:proofErr w:type="spellStart"/>
      <w:r>
        <w:rPr>
          <w:rFonts w:ascii="Verdana" w:hAnsi="Verdana"/>
          <w:sz w:val="20"/>
          <w:szCs w:val="20"/>
          <w:lang w:val="en-GB"/>
        </w:rPr>
        <w:t>Eirik</w:t>
      </w:r>
      <w:proofErr w:type="spellEnd"/>
      <w:r>
        <w:rPr>
          <w:rFonts w:ascii="Verdana" w:hAnsi="Verdana"/>
          <w:sz w:val="20"/>
          <w:szCs w:val="20"/>
          <w:lang w:val="en-GB"/>
        </w:rPr>
        <w:t xml:space="preserve"> Iversen, </w:t>
      </w:r>
      <w:r w:rsidRPr="00487FAB">
        <w:rPr>
          <w:rFonts w:ascii="Verdana" w:hAnsi="Verdana"/>
          <w:sz w:val="20"/>
          <w:szCs w:val="20"/>
          <w:lang w:val="en-GB"/>
        </w:rPr>
        <w:t>Computational Modelling and Data Analytics</w:t>
      </w:r>
      <w:r w:rsidR="00266F5A">
        <w:rPr>
          <w:rFonts w:ascii="Verdana" w:hAnsi="Verdana"/>
          <w:sz w:val="20"/>
          <w:szCs w:val="20"/>
          <w:lang w:val="en-GB"/>
        </w:rPr>
        <w:t>, VT</w:t>
      </w:r>
      <w:r>
        <w:rPr>
          <w:rFonts w:ascii="Verdana" w:hAnsi="Verdana"/>
          <w:sz w:val="20"/>
          <w:szCs w:val="20"/>
          <w:lang w:val="en-GB"/>
        </w:rPr>
        <w:t xml:space="preserve"> </w:t>
      </w:r>
      <w:r w:rsidR="00266F5A">
        <w:rPr>
          <w:rFonts w:ascii="Verdana" w:hAnsi="Verdana"/>
          <w:sz w:val="20"/>
          <w:szCs w:val="20"/>
          <w:lang w:val="en-GB"/>
        </w:rPr>
        <w:t>(</w:t>
      </w:r>
      <w:r>
        <w:rPr>
          <w:rFonts w:ascii="Verdana" w:hAnsi="Verdana"/>
          <w:sz w:val="20"/>
          <w:szCs w:val="20"/>
          <w:lang w:val="en-GB"/>
        </w:rPr>
        <w:t xml:space="preserve">Fall 2017 </w:t>
      </w:r>
      <w:r w:rsidR="00266F5A">
        <w:rPr>
          <w:rFonts w:ascii="Verdana" w:hAnsi="Verdana"/>
          <w:sz w:val="20"/>
          <w:szCs w:val="20"/>
          <w:lang w:val="en-GB"/>
        </w:rPr>
        <w:t>&amp; Spring 2018)</w:t>
      </w:r>
    </w:p>
    <w:p w14:paraId="2F9D0EED" w14:textId="1CEC8D68" w:rsidR="00266F5A" w:rsidRPr="00266F5A" w:rsidRDefault="00266F5A" w:rsidP="00266F5A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Raghav Sawhney, Computational Modelling and Data Analytics, </w:t>
      </w:r>
      <w:proofErr w:type="gramStart"/>
      <w:r>
        <w:rPr>
          <w:rFonts w:ascii="Verdana" w:hAnsi="Verdana"/>
          <w:sz w:val="20"/>
          <w:szCs w:val="20"/>
          <w:lang w:val="en-GB"/>
        </w:rPr>
        <w:t>VT(</w:t>
      </w:r>
      <w:proofErr w:type="gramEnd"/>
      <w:r>
        <w:rPr>
          <w:rFonts w:ascii="Verdana" w:hAnsi="Verdana"/>
          <w:sz w:val="20"/>
          <w:szCs w:val="20"/>
          <w:lang w:val="en-GB"/>
        </w:rPr>
        <w:t>Fall 2017 &amp; Spring 2018)</w:t>
      </w:r>
    </w:p>
    <w:p w14:paraId="35409D3F" w14:textId="7B56DF39" w:rsidR="00827F1A" w:rsidRDefault="00827F1A" w:rsidP="00827F1A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Matthew Evans, </w:t>
      </w:r>
      <w:r w:rsidRPr="00487FAB">
        <w:rPr>
          <w:rFonts w:ascii="Verdana" w:hAnsi="Verdana"/>
          <w:sz w:val="20"/>
          <w:szCs w:val="20"/>
          <w:lang w:val="en-GB"/>
        </w:rPr>
        <w:t>Computational Modelling and Data Analytics</w:t>
      </w:r>
      <w:r w:rsidR="00266F5A">
        <w:rPr>
          <w:rFonts w:ascii="Verdana" w:hAnsi="Verdana"/>
          <w:sz w:val="20"/>
          <w:szCs w:val="20"/>
          <w:lang w:val="en-GB"/>
        </w:rPr>
        <w:t>, VT (</w:t>
      </w:r>
      <w:r>
        <w:rPr>
          <w:rFonts w:ascii="Verdana" w:hAnsi="Verdana"/>
          <w:sz w:val="20"/>
          <w:szCs w:val="20"/>
          <w:lang w:val="en-GB"/>
        </w:rPr>
        <w:t>Spring 2018</w:t>
      </w:r>
      <w:r w:rsidR="00266F5A">
        <w:rPr>
          <w:rFonts w:ascii="Verdana" w:hAnsi="Verdana"/>
          <w:sz w:val="20"/>
          <w:szCs w:val="20"/>
          <w:lang w:val="en-GB"/>
        </w:rPr>
        <w:t>)</w:t>
      </w:r>
    </w:p>
    <w:p w14:paraId="0ADD439F" w14:textId="6AFE2585" w:rsidR="00827F1A" w:rsidRPr="00191FFC" w:rsidRDefault="00827F1A" w:rsidP="00827F1A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/>
          <w:bCs/>
          <w:sz w:val="20"/>
          <w:szCs w:val="20"/>
          <w:lang w:val="en-GB"/>
        </w:rPr>
      </w:pPr>
      <w:r>
        <w:rPr>
          <w:rFonts w:ascii="Verdana" w:hAnsi="Verdana"/>
          <w:bCs/>
          <w:sz w:val="20"/>
          <w:szCs w:val="20"/>
          <w:lang w:val="en-GB"/>
        </w:rPr>
        <w:t xml:space="preserve">Daniel Wilkin, </w:t>
      </w:r>
      <w:r w:rsidRPr="00C075E2">
        <w:rPr>
          <w:rFonts w:ascii="Verdana" w:hAnsi="Verdana"/>
          <w:bCs/>
          <w:sz w:val="20"/>
          <w:szCs w:val="20"/>
          <w:lang w:val="en-GB"/>
        </w:rPr>
        <w:t>Biological Systems Engineering</w:t>
      </w:r>
      <w:r w:rsidR="00266F5A">
        <w:rPr>
          <w:rFonts w:ascii="Verdana" w:hAnsi="Verdana"/>
          <w:bCs/>
          <w:sz w:val="20"/>
          <w:szCs w:val="20"/>
          <w:lang w:val="en-GB"/>
        </w:rPr>
        <w:t>, VT</w:t>
      </w:r>
      <w:r>
        <w:rPr>
          <w:rFonts w:ascii="Verdana" w:hAnsi="Verdana"/>
          <w:bCs/>
          <w:sz w:val="20"/>
          <w:szCs w:val="20"/>
          <w:lang w:val="en-GB"/>
        </w:rPr>
        <w:t xml:space="preserve"> </w:t>
      </w:r>
      <w:r w:rsidR="00266F5A">
        <w:rPr>
          <w:rFonts w:ascii="Verdana" w:hAnsi="Verdana"/>
          <w:bCs/>
          <w:sz w:val="20"/>
          <w:szCs w:val="20"/>
          <w:lang w:val="en-GB"/>
        </w:rPr>
        <w:t>(</w:t>
      </w:r>
      <w:r>
        <w:rPr>
          <w:rFonts w:ascii="Verdana" w:hAnsi="Verdana"/>
          <w:sz w:val="20"/>
          <w:szCs w:val="20"/>
          <w:lang w:val="en-GB"/>
        </w:rPr>
        <w:t>Fall 2017 &amp; Spring 2018</w:t>
      </w:r>
      <w:r w:rsidR="00266F5A">
        <w:rPr>
          <w:rFonts w:ascii="Verdana" w:hAnsi="Verdana"/>
          <w:sz w:val="20"/>
          <w:szCs w:val="20"/>
          <w:lang w:val="en-GB"/>
        </w:rPr>
        <w:t>)</w:t>
      </w:r>
    </w:p>
    <w:p w14:paraId="2E88C073" w14:textId="1161D534" w:rsidR="00266F5A" w:rsidRDefault="00827F1A" w:rsidP="00827F1A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/>
          <w:sz w:val="20"/>
          <w:szCs w:val="20"/>
          <w:lang w:val="en-GB"/>
        </w:rPr>
      </w:pPr>
      <w:r w:rsidRPr="00487FAB">
        <w:rPr>
          <w:rFonts w:ascii="Verdana" w:hAnsi="Verdana"/>
          <w:sz w:val="20"/>
          <w:szCs w:val="20"/>
          <w:lang w:val="en-GB"/>
        </w:rPr>
        <w:t xml:space="preserve">John Higgins, </w:t>
      </w:r>
      <w:r w:rsidR="00266F5A" w:rsidRPr="00487FAB">
        <w:rPr>
          <w:rFonts w:ascii="Verdana" w:hAnsi="Verdana"/>
          <w:sz w:val="20"/>
          <w:szCs w:val="20"/>
          <w:lang w:val="en-GB"/>
        </w:rPr>
        <w:t>Computational Modelling and Data Analytics</w:t>
      </w:r>
      <w:r w:rsidR="00266F5A">
        <w:rPr>
          <w:rFonts w:ascii="Verdana" w:hAnsi="Verdana"/>
          <w:sz w:val="20"/>
          <w:szCs w:val="20"/>
          <w:lang w:val="en-GB"/>
        </w:rPr>
        <w:t>, VT (Spring 2017)</w:t>
      </w:r>
    </w:p>
    <w:p w14:paraId="282A0449" w14:textId="052372AC" w:rsidR="00266F5A" w:rsidRDefault="00827F1A" w:rsidP="00827F1A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/>
          <w:sz w:val="20"/>
          <w:szCs w:val="20"/>
          <w:lang w:val="en-GB"/>
        </w:rPr>
      </w:pPr>
      <w:r w:rsidRPr="00487FAB">
        <w:rPr>
          <w:rFonts w:ascii="Verdana" w:hAnsi="Verdana"/>
          <w:sz w:val="20"/>
          <w:szCs w:val="20"/>
          <w:lang w:val="en-GB"/>
        </w:rPr>
        <w:t xml:space="preserve">Alex </w:t>
      </w:r>
      <w:proofErr w:type="spellStart"/>
      <w:r w:rsidRPr="00487FAB">
        <w:rPr>
          <w:rFonts w:ascii="Verdana" w:hAnsi="Verdana"/>
          <w:sz w:val="20"/>
          <w:szCs w:val="20"/>
          <w:lang w:val="en-GB"/>
        </w:rPr>
        <w:t>Cagliano</w:t>
      </w:r>
      <w:proofErr w:type="spellEnd"/>
      <w:r w:rsidRPr="00487FAB">
        <w:rPr>
          <w:rFonts w:ascii="Verdana" w:hAnsi="Verdana"/>
          <w:sz w:val="20"/>
          <w:szCs w:val="20"/>
          <w:lang w:val="en-GB"/>
        </w:rPr>
        <w:t xml:space="preserve">, </w:t>
      </w:r>
      <w:r w:rsidR="00266F5A" w:rsidRPr="00487FAB">
        <w:rPr>
          <w:rFonts w:ascii="Verdana" w:hAnsi="Verdana"/>
          <w:sz w:val="20"/>
          <w:szCs w:val="20"/>
          <w:lang w:val="en-GB"/>
        </w:rPr>
        <w:t>Computational Modelling and Data Analytics</w:t>
      </w:r>
      <w:r w:rsidR="00266F5A">
        <w:rPr>
          <w:rFonts w:ascii="Verdana" w:hAnsi="Verdana"/>
          <w:sz w:val="20"/>
          <w:szCs w:val="20"/>
          <w:lang w:val="en-GB"/>
        </w:rPr>
        <w:t>, VT (Spring 2017)</w:t>
      </w:r>
    </w:p>
    <w:p w14:paraId="6577D40C" w14:textId="16A229ED" w:rsidR="00827F1A" w:rsidRDefault="00827F1A" w:rsidP="00827F1A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/>
          <w:sz w:val="20"/>
          <w:szCs w:val="20"/>
          <w:lang w:val="en-GB"/>
        </w:rPr>
      </w:pPr>
      <w:proofErr w:type="spellStart"/>
      <w:r w:rsidRPr="00487FAB">
        <w:rPr>
          <w:rFonts w:ascii="Verdana" w:hAnsi="Verdana"/>
          <w:sz w:val="20"/>
          <w:szCs w:val="20"/>
          <w:lang w:val="en-GB"/>
        </w:rPr>
        <w:t>Romcholo</w:t>
      </w:r>
      <w:proofErr w:type="spellEnd"/>
      <w:r w:rsidRPr="00487FAB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487FAB">
        <w:rPr>
          <w:rFonts w:ascii="Verdana" w:hAnsi="Verdana"/>
          <w:sz w:val="20"/>
          <w:szCs w:val="20"/>
          <w:lang w:val="en-GB"/>
        </w:rPr>
        <w:t>Macatula</w:t>
      </w:r>
      <w:proofErr w:type="spellEnd"/>
      <w:r w:rsidR="00266F5A">
        <w:rPr>
          <w:rFonts w:ascii="Verdana" w:hAnsi="Verdana"/>
          <w:sz w:val="20"/>
          <w:szCs w:val="20"/>
          <w:lang w:val="en-GB"/>
        </w:rPr>
        <w:t xml:space="preserve">, </w:t>
      </w:r>
      <w:r w:rsidR="00266F5A" w:rsidRPr="00487FAB">
        <w:rPr>
          <w:rFonts w:ascii="Verdana" w:hAnsi="Verdana"/>
          <w:sz w:val="20"/>
          <w:szCs w:val="20"/>
          <w:lang w:val="en-GB"/>
        </w:rPr>
        <w:t>Computational Modelling and Data Analytics</w:t>
      </w:r>
      <w:r w:rsidR="00266F5A">
        <w:rPr>
          <w:rFonts w:ascii="Verdana" w:hAnsi="Verdana"/>
          <w:sz w:val="20"/>
          <w:szCs w:val="20"/>
          <w:lang w:val="en-GB"/>
        </w:rPr>
        <w:t>, VT (Spring 2017)</w:t>
      </w:r>
    </w:p>
    <w:p w14:paraId="067DCE56" w14:textId="17974B7C" w:rsidR="00266F5A" w:rsidRDefault="00266F5A" w:rsidP="00266F5A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/>
          <w:sz w:val="20"/>
          <w:szCs w:val="20"/>
          <w:lang w:val="en-GB"/>
        </w:rPr>
      </w:pPr>
      <w:r w:rsidRPr="00487FAB">
        <w:rPr>
          <w:rFonts w:ascii="Verdana" w:hAnsi="Verdana"/>
          <w:sz w:val="20"/>
          <w:szCs w:val="20"/>
          <w:lang w:val="en-GB"/>
        </w:rPr>
        <w:t xml:space="preserve">Madison </w:t>
      </w:r>
      <w:proofErr w:type="spellStart"/>
      <w:r w:rsidRPr="00487FAB">
        <w:rPr>
          <w:rFonts w:ascii="Verdana" w:hAnsi="Verdana"/>
          <w:sz w:val="20"/>
          <w:szCs w:val="20"/>
          <w:lang w:val="en-GB"/>
        </w:rPr>
        <w:t>Arnsba</w:t>
      </w:r>
      <w:r>
        <w:rPr>
          <w:rFonts w:ascii="Verdana" w:hAnsi="Verdana"/>
          <w:sz w:val="20"/>
          <w:szCs w:val="20"/>
          <w:lang w:val="en-GB"/>
        </w:rPr>
        <w:t>rger</w:t>
      </w:r>
      <w:proofErr w:type="spellEnd"/>
      <w:r>
        <w:rPr>
          <w:rFonts w:ascii="Verdana" w:hAnsi="Verdana"/>
          <w:sz w:val="20"/>
          <w:szCs w:val="20"/>
          <w:lang w:val="en-GB"/>
        </w:rPr>
        <w:t xml:space="preserve">, </w:t>
      </w:r>
      <w:r w:rsidRPr="00487FAB">
        <w:rPr>
          <w:rFonts w:ascii="Verdana" w:hAnsi="Verdana"/>
          <w:sz w:val="20"/>
          <w:szCs w:val="20"/>
          <w:lang w:val="en-GB"/>
        </w:rPr>
        <w:t>Department of Economics</w:t>
      </w:r>
      <w:r>
        <w:rPr>
          <w:rFonts w:ascii="Verdana" w:hAnsi="Verdana"/>
          <w:sz w:val="20"/>
          <w:szCs w:val="20"/>
          <w:lang w:val="en-GB"/>
        </w:rPr>
        <w:t>, VT</w:t>
      </w:r>
      <w:r w:rsidRPr="00487FAB">
        <w:rPr>
          <w:rFonts w:ascii="Verdana" w:hAnsi="Verdana"/>
          <w:sz w:val="20"/>
          <w:szCs w:val="20"/>
          <w:lang w:val="en-GB"/>
        </w:rPr>
        <w:t xml:space="preserve"> </w:t>
      </w:r>
      <w:r>
        <w:rPr>
          <w:rFonts w:ascii="Verdana" w:hAnsi="Verdana"/>
          <w:sz w:val="20"/>
          <w:szCs w:val="20"/>
          <w:lang w:val="en-GB"/>
        </w:rPr>
        <w:t>(2016 – 2017)</w:t>
      </w:r>
    </w:p>
    <w:p w14:paraId="5F87DABD" w14:textId="3E22442A" w:rsidR="00D82907" w:rsidRDefault="00D82907" w:rsidP="00D82907">
      <w:pPr>
        <w:spacing w:line="276" w:lineRule="auto"/>
        <w:rPr>
          <w:rFonts w:ascii="Verdana" w:hAnsi="Verdana"/>
          <w:sz w:val="20"/>
          <w:szCs w:val="20"/>
          <w:lang w:val="en-GB"/>
        </w:rPr>
      </w:pPr>
      <w:r w:rsidRPr="00D82907">
        <w:rPr>
          <w:rFonts w:ascii="Verdana" w:hAnsi="Verdana"/>
          <w:sz w:val="20"/>
          <w:szCs w:val="20"/>
          <w:u w:val="single"/>
          <w:lang w:val="en-GB"/>
        </w:rPr>
        <w:t>Instructor &amp; Mentor</w:t>
      </w:r>
      <w:r>
        <w:rPr>
          <w:rFonts w:ascii="Verdana" w:hAnsi="Verdana"/>
          <w:sz w:val="20"/>
          <w:szCs w:val="20"/>
          <w:lang w:val="en-GB"/>
        </w:rPr>
        <w:t xml:space="preserve"> </w:t>
      </w:r>
      <w:r w:rsidRPr="00EE4EA6">
        <w:rPr>
          <w:rFonts w:ascii="Verdana" w:hAnsi="Verdana"/>
          <w:sz w:val="20"/>
          <w:szCs w:val="20"/>
          <w:lang w:val="en-GB"/>
        </w:rPr>
        <w:t xml:space="preserve">(Summer I-II, 2017 &amp; 2018): Virginia Tech Data Science for the Public Good </w:t>
      </w:r>
      <w:r>
        <w:rPr>
          <w:rFonts w:ascii="Verdana" w:hAnsi="Verdana"/>
          <w:sz w:val="20"/>
          <w:szCs w:val="20"/>
          <w:lang w:val="en-GB"/>
        </w:rPr>
        <w:t xml:space="preserve">Student </w:t>
      </w:r>
      <w:r w:rsidRPr="00EE4EA6">
        <w:rPr>
          <w:rFonts w:ascii="Verdana" w:hAnsi="Verdana"/>
          <w:sz w:val="20"/>
          <w:szCs w:val="20"/>
          <w:lang w:val="en-GB"/>
        </w:rPr>
        <w:t xml:space="preserve">Program (25 </w:t>
      </w:r>
      <w:r>
        <w:rPr>
          <w:rFonts w:ascii="Verdana" w:hAnsi="Verdana"/>
          <w:sz w:val="20"/>
          <w:szCs w:val="20"/>
          <w:lang w:val="en-GB"/>
        </w:rPr>
        <w:t xml:space="preserve">VT </w:t>
      </w:r>
      <w:r w:rsidRPr="00EE4EA6">
        <w:rPr>
          <w:rFonts w:ascii="Verdana" w:hAnsi="Verdana"/>
          <w:sz w:val="20"/>
          <w:szCs w:val="20"/>
          <w:lang w:val="en-GB"/>
        </w:rPr>
        <w:t>students)</w:t>
      </w:r>
      <w:r>
        <w:rPr>
          <w:rFonts w:ascii="Verdana" w:hAnsi="Verdana"/>
          <w:sz w:val="20"/>
          <w:szCs w:val="20"/>
          <w:lang w:val="en-GB"/>
        </w:rPr>
        <w:t xml:space="preserve"> </w:t>
      </w:r>
      <w:r w:rsidR="00523970">
        <w:rPr>
          <w:rFonts w:ascii="Verdana" w:hAnsi="Verdana"/>
          <w:sz w:val="20"/>
          <w:szCs w:val="20"/>
          <w:lang w:val="en-GB"/>
        </w:rPr>
        <w:t>Courses:</w:t>
      </w:r>
    </w:p>
    <w:p w14:paraId="79DF69BC" w14:textId="77777777" w:rsidR="00D82907" w:rsidRPr="00DB7D3A" w:rsidRDefault="00D82907" w:rsidP="00523970">
      <w:pPr>
        <w:pStyle w:val="ListParagraph"/>
        <w:numPr>
          <w:ilvl w:val="1"/>
          <w:numId w:val="25"/>
        </w:numPr>
        <w:spacing w:line="276" w:lineRule="auto"/>
        <w:ind w:left="900" w:hanging="180"/>
        <w:rPr>
          <w:rFonts w:ascii="Verdana" w:hAnsi="Verdana"/>
          <w:bCs/>
          <w:sz w:val="20"/>
          <w:szCs w:val="20"/>
          <w:lang w:val="en-GB"/>
        </w:rPr>
      </w:pPr>
      <w:r w:rsidRPr="00DB7D3A">
        <w:rPr>
          <w:rFonts w:ascii="Verdana" w:hAnsi="Verdana"/>
          <w:sz w:val="20"/>
          <w:szCs w:val="20"/>
          <w:lang w:val="en-GB"/>
        </w:rPr>
        <w:t xml:space="preserve">VT </w:t>
      </w:r>
      <w:proofErr w:type="spellStart"/>
      <w:r w:rsidRPr="00DB7D3A">
        <w:rPr>
          <w:rFonts w:ascii="Verdana" w:hAnsi="Verdana"/>
          <w:sz w:val="20"/>
          <w:szCs w:val="20"/>
          <w:lang w:val="en-GB"/>
        </w:rPr>
        <w:t>Honors</w:t>
      </w:r>
      <w:proofErr w:type="spellEnd"/>
      <w:r w:rsidRPr="00DB7D3A">
        <w:rPr>
          <w:rFonts w:ascii="Verdana" w:hAnsi="Verdana"/>
          <w:sz w:val="20"/>
          <w:szCs w:val="20"/>
          <w:lang w:val="en-GB"/>
        </w:rPr>
        <w:t xml:space="preserve"> College UH 4504: </w:t>
      </w:r>
      <w:proofErr w:type="spellStart"/>
      <w:r w:rsidRPr="00DB7D3A">
        <w:rPr>
          <w:rFonts w:ascii="Verdana" w:hAnsi="Verdana"/>
          <w:sz w:val="20"/>
          <w:szCs w:val="20"/>
          <w:lang w:val="en-GB"/>
        </w:rPr>
        <w:t>Honors</w:t>
      </w:r>
      <w:proofErr w:type="spellEnd"/>
      <w:r w:rsidRPr="00DB7D3A">
        <w:rPr>
          <w:rFonts w:ascii="Verdana" w:hAnsi="Verdana"/>
          <w:sz w:val="20"/>
          <w:szCs w:val="20"/>
          <w:lang w:val="en-GB"/>
        </w:rPr>
        <w:t xml:space="preserve"> Discovery and Innovation Studio (6 credits)  </w:t>
      </w:r>
    </w:p>
    <w:p w14:paraId="223784AE" w14:textId="029BC060" w:rsidR="00D82907" w:rsidRPr="00D82907" w:rsidRDefault="00D82907" w:rsidP="00523970">
      <w:pPr>
        <w:pStyle w:val="ListParagraph"/>
        <w:numPr>
          <w:ilvl w:val="1"/>
          <w:numId w:val="25"/>
        </w:numPr>
        <w:spacing w:line="276" w:lineRule="auto"/>
        <w:ind w:left="900" w:hanging="180"/>
        <w:rPr>
          <w:rFonts w:ascii="Verdana" w:hAnsi="Verdana"/>
          <w:bCs/>
          <w:sz w:val="20"/>
          <w:szCs w:val="20"/>
          <w:lang w:val="en-GB"/>
        </w:rPr>
      </w:pPr>
      <w:r w:rsidRPr="00DB7D3A">
        <w:rPr>
          <w:rFonts w:ascii="Verdana" w:hAnsi="Verdana"/>
          <w:sz w:val="20"/>
          <w:szCs w:val="20"/>
          <w:lang w:val="en-GB"/>
        </w:rPr>
        <w:t xml:space="preserve">VT </w:t>
      </w:r>
      <w:proofErr w:type="spellStart"/>
      <w:r w:rsidRPr="00DB7D3A">
        <w:rPr>
          <w:rFonts w:ascii="Verdana" w:hAnsi="Verdana"/>
          <w:sz w:val="20"/>
          <w:szCs w:val="20"/>
          <w:lang w:val="en-GB"/>
        </w:rPr>
        <w:t>Honors</w:t>
      </w:r>
      <w:proofErr w:type="spellEnd"/>
      <w:r w:rsidRPr="00DB7D3A">
        <w:rPr>
          <w:rFonts w:ascii="Verdana" w:hAnsi="Verdana"/>
          <w:sz w:val="20"/>
          <w:szCs w:val="20"/>
          <w:lang w:val="en-GB"/>
        </w:rPr>
        <w:t xml:space="preserve"> College UH 4994: </w:t>
      </w:r>
      <w:proofErr w:type="spellStart"/>
      <w:r w:rsidRPr="00DB7D3A">
        <w:rPr>
          <w:rFonts w:ascii="Verdana" w:hAnsi="Verdana"/>
          <w:sz w:val="20"/>
          <w:szCs w:val="20"/>
          <w:lang w:val="en-GB"/>
        </w:rPr>
        <w:t>Honors</w:t>
      </w:r>
      <w:proofErr w:type="spellEnd"/>
      <w:r w:rsidRPr="00DB7D3A">
        <w:rPr>
          <w:rFonts w:ascii="Verdana" w:hAnsi="Verdana"/>
          <w:sz w:val="20"/>
          <w:szCs w:val="20"/>
          <w:lang w:val="en-GB"/>
        </w:rPr>
        <w:t xml:space="preserve"> Undergraduate Research (6 credits)</w:t>
      </w:r>
    </w:p>
    <w:p w14:paraId="707B4792" w14:textId="7EEA34EF" w:rsidR="00FB2605" w:rsidRDefault="00FB2605" w:rsidP="00FB2605">
      <w:pPr>
        <w:pStyle w:val="ListParagraph"/>
        <w:numPr>
          <w:ilvl w:val="0"/>
          <w:numId w:val="10"/>
        </w:numPr>
        <w:spacing w:line="276" w:lineRule="auto"/>
        <w:ind w:left="180" w:hanging="180"/>
        <w:rPr>
          <w:rFonts w:ascii="Verdana" w:hAnsi="Verdana"/>
          <w:sz w:val="20"/>
          <w:szCs w:val="20"/>
          <w:u w:val="single"/>
          <w:lang w:val="en-GB"/>
        </w:rPr>
      </w:pPr>
      <w:r w:rsidRPr="002B58D4">
        <w:rPr>
          <w:rFonts w:ascii="Verdana" w:hAnsi="Verdana"/>
          <w:sz w:val="20"/>
          <w:szCs w:val="20"/>
          <w:u w:val="single"/>
          <w:lang w:val="en-GB"/>
        </w:rPr>
        <w:t xml:space="preserve">Virginia </w:t>
      </w:r>
      <w:r>
        <w:rPr>
          <w:rFonts w:ascii="Verdana" w:hAnsi="Verdana"/>
          <w:sz w:val="20"/>
          <w:szCs w:val="20"/>
          <w:u w:val="single"/>
          <w:lang w:val="en-GB"/>
        </w:rPr>
        <w:t xml:space="preserve">Tech </w:t>
      </w:r>
      <w:r w:rsidRPr="001B08A2">
        <w:rPr>
          <w:rFonts w:ascii="Verdana" w:hAnsi="Verdana"/>
          <w:sz w:val="20"/>
          <w:szCs w:val="20"/>
          <w:u w:val="single"/>
          <w:lang w:val="en-GB"/>
        </w:rPr>
        <w:t>Data Science for the Public Good Summer Program</w:t>
      </w:r>
      <w:r w:rsidR="00D82907">
        <w:rPr>
          <w:rFonts w:ascii="Verdana" w:hAnsi="Verdana"/>
          <w:sz w:val="20"/>
          <w:szCs w:val="20"/>
          <w:u w:val="single"/>
          <w:lang w:val="en-GB"/>
        </w:rPr>
        <w:t xml:space="preserve"> (2015 – 2016</w:t>
      </w:r>
      <w:proofErr w:type="gramStart"/>
      <w:r w:rsidR="00D82907">
        <w:rPr>
          <w:rFonts w:ascii="Verdana" w:hAnsi="Verdana"/>
          <w:sz w:val="20"/>
          <w:szCs w:val="20"/>
          <w:u w:val="single"/>
          <w:lang w:val="en-GB"/>
        </w:rPr>
        <w:t xml:space="preserve">) </w:t>
      </w:r>
      <w:r>
        <w:rPr>
          <w:rFonts w:ascii="Verdana" w:hAnsi="Verdana"/>
          <w:sz w:val="20"/>
          <w:szCs w:val="20"/>
          <w:u w:val="single"/>
          <w:lang w:val="en-GB"/>
        </w:rPr>
        <w:t>:</w:t>
      </w:r>
      <w:proofErr w:type="gramEnd"/>
    </w:p>
    <w:p w14:paraId="337AA082" w14:textId="0CD2FFFD" w:rsidR="00FB2605" w:rsidRPr="00FA1A1F" w:rsidRDefault="00FB2605" w:rsidP="00FB2605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/>
          <w:sz w:val="20"/>
          <w:szCs w:val="20"/>
          <w:lang w:val="en-GB"/>
        </w:rPr>
      </w:pPr>
      <w:r w:rsidRPr="00FA1A1F">
        <w:rPr>
          <w:rFonts w:ascii="Verdana" w:hAnsi="Verdana"/>
          <w:sz w:val="20"/>
          <w:szCs w:val="20"/>
          <w:lang w:val="en-GB"/>
        </w:rPr>
        <w:t xml:space="preserve">William </w:t>
      </w:r>
      <w:proofErr w:type="spellStart"/>
      <w:r w:rsidRPr="00FA1A1F">
        <w:rPr>
          <w:rFonts w:ascii="Verdana" w:hAnsi="Verdana"/>
          <w:sz w:val="20"/>
          <w:szCs w:val="20"/>
          <w:lang w:val="en-GB"/>
        </w:rPr>
        <w:t>Sandholtz</w:t>
      </w:r>
      <w:proofErr w:type="spellEnd"/>
      <w:r w:rsidRPr="00FA1A1F">
        <w:rPr>
          <w:rFonts w:ascii="Verdana" w:hAnsi="Verdana"/>
          <w:sz w:val="20"/>
          <w:szCs w:val="20"/>
          <w:lang w:val="en-GB"/>
        </w:rPr>
        <w:t>, B.A., Dept. of Economics and Statistics, UC Berkeley, 2016</w:t>
      </w:r>
    </w:p>
    <w:p w14:paraId="15B33680" w14:textId="6C1EBDA7" w:rsidR="00FA1A1F" w:rsidRPr="00FA1A1F" w:rsidRDefault="00FA1A1F" w:rsidP="00FB2605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/>
          <w:sz w:val="20"/>
          <w:szCs w:val="20"/>
          <w:lang w:val="en-GB"/>
        </w:rPr>
      </w:pPr>
      <w:r w:rsidRPr="00FA1A1F">
        <w:rPr>
          <w:rFonts w:ascii="Verdana" w:hAnsi="Verdana"/>
          <w:sz w:val="20"/>
          <w:szCs w:val="20"/>
          <w:lang w:val="en-GB"/>
        </w:rPr>
        <w:t>Jessica Flynn, Biological Statistics and Computational Biology</w:t>
      </w:r>
      <w:r>
        <w:rPr>
          <w:rFonts w:ascii="Verdana" w:hAnsi="Verdana"/>
          <w:sz w:val="20"/>
          <w:szCs w:val="20"/>
          <w:lang w:val="en-GB"/>
        </w:rPr>
        <w:t xml:space="preserve">, </w:t>
      </w:r>
      <w:r w:rsidRPr="00FA1A1F">
        <w:rPr>
          <w:rFonts w:ascii="Verdana" w:hAnsi="Verdana"/>
          <w:sz w:val="20"/>
          <w:szCs w:val="20"/>
          <w:lang w:val="en-GB"/>
        </w:rPr>
        <w:t>Cornell University,</w:t>
      </w:r>
      <w:r>
        <w:rPr>
          <w:rFonts w:ascii="Verdana" w:hAnsi="Verdana"/>
          <w:sz w:val="20"/>
          <w:szCs w:val="20"/>
          <w:lang w:val="en-GB"/>
        </w:rPr>
        <w:t xml:space="preserve"> 2016</w:t>
      </w:r>
    </w:p>
    <w:p w14:paraId="4F3A7AC5" w14:textId="1396A730" w:rsidR="00FA1A1F" w:rsidRPr="00FA1A1F" w:rsidRDefault="00FA1A1F" w:rsidP="00FB2605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/>
          <w:sz w:val="20"/>
          <w:szCs w:val="20"/>
          <w:lang w:val="en-GB"/>
        </w:rPr>
      </w:pPr>
      <w:r w:rsidRPr="00FA1A1F">
        <w:rPr>
          <w:rFonts w:ascii="Verdana" w:hAnsi="Verdana"/>
          <w:sz w:val="20"/>
          <w:szCs w:val="20"/>
          <w:lang w:val="en-GB"/>
        </w:rPr>
        <w:t xml:space="preserve">William </w:t>
      </w:r>
      <w:proofErr w:type="spellStart"/>
      <w:r w:rsidRPr="00FA1A1F">
        <w:rPr>
          <w:rFonts w:ascii="Verdana" w:hAnsi="Verdana"/>
          <w:sz w:val="20"/>
          <w:szCs w:val="20"/>
          <w:lang w:val="en-GB"/>
        </w:rPr>
        <w:t>Sandholtz</w:t>
      </w:r>
      <w:proofErr w:type="spellEnd"/>
      <w:r w:rsidRPr="00FA1A1F">
        <w:rPr>
          <w:rFonts w:ascii="Verdana" w:hAnsi="Verdana"/>
          <w:sz w:val="20"/>
          <w:szCs w:val="20"/>
          <w:lang w:val="en-GB"/>
        </w:rPr>
        <w:t xml:space="preserve">, </w:t>
      </w:r>
      <w:r>
        <w:rPr>
          <w:rFonts w:ascii="Verdana" w:hAnsi="Verdana"/>
          <w:sz w:val="20"/>
          <w:szCs w:val="20"/>
          <w:lang w:val="en-GB"/>
        </w:rPr>
        <w:t xml:space="preserve">Economics, </w:t>
      </w:r>
      <w:r w:rsidRPr="00FA1A1F">
        <w:rPr>
          <w:rFonts w:ascii="Verdana" w:hAnsi="Verdana"/>
          <w:sz w:val="20"/>
          <w:szCs w:val="20"/>
          <w:lang w:val="en-GB"/>
        </w:rPr>
        <w:t xml:space="preserve">UC Berkeley, </w:t>
      </w:r>
      <w:r>
        <w:rPr>
          <w:rFonts w:ascii="Verdana" w:hAnsi="Verdana"/>
          <w:sz w:val="20"/>
          <w:szCs w:val="20"/>
          <w:lang w:val="en-GB"/>
        </w:rPr>
        <w:t>2016</w:t>
      </w:r>
    </w:p>
    <w:p w14:paraId="3294C7A2" w14:textId="1187B911" w:rsidR="00FA1A1F" w:rsidRPr="00FA1A1F" w:rsidRDefault="00FA1A1F" w:rsidP="00FB2605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/>
          <w:sz w:val="20"/>
          <w:szCs w:val="20"/>
          <w:lang w:val="en-GB"/>
        </w:rPr>
      </w:pPr>
      <w:r w:rsidRPr="00FA1A1F">
        <w:rPr>
          <w:rFonts w:ascii="Verdana" w:hAnsi="Verdana"/>
          <w:sz w:val="20"/>
          <w:szCs w:val="20"/>
          <w:lang w:val="en-GB"/>
        </w:rPr>
        <w:t>Emily Stark, Mathematics and Statistics</w:t>
      </w:r>
      <w:r>
        <w:rPr>
          <w:rFonts w:ascii="Verdana" w:hAnsi="Verdana"/>
          <w:sz w:val="20"/>
          <w:szCs w:val="20"/>
          <w:lang w:val="en-GB"/>
        </w:rPr>
        <w:t>,</w:t>
      </w:r>
      <w:r w:rsidRPr="00FA1A1F">
        <w:rPr>
          <w:rFonts w:ascii="Verdana" w:hAnsi="Verdana"/>
          <w:sz w:val="20"/>
          <w:szCs w:val="20"/>
          <w:lang w:val="en-GB"/>
        </w:rPr>
        <w:t xml:space="preserve"> Austin </w:t>
      </w:r>
      <w:proofErr w:type="spellStart"/>
      <w:r w:rsidRPr="00FA1A1F">
        <w:rPr>
          <w:rFonts w:ascii="Verdana" w:hAnsi="Verdana"/>
          <w:sz w:val="20"/>
          <w:szCs w:val="20"/>
          <w:lang w:val="en-GB"/>
        </w:rPr>
        <w:t>Peay</w:t>
      </w:r>
      <w:proofErr w:type="spellEnd"/>
      <w:r w:rsidRPr="00FA1A1F">
        <w:rPr>
          <w:rFonts w:ascii="Verdana" w:hAnsi="Verdana"/>
          <w:sz w:val="20"/>
          <w:szCs w:val="20"/>
          <w:lang w:val="en-GB"/>
        </w:rPr>
        <w:t xml:space="preserve"> State University</w:t>
      </w:r>
      <w:r>
        <w:rPr>
          <w:rFonts w:ascii="Verdana" w:hAnsi="Verdana"/>
          <w:sz w:val="20"/>
          <w:szCs w:val="20"/>
          <w:lang w:val="en-GB"/>
        </w:rPr>
        <w:t>, 2016</w:t>
      </w:r>
    </w:p>
    <w:p w14:paraId="31DFD182" w14:textId="2377CD0E" w:rsidR="00FA1A1F" w:rsidRDefault="00FA1A1F" w:rsidP="00FA1A1F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/>
          <w:sz w:val="20"/>
          <w:szCs w:val="20"/>
          <w:lang w:val="en-GB"/>
        </w:rPr>
      </w:pPr>
      <w:r w:rsidRPr="00FA1A1F">
        <w:rPr>
          <w:rFonts w:ascii="Verdana" w:hAnsi="Verdana"/>
          <w:sz w:val="20"/>
          <w:szCs w:val="20"/>
          <w:lang w:val="en-GB"/>
        </w:rPr>
        <w:t>Mark Almanza, Physics</w:t>
      </w:r>
      <w:r>
        <w:rPr>
          <w:rFonts w:ascii="Verdana" w:hAnsi="Verdana"/>
          <w:sz w:val="20"/>
          <w:szCs w:val="20"/>
          <w:lang w:val="en-GB"/>
        </w:rPr>
        <w:t>,</w:t>
      </w:r>
      <w:r w:rsidRPr="00FA1A1F">
        <w:rPr>
          <w:rFonts w:ascii="Verdana" w:hAnsi="Verdana"/>
          <w:sz w:val="20"/>
          <w:szCs w:val="20"/>
          <w:lang w:val="en-GB"/>
        </w:rPr>
        <w:t xml:space="preserve"> Virginia Tech</w:t>
      </w:r>
      <w:r>
        <w:rPr>
          <w:rFonts w:ascii="Verdana" w:hAnsi="Verdana"/>
          <w:sz w:val="20"/>
          <w:szCs w:val="20"/>
          <w:lang w:val="en-GB"/>
        </w:rPr>
        <w:t>, 2016</w:t>
      </w:r>
    </w:p>
    <w:p w14:paraId="6BF3D629" w14:textId="3CF177C8" w:rsidR="00FA1A1F" w:rsidRDefault="00FA1A1F" w:rsidP="00FA1A1F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/>
          <w:sz w:val="20"/>
          <w:szCs w:val="20"/>
          <w:lang w:val="en-GB"/>
        </w:rPr>
      </w:pPr>
      <w:r w:rsidRPr="00FA1A1F">
        <w:rPr>
          <w:rFonts w:ascii="Verdana" w:hAnsi="Verdana"/>
          <w:sz w:val="20"/>
          <w:szCs w:val="20"/>
          <w:lang w:val="en-GB"/>
        </w:rPr>
        <w:t>Adrienne Rogers</w:t>
      </w:r>
      <w:r>
        <w:rPr>
          <w:rFonts w:ascii="Verdana" w:hAnsi="Verdana"/>
          <w:sz w:val="20"/>
          <w:szCs w:val="20"/>
          <w:lang w:val="en-GB"/>
        </w:rPr>
        <w:t xml:space="preserve">, Statistics </w:t>
      </w:r>
      <w:r w:rsidRPr="00FA1A1F">
        <w:rPr>
          <w:rFonts w:ascii="Verdana" w:hAnsi="Verdana"/>
          <w:sz w:val="20"/>
          <w:szCs w:val="20"/>
          <w:lang w:val="en-GB"/>
        </w:rPr>
        <w:t xml:space="preserve">and </w:t>
      </w:r>
      <w:r>
        <w:rPr>
          <w:rFonts w:ascii="Verdana" w:hAnsi="Verdana"/>
          <w:sz w:val="20"/>
          <w:szCs w:val="20"/>
          <w:lang w:val="en-GB"/>
        </w:rPr>
        <w:t>S</w:t>
      </w:r>
      <w:r w:rsidRPr="00FA1A1F">
        <w:rPr>
          <w:rFonts w:ascii="Verdana" w:hAnsi="Verdana"/>
          <w:sz w:val="20"/>
          <w:szCs w:val="20"/>
          <w:lang w:val="en-GB"/>
        </w:rPr>
        <w:t>ociology</w:t>
      </w:r>
      <w:r>
        <w:rPr>
          <w:rFonts w:ascii="Verdana" w:hAnsi="Verdana"/>
          <w:sz w:val="20"/>
          <w:szCs w:val="20"/>
          <w:lang w:val="en-GB"/>
        </w:rPr>
        <w:t xml:space="preserve">, Virginia Tech, </w:t>
      </w:r>
      <w:r w:rsidR="00183298">
        <w:rPr>
          <w:rFonts w:ascii="Verdana" w:hAnsi="Verdana"/>
          <w:sz w:val="20"/>
          <w:szCs w:val="20"/>
          <w:lang w:val="en-GB"/>
        </w:rPr>
        <w:t xml:space="preserve">2015 &amp; </w:t>
      </w:r>
      <w:r>
        <w:rPr>
          <w:rFonts w:ascii="Verdana" w:hAnsi="Verdana"/>
          <w:sz w:val="20"/>
          <w:szCs w:val="20"/>
          <w:lang w:val="en-GB"/>
        </w:rPr>
        <w:t>2016</w:t>
      </w:r>
    </w:p>
    <w:p w14:paraId="168D17B0" w14:textId="0AD3B2D7" w:rsidR="00EE4EA6" w:rsidRDefault="00EE4EA6" w:rsidP="00FA1A1F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Paul Sabin, Statistics, Virginia Tech, 2015</w:t>
      </w:r>
    </w:p>
    <w:p w14:paraId="460261F6" w14:textId="32113699" w:rsidR="00FA1A1F" w:rsidRDefault="00FA1A1F" w:rsidP="00FA1A1F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Kyle </w:t>
      </w:r>
      <w:proofErr w:type="spellStart"/>
      <w:r>
        <w:rPr>
          <w:rFonts w:ascii="Verdana" w:hAnsi="Verdana"/>
          <w:sz w:val="20"/>
          <w:szCs w:val="20"/>
          <w:lang w:val="en-GB"/>
        </w:rPr>
        <w:t>Angelotti</w:t>
      </w:r>
      <w:proofErr w:type="spellEnd"/>
      <w:r>
        <w:rPr>
          <w:rFonts w:ascii="Verdana" w:hAnsi="Verdana"/>
          <w:sz w:val="20"/>
          <w:szCs w:val="20"/>
          <w:lang w:val="en-GB"/>
        </w:rPr>
        <w:t>, Computer Science and Foreign Affairs, U</w:t>
      </w:r>
      <w:r w:rsidR="00183298">
        <w:rPr>
          <w:rFonts w:ascii="Verdana" w:hAnsi="Verdana"/>
          <w:sz w:val="20"/>
          <w:szCs w:val="20"/>
          <w:lang w:val="en-GB"/>
        </w:rPr>
        <w:t>niversity of Virginia</w:t>
      </w:r>
      <w:r>
        <w:rPr>
          <w:rFonts w:ascii="Verdana" w:hAnsi="Verdana"/>
          <w:sz w:val="20"/>
          <w:szCs w:val="20"/>
          <w:lang w:val="en-GB"/>
        </w:rPr>
        <w:t>, 201</w:t>
      </w:r>
      <w:r w:rsidR="00183298">
        <w:rPr>
          <w:rFonts w:ascii="Verdana" w:hAnsi="Verdana"/>
          <w:sz w:val="20"/>
          <w:szCs w:val="20"/>
          <w:lang w:val="en-GB"/>
        </w:rPr>
        <w:t>5</w:t>
      </w:r>
      <w:r w:rsidRPr="00FA1A1F">
        <w:rPr>
          <w:rFonts w:ascii="Verdana" w:hAnsi="Verdana"/>
          <w:sz w:val="20"/>
          <w:szCs w:val="20"/>
          <w:lang w:val="en-GB"/>
        </w:rPr>
        <w:t> </w:t>
      </w:r>
    </w:p>
    <w:p w14:paraId="4162E140" w14:textId="712C9937" w:rsidR="00183298" w:rsidRDefault="00183298" w:rsidP="00FA1A1F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Stephanie Allen, Economics &amp; Mathematics, SUNY, 2015</w:t>
      </w:r>
    </w:p>
    <w:p w14:paraId="6718C95A" w14:textId="1915250A" w:rsidR="00EE4EA6" w:rsidRPr="00EE4EA6" w:rsidRDefault="00EE4EA6" w:rsidP="00EE4EA6">
      <w:pPr>
        <w:pStyle w:val="ListParagraph"/>
        <w:numPr>
          <w:ilvl w:val="0"/>
          <w:numId w:val="10"/>
        </w:numPr>
        <w:spacing w:line="276" w:lineRule="auto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Berk Norman, Computational/Applied Math &amp; Statistics, Rice University, 2015</w:t>
      </w:r>
    </w:p>
    <w:p w14:paraId="36F33D57" w14:textId="34523DD1" w:rsidR="00827F1A" w:rsidRDefault="00827F1A" w:rsidP="00827F1A">
      <w:pPr>
        <w:spacing w:line="276" w:lineRule="auto"/>
        <w:rPr>
          <w:rFonts w:ascii="Verdana" w:hAnsi="Verdana"/>
          <w:sz w:val="20"/>
          <w:szCs w:val="20"/>
          <w:u w:val="single"/>
          <w:lang w:val="en-GB"/>
        </w:rPr>
      </w:pPr>
      <w:r>
        <w:rPr>
          <w:rFonts w:ascii="Verdana" w:hAnsi="Verdana"/>
          <w:sz w:val="20"/>
          <w:szCs w:val="20"/>
          <w:u w:val="single"/>
          <w:lang w:val="en-GB"/>
        </w:rPr>
        <w:t>Lecturer</w:t>
      </w:r>
      <w:r w:rsidRPr="00291610">
        <w:rPr>
          <w:rFonts w:ascii="Verdana" w:hAnsi="Verdana"/>
          <w:sz w:val="20"/>
          <w:szCs w:val="20"/>
          <w:lang w:val="en-GB"/>
        </w:rPr>
        <w:t xml:space="preserve"> </w:t>
      </w:r>
      <w:r w:rsidRPr="00390CDB">
        <w:rPr>
          <w:rFonts w:ascii="Verdana" w:hAnsi="Verdana"/>
          <w:sz w:val="20"/>
          <w:szCs w:val="20"/>
          <w:lang w:val="en-GB"/>
        </w:rPr>
        <w:t>(</w:t>
      </w:r>
      <w:r>
        <w:rPr>
          <w:rFonts w:ascii="Verdana" w:hAnsi="Verdana"/>
          <w:sz w:val="20"/>
          <w:szCs w:val="20"/>
          <w:lang w:val="en-GB"/>
        </w:rPr>
        <w:t>Spring 20</w:t>
      </w:r>
      <w:r w:rsidRPr="00390CDB">
        <w:rPr>
          <w:rFonts w:ascii="Verdana" w:hAnsi="Verdana"/>
          <w:sz w:val="20"/>
          <w:szCs w:val="20"/>
          <w:lang w:val="en-GB"/>
        </w:rPr>
        <w:t>13)</w:t>
      </w:r>
      <w:r>
        <w:rPr>
          <w:rFonts w:ascii="Verdana" w:hAnsi="Verdana"/>
          <w:sz w:val="20"/>
          <w:szCs w:val="20"/>
          <w:lang w:val="en-GB"/>
        </w:rPr>
        <w:t>:</w:t>
      </w:r>
    </w:p>
    <w:p w14:paraId="2C84F8BD" w14:textId="77777777" w:rsidR="00827F1A" w:rsidRPr="009C42C3" w:rsidRDefault="00827F1A" w:rsidP="00827F1A">
      <w:pPr>
        <w:pStyle w:val="ListParagraph"/>
        <w:numPr>
          <w:ilvl w:val="0"/>
          <w:numId w:val="10"/>
        </w:numPr>
        <w:spacing w:line="276" w:lineRule="auto"/>
        <w:ind w:left="360" w:hanging="18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Biocomplexity Institute of </w:t>
      </w:r>
      <w:r w:rsidRPr="009C42C3">
        <w:rPr>
          <w:rFonts w:ascii="Verdana" w:hAnsi="Verdana"/>
          <w:sz w:val="20"/>
          <w:szCs w:val="20"/>
          <w:lang w:val="en-GB"/>
        </w:rPr>
        <w:t xml:space="preserve">Virginia Tech </w:t>
      </w:r>
      <w:r>
        <w:rPr>
          <w:rFonts w:ascii="Verdana" w:hAnsi="Verdana"/>
          <w:sz w:val="20"/>
          <w:szCs w:val="20"/>
          <w:lang w:val="en-GB"/>
        </w:rPr>
        <w:t xml:space="preserve">Network Dynamics Simulation and Science Laboratory, </w:t>
      </w:r>
      <w:r w:rsidRPr="009C42C3">
        <w:rPr>
          <w:rFonts w:ascii="Verdana" w:hAnsi="Verdana"/>
          <w:sz w:val="20"/>
          <w:szCs w:val="20"/>
          <w:lang w:val="en-GB"/>
        </w:rPr>
        <w:t>Short course, Ph.D. Level: Game Theory and Ap</w:t>
      </w:r>
      <w:r>
        <w:rPr>
          <w:rFonts w:ascii="Verdana" w:hAnsi="Verdana"/>
          <w:sz w:val="20"/>
          <w:szCs w:val="20"/>
          <w:lang w:val="en-GB"/>
        </w:rPr>
        <w:t>plications in Network Science</w:t>
      </w:r>
    </w:p>
    <w:p w14:paraId="5D0F247F" w14:textId="1356E297" w:rsidR="00827F1A" w:rsidRPr="00390CDB" w:rsidRDefault="00827F1A" w:rsidP="00827F1A">
      <w:pPr>
        <w:spacing w:line="276" w:lineRule="auto"/>
        <w:rPr>
          <w:rFonts w:ascii="Verdana" w:hAnsi="Verdana"/>
          <w:sz w:val="20"/>
          <w:szCs w:val="20"/>
          <w:lang w:val="en-GB"/>
        </w:rPr>
      </w:pPr>
      <w:r w:rsidRPr="00B34394">
        <w:rPr>
          <w:rFonts w:ascii="Verdana" w:hAnsi="Verdana"/>
          <w:sz w:val="20"/>
          <w:szCs w:val="20"/>
          <w:u w:val="single"/>
          <w:lang w:val="en-GB"/>
        </w:rPr>
        <w:t>Graduate Teaching Assistant</w:t>
      </w:r>
      <w:r w:rsidR="00981B75">
        <w:rPr>
          <w:rFonts w:ascii="Verdana" w:hAnsi="Verdana"/>
          <w:sz w:val="20"/>
          <w:szCs w:val="20"/>
          <w:lang w:val="en-GB"/>
        </w:rPr>
        <w:t>:</w:t>
      </w:r>
      <w:r w:rsidRPr="00390CDB">
        <w:rPr>
          <w:rFonts w:ascii="Verdana" w:hAnsi="Verdana"/>
          <w:sz w:val="20"/>
          <w:szCs w:val="20"/>
          <w:lang w:val="en-GB"/>
        </w:rPr>
        <w:t xml:space="preserve"> </w:t>
      </w:r>
    </w:p>
    <w:p w14:paraId="7BD04F93" w14:textId="77777777" w:rsidR="00981B75" w:rsidRDefault="00827F1A" w:rsidP="00827F1A">
      <w:pPr>
        <w:spacing w:line="276" w:lineRule="auto"/>
        <w:ind w:left="187"/>
        <w:rPr>
          <w:rFonts w:ascii="Verdana" w:hAnsi="Verdana"/>
          <w:sz w:val="20"/>
          <w:szCs w:val="20"/>
          <w:lang w:val="en-GB"/>
        </w:rPr>
      </w:pPr>
      <w:r w:rsidRPr="00390CDB">
        <w:rPr>
          <w:rFonts w:ascii="Verdana" w:hAnsi="Verdana"/>
          <w:sz w:val="20"/>
          <w:szCs w:val="20"/>
          <w:lang w:val="en-GB"/>
        </w:rPr>
        <w:t>- E</w:t>
      </w:r>
      <w:r>
        <w:rPr>
          <w:rFonts w:ascii="Verdana" w:hAnsi="Verdana"/>
          <w:sz w:val="20"/>
          <w:szCs w:val="20"/>
          <w:lang w:val="en-GB"/>
        </w:rPr>
        <w:t>uropean University Institute</w:t>
      </w:r>
      <w:r w:rsidRPr="00390CDB">
        <w:rPr>
          <w:rFonts w:ascii="Verdana" w:hAnsi="Verdana"/>
          <w:sz w:val="20"/>
          <w:szCs w:val="20"/>
          <w:lang w:val="en-GB"/>
        </w:rPr>
        <w:t>, Ph.D. Level: C</w:t>
      </w:r>
      <w:r>
        <w:rPr>
          <w:rFonts w:ascii="Verdana" w:hAnsi="Verdana"/>
          <w:sz w:val="20"/>
          <w:szCs w:val="20"/>
          <w:lang w:val="en-GB"/>
        </w:rPr>
        <w:t>omplex Social Networks (Spring 20</w:t>
      </w:r>
      <w:r w:rsidRPr="00390CDB">
        <w:rPr>
          <w:rFonts w:ascii="Verdana" w:hAnsi="Verdana"/>
          <w:sz w:val="20"/>
          <w:szCs w:val="20"/>
          <w:lang w:val="en-GB"/>
        </w:rPr>
        <w:t xml:space="preserve">09), </w:t>
      </w:r>
    </w:p>
    <w:p w14:paraId="28F813B9" w14:textId="3F0D2208" w:rsidR="00827F1A" w:rsidRPr="00390CDB" w:rsidRDefault="00981B75" w:rsidP="00827F1A">
      <w:pPr>
        <w:spacing w:line="276" w:lineRule="auto"/>
        <w:ind w:left="187"/>
        <w:rPr>
          <w:rFonts w:ascii="Verdana" w:hAnsi="Verdana"/>
          <w:sz w:val="20"/>
          <w:szCs w:val="20"/>
          <w:lang w:val="en-GB"/>
        </w:rPr>
      </w:pPr>
      <w:r w:rsidRPr="00390CDB">
        <w:rPr>
          <w:rFonts w:ascii="Verdana" w:hAnsi="Verdana"/>
          <w:sz w:val="20"/>
          <w:szCs w:val="20"/>
          <w:lang w:val="en-GB"/>
        </w:rPr>
        <w:t>- E</w:t>
      </w:r>
      <w:r>
        <w:rPr>
          <w:rFonts w:ascii="Verdana" w:hAnsi="Verdana"/>
          <w:sz w:val="20"/>
          <w:szCs w:val="20"/>
          <w:lang w:val="en-GB"/>
        </w:rPr>
        <w:t>uropean University Institute</w:t>
      </w:r>
      <w:r w:rsidRPr="00390CDB">
        <w:rPr>
          <w:rFonts w:ascii="Verdana" w:hAnsi="Verdana"/>
          <w:sz w:val="20"/>
          <w:szCs w:val="20"/>
          <w:lang w:val="en-GB"/>
        </w:rPr>
        <w:t xml:space="preserve">, Ph.D. Level: Microeconomics I (Fall </w:t>
      </w:r>
      <w:r>
        <w:rPr>
          <w:rFonts w:ascii="Verdana" w:hAnsi="Verdana"/>
          <w:sz w:val="20"/>
          <w:szCs w:val="20"/>
          <w:lang w:val="en-GB"/>
        </w:rPr>
        <w:t>20</w:t>
      </w:r>
      <w:r w:rsidRPr="00390CDB">
        <w:rPr>
          <w:rFonts w:ascii="Verdana" w:hAnsi="Verdana"/>
          <w:sz w:val="20"/>
          <w:szCs w:val="20"/>
          <w:lang w:val="en-GB"/>
        </w:rPr>
        <w:t>08)</w:t>
      </w:r>
    </w:p>
    <w:p w14:paraId="7BD676C1" w14:textId="2632879F" w:rsidR="00827F1A" w:rsidRPr="00390CDB" w:rsidRDefault="00827F1A" w:rsidP="00981B75">
      <w:pPr>
        <w:tabs>
          <w:tab w:val="left" w:pos="9900"/>
          <w:tab w:val="left" w:pos="9990"/>
        </w:tabs>
        <w:spacing w:line="276" w:lineRule="auto"/>
        <w:ind w:left="180" w:hanging="180"/>
        <w:rPr>
          <w:rFonts w:ascii="Verdana" w:hAnsi="Verdana"/>
          <w:sz w:val="20"/>
          <w:szCs w:val="20"/>
          <w:lang w:val="en-GB"/>
        </w:rPr>
      </w:pPr>
      <w:r w:rsidRPr="00390CDB">
        <w:rPr>
          <w:rFonts w:ascii="Verdana" w:hAnsi="Verdana"/>
          <w:sz w:val="20"/>
          <w:szCs w:val="20"/>
          <w:lang w:val="en-GB"/>
        </w:rPr>
        <w:tab/>
        <w:t xml:space="preserve">- </w:t>
      </w:r>
      <w:proofErr w:type="spellStart"/>
      <w:r w:rsidRPr="00390CDB">
        <w:rPr>
          <w:rFonts w:ascii="Verdana" w:hAnsi="Verdana"/>
          <w:sz w:val="20"/>
          <w:szCs w:val="20"/>
          <w:lang w:val="en-GB"/>
        </w:rPr>
        <w:t>Boğaziçi</w:t>
      </w:r>
      <w:proofErr w:type="spellEnd"/>
      <w:r w:rsidRPr="00390CDB">
        <w:rPr>
          <w:rFonts w:ascii="Verdana" w:hAnsi="Verdana"/>
          <w:sz w:val="20"/>
          <w:szCs w:val="20"/>
          <w:lang w:val="en-GB"/>
        </w:rPr>
        <w:t xml:space="preserve"> University (Sep.</w:t>
      </w:r>
      <w:r>
        <w:rPr>
          <w:rFonts w:ascii="Verdana" w:hAnsi="Verdana"/>
          <w:sz w:val="20"/>
          <w:szCs w:val="20"/>
          <w:lang w:val="en-GB"/>
        </w:rPr>
        <w:t xml:space="preserve"> 20</w:t>
      </w:r>
      <w:r w:rsidRPr="00390CDB">
        <w:rPr>
          <w:rFonts w:ascii="Verdana" w:hAnsi="Verdana"/>
          <w:sz w:val="20"/>
          <w:szCs w:val="20"/>
          <w:lang w:val="en-GB"/>
        </w:rPr>
        <w:t>05 – Aug.</w:t>
      </w:r>
      <w:r>
        <w:rPr>
          <w:rFonts w:ascii="Verdana" w:hAnsi="Verdana"/>
          <w:sz w:val="20"/>
          <w:szCs w:val="20"/>
          <w:lang w:val="en-GB"/>
        </w:rPr>
        <w:t xml:space="preserve"> 20</w:t>
      </w:r>
      <w:r w:rsidRPr="00390CDB">
        <w:rPr>
          <w:rFonts w:ascii="Verdana" w:hAnsi="Verdana"/>
          <w:sz w:val="20"/>
          <w:szCs w:val="20"/>
          <w:lang w:val="en-GB"/>
        </w:rPr>
        <w:t>07): Microeconomics I-II, Game Theory, Contract Theory, Public Economics I-II, Development Economics</w:t>
      </w:r>
    </w:p>
    <w:p w14:paraId="6D96B9FB" w14:textId="266490F8" w:rsidR="00827F1A" w:rsidRPr="00390CDB" w:rsidRDefault="00827F1A" w:rsidP="00827F1A">
      <w:pPr>
        <w:spacing w:line="276" w:lineRule="auto"/>
        <w:ind w:left="180" w:hanging="180"/>
        <w:jc w:val="both"/>
        <w:rPr>
          <w:rFonts w:ascii="Verdana" w:hAnsi="Verdana"/>
          <w:sz w:val="20"/>
          <w:szCs w:val="20"/>
          <w:lang w:val="en-GB"/>
        </w:rPr>
      </w:pPr>
      <w:r w:rsidRPr="00390CDB">
        <w:rPr>
          <w:rFonts w:ascii="Verdana" w:hAnsi="Verdana"/>
          <w:sz w:val="20"/>
          <w:szCs w:val="20"/>
          <w:u w:val="single"/>
          <w:lang w:val="en-GB"/>
        </w:rPr>
        <w:t>Undergraduate Teaching Assistant</w:t>
      </w:r>
      <w:r w:rsidR="00981B75">
        <w:rPr>
          <w:rFonts w:ascii="Verdana" w:hAnsi="Verdana"/>
          <w:sz w:val="20"/>
          <w:szCs w:val="20"/>
          <w:lang w:val="en-GB"/>
        </w:rPr>
        <w:t>:</w:t>
      </w:r>
      <w:r w:rsidRPr="00390CDB">
        <w:rPr>
          <w:rFonts w:ascii="Verdana" w:hAnsi="Verdana"/>
          <w:sz w:val="20"/>
          <w:szCs w:val="20"/>
          <w:lang w:val="en-GB"/>
        </w:rPr>
        <w:t xml:space="preserve"> </w:t>
      </w:r>
    </w:p>
    <w:p w14:paraId="4A69B35E" w14:textId="20B7BC4B" w:rsidR="00827F1A" w:rsidRDefault="00827F1A" w:rsidP="00827F1A">
      <w:pPr>
        <w:spacing w:line="276" w:lineRule="auto"/>
        <w:ind w:left="180"/>
        <w:jc w:val="both"/>
        <w:rPr>
          <w:rFonts w:ascii="Verdana" w:hAnsi="Verdana"/>
          <w:sz w:val="20"/>
          <w:szCs w:val="20"/>
          <w:lang w:val="en-GB"/>
        </w:rPr>
      </w:pPr>
      <w:r w:rsidRPr="00390CDB">
        <w:rPr>
          <w:rFonts w:ascii="Verdana" w:hAnsi="Verdana"/>
          <w:sz w:val="20"/>
          <w:szCs w:val="20"/>
          <w:lang w:val="en-GB"/>
        </w:rPr>
        <w:t xml:space="preserve">- </w:t>
      </w:r>
      <w:r w:rsidR="00981B75">
        <w:rPr>
          <w:rFonts w:ascii="Verdana" w:hAnsi="Verdana"/>
          <w:sz w:val="20"/>
          <w:szCs w:val="20"/>
          <w:lang w:val="en-GB"/>
        </w:rPr>
        <w:t xml:space="preserve">Department of Economics, </w:t>
      </w:r>
      <w:proofErr w:type="spellStart"/>
      <w:r w:rsidRPr="00390CDB">
        <w:rPr>
          <w:rFonts w:ascii="Verdana" w:hAnsi="Verdana"/>
          <w:sz w:val="20"/>
          <w:szCs w:val="20"/>
          <w:lang w:val="en-GB"/>
        </w:rPr>
        <w:t>Boğaziçi</w:t>
      </w:r>
      <w:proofErr w:type="spellEnd"/>
      <w:r w:rsidRPr="00390CDB">
        <w:rPr>
          <w:rFonts w:ascii="Verdana" w:hAnsi="Verdana"/>
          <w:sz w:val="20"/>
          <w:szCs w:val="20"/>
          <w:lang w:val="en-GB"/>
        </w:rPr>
        <w:t xml:space="preserve"> University: Game Theory (Spring </w:t>
      </w:r>
      <w:r>
        <w:rPr>
          <w:rFonts w:ascii="Verdana" w:hAnsi="Verdana"/>
          <w:sz w:val="20"/>
          <w:szCs w:val="20"/>
          <w:lang w:val="en-GB"/>
        </w:rPr>
        <w:t>20</w:t>
      </w:r>
      <w:r w:rsidR="00981B75">
        <w:rPr>
          <w:rFonts w:ascii="Verdana" w:hAnsi="Verdana"/>
          <w:sz w:val="20"/>
          <w:szCs w:val="20"/>
          <w:lang w:val="en-GB"/>
        </w:rPr>
        <w:t>05)</w:t>
      </w:r>
    </w:p>
    <w:p w14:paraId="14886EAE" w14:textId="7A57A090" w:rsidR="00981B75" w:rsidRPr="00390CDB" w:rsidRDefault="00981B75" w:rsidP="00981B75">
      <w:pPr>
        <w:spacing w:line="276" w:lineRule="auto"/>
        <w:ind w:left="180"/>
        <w:jc w:val="both"/>
        <w:rPr>
          <w:rFonts w:ascii="Verdana" w:hAnsi="Verdana"/>
          <w:sz w:val="20"/>
          <w:szCs w:val="20"/>
          <w:lang w:val="en-GB"/>
        </w:rPr>
      </w:pPr>
      <w:r w:rsidRPr="00390CDB">
        <w:rPr>
          <w:rFonts w:ascii="Verdana" w:hAnsi="Verdana"/>
          <w:sz w:val="20"/>
          <w:szCs w:val="20"/>
          <w:lang w:val="en-GB"/>
        </w:rPr>
        <w:t xml:space="preserve">- </w:t>
      </w:r>
      <w:r>
        <w:rPr>
          <w:rFonts w:ascii="Verdana" w:hAnsi="Verdana"/>
          <w:sz w:val="20"/>
          <w:szCs w:val="20"/>
          <w:lang w:val="en-GB"/>
        </w:rPr>
        <w:t xml:space="preserve">Department of Economics, </w:t>
      </w:r>
      <w:proofErr w:type="spellStart"/>
      <w:r w:rsidRPr="00390CDB">
        <w:rPr>
          <w:rFonts w:ascii="Verdana" w:hAnsi="Verdana"/>
          <w:sz w:val="20"/>
          <w:szCs w:val="20"/>
          <w:lang w:val="en-GB"/>
        </w:rPr>
        <w:t>Boğaziçi</w:t>
      </w:r>
      <w:proofErr w:type="spellEnd"/>
      <w:r w:rsidRPr="00390CDB">
        <w:rPr>
          <w:rFonts w:ascii="Verdana" w:hAnsi="Verdana"/>
          <w:sz w:val="20"/>
          <w:szCs w:val="20"/>
          <w:lang w:val="en-GB"/>
        </w:rPr>
        <w:t xml:space="preserve"> University: Mathematics for Economics (Fall </w:t>
      </w:r>
      <w:r>
        <w:rPr>
          <w:rFonts w:ascii="Verdana" w:hAnsi="Verdana"/>
          <w:sz w:val="20"/>
          <w:szCs w:val="20"/>
          <w:lang w:val="en-GB"/>
        </w:rPr>
        <w:t>20</w:t>
      </w:r>
      <w:r w:rsidRPr="00390CDB">
        <w:rPr>
          <w:rFonts w:ascii="Verdana" w:hAnsi="Verdana"/>
          <w:sz w:val="20"/>
          <w:szCs w:val="20"/>
          <w:lang w:val="en-GB"/>
        </w:rPr>
        <w:t>03)</w:t>
      </w:r>
    </w:p>
    <w:p w14:paraId="572216F3" w14:textId="77777777" w:rsidR="000C3396" w:rsidRDefault="000C3396" w:rsidP="002E6F4B">
      <w:pPr>
        <w:pStyle w:val="Heading1"/>
        <w:pBdr>
          <w:bottom w:val="single" w:sz="8" w:space="2" w:color="auto"/>
        </w:pBdr>
        <w:spacing w:line="276" w:lineRule="auto"/>
        <w:rPr>
          <w:rFonts w:ascii="Verdana" w:hAnsi="Verdana"/>
          <w:smallCaps/>
          <w:sz w:val="20"/>
          <w:lang w:val="en-GB"/>
        </w:rPr>
      </w:pPr>
    </w:p>
    <w:p w14:paraId="4E0899AC" w14:textId="2F25C5CD" w:rsidR="002E6F4B" w:rsidRPr="00390CDB" w:rsidRDefault="002E6F4B" w:rsidP="002E6F4B">
      <w:pPr>
        <w:pStyle w:val="Heading1"/>
        <w:pBdr>
          <w:bottom w:val="single" w:sz="8" w:space="2" w:color="auto"/>
        </w:pBdr>
        <w:spacing w:line="276" w:lineRule="auto"/>
        <w:rPr>
          <w:rFonts w:ascii="Verdana" w:hAnsi="Verdana"/>
          <w:smallCaps/>
          <w:sz w:val="20"/>
          <w:lang w:val="en-GB"/>
        </w:rPr>
      </w:pPr>
      <w:r>
        <w:rPr>
          <w:rFonts w:ascii="Verdana" w:hAnsi="Verdana"/>
          <w:smallCaps/>
          <w:sz w:val="20"/>
          <w:lang w:val="en-GB"/>
        </w:rPr>
        <w:t>Professional Service</w:t>
      </w:r>
    </w:p>
    <w:p w14:paraId="16249962" w14:textId="05D9A080" w:rsidR="000B4886" w:rsidRDefault="000B4886" w:rsidP="000315D8">
      <w:pPr>
        <w:pStyle w:val="ListParagraph"/>
        <w:numPr>
          <w:ilvl w:val="0"/>
          <w:numId w:val="23"/>
        </w:numPr>
        <w:spacing w:line="276" w:lineRule="auto"/>
        <w:ind w:left="270" w:hanging="27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Chair and co-organizer, </w:t>
      </w:r>
      <w:r w:rsidR="005821F3">
        <w:rPr>
          <w:rFonts w:ascii="Verdana" w:hAnsi="Verdana"/>
          <w:sz w:val="20"/>
          <w:szCs w:val="20"/>
          <w:lang w:val="en-GB"/>
        </w:rPr>
        <w:t xml:space="preserve">Invited Session, </w:t>
      </w:r>
      <w:r>
        <w:rPr>
          <w:rFonts w:ascii="Verdana" w:hAnsi="Verdana"/>
          <w:sz w:val="20"/>
          <w:szCs w:val="20"/>
          <w:lang w:val="en-GB"/>
        </w:rPr>
        <w:t>2021 Joint Statistical Meetings Social Statistics Section</w:t>
      </w:r>
    </w:p>
    <w:p w14:paraId="1958A945" w14:textId="24A2D726" w:rsidR="000315D8" w:rsidRPr="000315D8" w:rsidRDefault="006E1A37" w:rsidP="000315D8">
      <w:pPr>
        <w:pStyle w:val="ListParagraph"/>
        <w:numPr>
          <w:ilvl w:val="0"/>
          <w:numId w:val="23"/>
        </w:numPr>
        <w:spacing w:line="276" w:lineRule="auto"/>
        <w:ind w:left="270" w:hanging="27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Expert </w:t>
      </w:r>
      <w:r w:rsidR="000315D8">
        <w:rPr>
          <w:rFonts w:ascii="Verdana" w:hAnsi="Verdana"/>
          <w:sz w:val="20"/>
          <w:szCs w:val="20"/>
          <w:lang w:val="en-GB"/>
        </w:rPr>
        <w:t xml:space="preserve">Reviewer for the </w:t>
      </w:r>
      <w:r>
        <w:rPr>
          <w:rFonts w:ascii="Verdana" w:hAnsi="Verdana"/>
          <w:sz w:val="20"/>
          <w:szCs w:val="20"/>
          <w:lang w:val="en-GB"/>
        </w:rPr>
        <w:t xml:space="preserve">US </w:t>
      </w:r>
      <w:r w:rsidR="000315D8">
        <w:rPr>
          <w:rFonts w:ascii="Verdana" w:hAnsi="Verdana"/>
          <w:sz w:val="20"/>
          <w:szCs w:val="20"/>
          <w:lang w:val="en-GB"/>
        </w:rPr>
        <w:t xml:space="preserve">National Science Foundation </w:t>
      </w:r>
      <w:r>
        <w:rPr>
          <w:rFonts w:ascii="Verdana" w:hAnsi="Verdana"/>
          <w:sz w:val="20"/>
          <w:szCs w:val="20"/>
          <w:lang w:val="en-GB"/>
        </w:rPr>
        <w:t>Economics Program</w:t>
      </w:r>
      <w:r w:rsidR="001B2053">
        <w:rPr>
          <w:rFonts w:ascii="Verdana" w:hAnsi="Verdana"/>
          <w:sz w:val="20"/>
          <w:szCs w:val="20"/>
          <w:lang w:val="en-GB"/>
        </w:rPr>
        <w:t xml:space="preserve"> (2020)</w:t>
      </w:r>
    </w:p>
    <w:p w14:paraId="7C1B0132" w14:textId="387FC942" w:rsidR="00C23170" w:rsidRDefault="00C23170" w:rsidP="00C23170">
      <w:pPr>
        <w:pStyle w:val="ListParagraph"/>
        <w:numPr>
          <w:ilvl w:val="0"/>
          <w:numId w:val="23"/>
        </w:numPr>
        <w:spacing w:line="276" w:lineRule="auto"/>
        <w:ind w:left="270" w:hanging="27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Associate Editor of the </w:t>
      </w:r>
      <w:r w:rsidRPr="00C23170">
        <w:rPr>
          <w:rFonts w:ascii="Verdana" w:hAnsi="Verdana"/>
          <w:sz w:val="20"/>
          <w:szCs w:val="20"/>
          <w:lang w:val="en-GB"/>
        </w:rPr>
        <w:t>Research Policy and Strategic Management</w:t>
      </w:r>
      <w:r>
        <w:rPr>
          <w:rFonts w:ascii="Verdana" w:hAnsi="Verdana"/>
          <w:sz w:val="20"/>
          <w:szCs w:val="20"/>
          <w:lang w:val="en-GB"/>
        </w:rPr>
        <w:t xml:space="preserve"> </w:t>
      </w:r>
      <w:r w:rsidR="000315D8">
        <w:rPr>
          <w:rFonts w:ascii="Verdana" w:hAnsi="Verdana"/>
          <w:sz w:val="20"/>
          <w:szCs w:val="20"/>
          <w:lang w:val="en-GB"/>
        </w:rPr>
        <w:t>J</w:t>
      </w:r>
      <w:r>
        <w:rPr>
          <w:rFonts w:ascii="Verdana" w:hAnsi="Verdana"/>
          <w:sz w:val="20"/>
          <w:szCs w:val="20"/>
          <w:lang w:val="en-GB"/>
        </w:rPr>
        <w:t>ournal</w:t>
      </w:r>
    </w:p>
    <w:p w14:paraId="791279DF" w14:textId="77777777" w:rsidR="00B77661" w:rsidRDefault="003A3AE9" w:rsidP="00B77661">
      <w:pPr>
        <w:pStyle w:val="ListParagraph"/>
        <w:numPr>
          <w:ilvl w:val="0"/>
          <w:numId w:val="23"/>
        </w:numPr>
        <w:spacing w:line="276" w:lineRule="auto"/>
        <w:ind w:left="270" w:hanging="270"/>
        <w:rPr>
          <w:rFonts w:ascii="Verdana" w:hAnsi="Verdana"/>
          <w:sz w:val="20"/>
          <w:szCs w:val="20"/>
          <w:lang w:val="en-GB"/>
        </w:rPr>
      </w:pPr>
      <w:r w:rsidRPr="008E4E6A">
        <w:rPr>
          <w:rFonts w:ascii="Verdana" w:hAnsi="Verdana"/>
          <w:sz w:val="20"/>
          <w:szCs w:val="20"/>
          <w:lang w:val="en-GB"/>
        </w:rPr>
        <w:t>College of Expert Reviewers of the </w:t>
      </w:r>
      <w:r>
        <w:rPr>
          <w:rFonts w:ascii="Verdana" w:hAnsi="Verdana"/>
          <w:sz w:val="20"/>
          <w:szCs w:val="20"/>
          <w:lang w:val="en-GB"/>
        </w:rPr>
        <w:t>European Science Foundation</w:t>
      </w:r>
    </w:p>
    <w:p w14:paraId="02131AC5" w14:textId="37ABE6CE" w:rsidR="00B77661" w:rsidRPr="00B77661" w:rsidRDefault="00B77661" w:rsidP="00B77661">
      <w:pPr>
        <w:pStyle w:val="ListParagraph"/>
        <w:numPr>
          <w:ilvl w:val="0"/>
          <w:numId w:val="23"/>
        </w:numPr>
        <w:spacing w:line="276" w:lineRule="auto"/>
        <w:ind w:left="270" w:hanging="270"/>
        <w:rPr>
          <w:rFonts w:ascii="Verdana" w:hAnsi="Verdana"/>
          <w:sz w:val="20"/>
          <w:szCs w:val="20"/>
          <w:lang w:val="en-GB"/>
        </w:rPr>
      </w:pPr>
      <w:r w:rsidRPr="008E4E6A">
        <w:rPr>
          <w:rFonts w:ascii="Verdana" w:hAnsi="Verdana"/>
          <w:sz w:val="20"/>
          <w:szCs w:val="20"/>
          <w:lang w:val="en-GB"/>
        </w:rPr>
        <w:t>Review Editor on the Editorial Board of Data Analytics for Social Impact (specialty section of Frontiers in Big Data)</w:t>
      </w:r>
      <w:r w:rsidR="005C1243">
        <w:rPr>
          <w:rFonts w:ascii="Verdana" w:hAnsi="Verdana"/>
          <w:sz w:val="20"/>
          <w:szCs w:val="20"/>
          <w:lang w:val="en-GB"/>
        </w:rPr>
        <w:t xml:space="preserve"> (2020)</w:t>
      </w:r>
    </w:p>
    <w:p w14:paraId="2AA7A9F8" w14:textId="3D45515F" w:rsidR="00D02C65" w:rsidRPr="00D02C65" w:rsidRDefault="00D02C65" w:rsidP="00D02C65">
      <w:pPr>
        <w:pStyle w:val="ListParagraph"/>
        <w:numPr>
          <w:ilvl w:val="0"/>
          <w:numId w:val="23"/>
        </w:numPr>
        <w:spacing w:line="276" w:lineRule="auto"/>
        <w:ind w:left="270" w:hanging="27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Expert Reviewer for the European Science Foundation (</w:t>
      </w:r>
      <w:r w:rsidRPr="00D02C65">
        <w:rPr>
          <w:rFonts w:ascii="Verdana" w:hAnsi="Verdana"/>
          <w:sz w:val="20"/>
          <w:szCs w:val="20"/>
          <w:lang w:val="en-GB"/>
        </w:rPr>
        <w:t>Junior and Senior Postdoctoral Fellowship</w:t>
      </w:r>
      <w:r>
        <w:rPr>
          <w:rFonts w:ascii="Verdana" w:hAnsi="Verdana"/>
          <w:sz w:val="20"/>
          <w:szCs w:val="20"/>
          <w:lang w:val="en-GB"/>
        </w:rPr>
        <w:t xml:space="preserve"> </w:t>
      </w:r>
      <w:r w:rsidR="00912C8A">
        <w:rPr>
          <w:rFonts w:ascii="Verdana" w:hAnsi="Verdana"/>
          <w:sz w:val="20"/>
          <w:szCs w:val="20"/>
          <w:lang w:val="en-GB"/>
        </w:rPr>
        <w:t xml:space="preserve">2019 </w:t>
      </w:r>
      <w:r w:rsidR="002C5018">
        <w:rPr>
          <w:rFonts w:ascii="Verdana" w:hAnsi="Verdana"/>
          <w:sz w:val="20"/>
          <w:szCs w:val="20"/>
          <w:lang w:val="en-GB"/>
        </w:rPr>
        <w:t>C</w:t>
      </w:r>
      <w:r>
        <w:rPr>
          <w:rFonts w:ascii="Verdana" w:hAnsi="Verdana"/>
          <w:sz w:val="20"/>
          <w:szCs w:val="20"/>
          <w:lang w:val="en-GB"/>
        </w:rPr>
        <w:t>all)</w:t>
      </w:r>
    </w:p>
    <w:p w14:paraId="14C859B5" w14:textId="5F0C274C" w:rsidR="00C23170" w:rsidRDefault="00C23170" w:rsidP="00C23170">
      <w:pPr>
        <w:pStyle w:val="ListParagraph"/>
        <w:numPr>
          <w:ilvl w:val="0"/>
          <w:numId w:val="23"/>
        </w:numPr>
        <w:spacing w:line="276" w:lineRule="auto"/>
        <w:ind w:left="270" w:hanging="27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lastRenderedPageBreak/>
        <w:t>Organizing Committee</w:t>
      </w:r>
      <w:r w:rsidR="00340111">
        <w:rPr>
          <w:rFonts w:ascii="Verdana" w:hAnsi="Verdana"/>
          <w:sz w:val="20"/>
          <w:szCs w:val="20"/>
          <w:lang w:val="en-GB"/>
        </w:rPr>
        <w:t xml:space="preserve"> </w:t>
      </w:r>
      <w:r w:rsidR="007007AA">
        <w:rPr>
          <w:rFonts w:ascii="Verdana" w:hAnsi="Verdana"/>
          <w:sz w:val="20"/>
          <w:szCs w:val="20"/>
          <w:lang w:val="en-GB"/>
        </w:rPr>
        <w:t xml:space="preserve">Member </w:t>
      </w:r>
      <w:r w:rsidR="00340111">
        <w:rPr>
          <w:rFonts w:ascii="Verdana" w:hAnsi="Verdana"/>
          <w:sz w:val="20"/>
          <w:szCs w:val="20"/>
          <w:lang w:val="en-GB"/>
        </w:rPr>
        <w:t>(Ph.D. Track Co-Chair)</w:t>
      </w:r>
      <w:r>
        <w:rPr>
          <w:rFonts w:ascii="Verdana" w:hAnsi="Verdana"/>
          <w:sz w:val="20"/>
          <w:szCs w:val="20"/>
          <w:lang w:val="en-GB"/>
        </w:rPr>
        <w:t xml:space="preserve"> of the </w:t>
      </w:r>
      <w:r w:rsidRPr="00C23170">
        <w:rPr>
          <w:rFonts w:ascii="Verdana" w:hAnsi="Verdana"/>
          <w:sz w:val="20"/>
          <w:szCs w:val="20"/>
          <w:lang w:val="en-GB"/>
        </w:rPr>
        <w:t>IEEE/ACM International Conference on Social Network Analysis and Mining (ASONAM)</w:t>
      </w:r>
    </w:p>
    <w:p w14:paraId="704C872B" w14:textId="511DD5D3" w:rsidR="006E1A37" w:rsidRPr="006E1A37" w:rsidRDefault="006E1A37" w:rsidP="006E1A37">
      <w:pPr>
        <w:pStyle w:val="ListParagraph"/>
        <w:numPr>
          <w:ilvl w:val="0"/>
          <w:numId w:val="23"/>
        </w:numPr>
        <w:spacing w:line="276" w:lineRule="auto"/>
        <w:ind w:left="270" w:hanging="27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P</w:t>
      </w:r>
      <w:r w:rsidRPr="002E6F4B">
        <w:rPr>
          <w:rFonts w:ascii="Verdana" w:hAnsi="Verdana"/>
          <w:sz w:val="20"/>
          <w:szCs w:val="20"/>
          <w:lang w:val="en-GB"/>
        </w:rPr>
        <w:t xml:space="preserve">rogram Committee Member </w:t>
      </w:r>
      <w:r>
        <w:rPr>
          <w:rFonts w:ascii="Verdana" w:hAnsi="Verdana"/>
          <w:sz w:val="20"/>
          <w:szCs w:val="20"/>
          <w:lang w:val="en-GB"/>
        </w:rPr>
        <w:t>of</w:t>
      </w:r>
      <w:r w:rsidRPr="002E6F4B">
        <w:rPr>
          <w:rFonts w:ascii="Verdana" w:hAnsi="Verdana"/>
          <w:sz w:val="20"/>
          <w:szCs w:val="20"/>
          <w:lang w:val="en-GB"/>
        </w:rPr>
        <w:t xml:space="preserve"> the </w:t>
      </w:r>
      <w:r w:rsidRPr="006E1A37">
        <w:rPr>
          <w:rFonts w:ascii="Verdana" w:hAnsi="Verdana"/>
          <w:sz w:val="20"/>
          <w:szCs w:val="20"/>
          <w:lang w:val="en-GB"/>
        </w:rPr>
        <w:t>International Conference on Autonomous Agents and Multiagent Systems (AAMAS)</w:t>
      </w:r>
    </w:p>
    <w:p w14:paraId="4F5935BC" w14:textId="63CF1A35" w:rsidR="002669F3" w:rsidRPr="002669F3" w:rsidRDefault="002669F3" w:rsidP="002669F3">
      <w:pPr>
        <w:pStyle w:val="ListParagraph"/>
        <w:numPr>
          <w:ilvl w:val="0"/>
          <w:numId w:val="23"/>
        </w:numPr>
        <w:spacing w:line="276" w:lineRule="auto"/>
        <w:ind w:left="270" w:hanging="27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P</w:t>
      </w:r>
      <w:r w:rsidRPr="002E6F4B">
        <w:rPr>
          <w:rFonts w:ascii="Verdana" w:hAnsi="Verdana"/>
          <w:sz w:val="20"/>
          <w:szCs w:val="20"/>
          <w:lang w:val="en-GB"/>
        </w:rPr>
        <w:t xml:space="preserve">rogram Committee Member </w:t>
      </w:r>
      <w:r>
        <w:rPr>
          <w:rFonts w:ascii="Verdana" w:hAnsi="Verdana"/>
          <w:sz w:val="20"/>
          <w:szCs w:val="20"/>
          <w:lang w:val="en-GB"/>
        </w:rPr>
        <w:t>of</w:t>
      </w:r>
      <w:r w:rsidRPr="002E6F4B">
        <w:rPr>
          <w:rFonts w:ascii="Verdana" w:hAnsi="Verdana"/>
          <w:sz w:val="20"/>
          <w:szCs w:val="20"/>
          <w:lang w:val="en-GB"/>
        </w:rPr>
        <w:t xml:space="preserve"> the </w:t>
      </w:r>
      <w:r>
        <w:rPr>
          <w:rFonts w:ascii="Verdana" w:hAnsi="Verdana"/>
          <w:sz w:val="20"/>
          <w:szCs w:val="20"/>
          <w:lang w:val="en-GB"/>
        </w:rPr>
        <w:t>Winter Simulation Conference</w:t>
      </w:r>
    </w:p>
    <w:p w14:paraId="21AAAF3D" w14:textId="02BAFADC" w:rsidR="006E1A37" w:rsidRDefault="00C23170" w:rsidP="006E1A37">
      <w:pPr>
        <w:pStyle w:val="ListParagraph"/>
        <w:numPr>
          <w:ilvl w:val="0"/>
          <w:numId w:val="23"/>
        </w:numPr>
        <w:spacing w:line="276" w:lineRule="auto"/>
        <w:ind w:left="270" w:hanging="27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P</w:t>
      </w:r>
      <w:r w:rsidR="002E6F4B" w:rsidRPr="002E6F4B">
        <w:rPr>
          <w:rFonts w:ascii="Verdana" w:hAnsi="Verdana"/>
          <w:sz w:val="20"/>
          <w:szCs w:val="20"/>
          <w:lang w:val="en-GB"/>
        </w:rPr>
        <w:t xml:space="preserve">rogram Committee Member </w:t>
      </w:r>
      <w:r w:rsidR="00F477F3">
        <w:rPr>
          <w:rFonts w:ascii="Verdana" w:hAnsi="Verdana"/>
          <w:sz w:val="20"/>
          <w:szCs w:val="20"/>
          <w:lang w:val="en-GB"/>
        </w:rPr>
        <w:t>of</w:t>
      </w:r>
      <w:r w:rsidR="002E6F4B" w:rsidRPr="002E6F4B">
        <w:rPr>
          <w:rFonts w:ascii="Verdana" w:hAnsi="Verdana"/>
          <w:sz w:val="20"/>
          <w:szCs w:val="20"/>
          <w:lang w:val="en-GB"/>
        </w:rPr>
        <w:t xml:space="preserve"> the Computational Social Science Society of the Americas </w:t>
      </w:r>
      <w:r w:rsidR="00F477F3">
        <w:rPr>
          <w:rFonts w:ascii="Verdana" w:hAnsi="Verdana"/>
          <w:sz w:val="20"/>
          <w:szCs w:val="20"/>
          <w:lang w:val="en-GB"/>
        </w:rPr>
        <w:t>Annual Conference</w:t>
      </w:r>
    </w:p>
    <w:p w14:paraId="3AFC44C2" w14:textId="1F49A89B" w:rsidR="002E6F4B" w:rsidRDefault="002E6F4B" w:rsidP="00912C8A">
      <w:pPr>
        <w:pStyle w:val="ListParagraph"/>
        <w:numPr>
          <w:ilvl w:val="0"/>
          <w:numId w:val="23"/>
        </w:numPr>
        <w:spacing w:line="276" w:lineRule="auto"/>
        <w:ind w:left="270" w:hanging="270"/>
        <w:rPr>
          <w:rFonts w:ascii="Verdana" w:hAnsi="Verdana"/>
          <w:sz w:val="20"/>
          <w:szCs w:val="20"/>
          <w:lang w:val="en-GB"/>
        </w:rPr>
      </w:pPr>
      <w:r w:rsidRPr="00115EE7">
        <w:rPr>
          <w:rFonts w:ascii="Verdana" w:hAnsi="Verdana"/>
          <w:sz w:val="20"/>
          <w:szCs w:val="20"/>
          <w:lang w:val="en-GB"/>
        </w:rPr>
        <w:t xml:space="preserve">Referee for Peer-Reviewed Journals and Conferences: </w:t>
      </w:r>
      <w:r w:rsidR="008604AF">
        <w:rPr>
          <w:rFonts w:ascii="Verdana" w:hAnsi="Verdana"/>
          <w:sz w:val="20"/>
          <w:szCs w:val="20"/>
          <w:lang w:val="en-GB"/>
        </w:rPr>
        <w:t xml:space="preserve">Network Science; </w:t>
      </w:r>
      <w:r w:rsidR="00765FA1">
        <w:rPr>
          <w:rFonts w:ascii="Verdana" w:hAnsi="Verdana"/>
          <w:sz w:val="20"/>
          <w:szCs w:val="20"/>
          <w:lang w:val="en-GB"/>
        </w:rPr>
        <w:t xml:space="preserve">Proceedings B; </w:t>
      </w:r>
      <w:r w:rsidR="007D5ACE">
        <w:rPr>
          <w:rFonts w:ascii="Verdana" w:hAnsi="Verdana"/>
          <w:sz w:val="20"/>
          <w:szCs w:val="20"/>
          <w:lang w:val="en-GB"/>
        </w:rPr>
        <w:t xml:space="preserve">Research Policy; </w:t>
      </w:r>
      <w:r w:rsidRPr="00115EE7">
        <w:rPr>
          <w:rFonts w:ascii="Verdana" w:hAnsi="Verdana"/>
          <w:sz w:val="20"/>
          <w:szCs w:val="20"/>
          <w:lang w:val="en-GB"/>
        </w:rPr>
        <w:t xml:space="preserve">Social Network Analysis and Mining; </w:t>
      </w:r>
      <w:r w:rsidR="00AA7A28" w:rsidRPr="00115EE7">
        <w:rPr>
          <w:rFonts w:ascii="Verdana" w:hAnsi="Verdana"/>
          <w:sz w:val="20"/>
          <w:szCs w:val="20"/>
          <w:lang w:val="en-GB"/>
        </w:rPr>
        <w:t xml:space="preserve">EPJ Data Science; </w:t>
      </w:r>
      <w:r w:rsidR="00115EE7" w:rsidRPr="00115EE7">
        <w:rPr>
          <w:rFonts w:ascii="Verdana" w:hAnsi="Verdana"/>
          <w:sz w:val="20"/>
          <w:szCs w:val="20"/>
          <w:lang w:val="en-GB"/>
        </w:rPr>
        <w:t>Trends in Cognitive Sciences;</w:t>
      </w:r>
      <w:r w:rsidR="00115EE7">
        <w:rPr>
          <w:rFonts w:ascii="Verdana" w:hAnsi="Verdana"/>
          <w:sz w:val="20"/>
          <w:szCs w:val="20"/>
          <w:lang w:val="en-GB"/>
        </w:rPr>
        <w:t xml:space="preserve"> </w:t>
      </w:r>
      <w:r w:rsidR="006E1A37" w:rsidRPr="006E1A37">
        <w:rPr>
          <w:rFonts w:ascii="Verdana" w:hAnsi="Verdana"/>
          <w:sz w:val="20"/>
          <w:szCs w:val="20"/>
          <w:lang w:val="en-GB"/>
        </w:rPr>
        <w:t>International Conference on Autonomous Agents and Multiagent Systems (AAMAS)</w:t>
      </w:r>
      <w:r w:rsidR="006E1A37">
        <w:rPr>
          <w:rFonts w:ascii="Verdana" w:hAnsi="Verdana"/>
          <w:sz w:val="20"/>
          <w:szCs w:val="20"/>
          <w:lang w:val="en-GB"/>
        </w:rPr>
        <w:t xml:space="preserve">; </w:t>
      </w:r>
      <w:r w:rsidR="008604AF">
        <w:rPr>
          <w:rFonts w:ascii="Verdana" w:hAnsi="Verdana"/>
          <w:sz w:val="20"/>
          <w:szCs w:val="20"/>
          <w:lang w:val="en-GB"/>
        </w:rPr>
        <w:t xml:space="preserve">Winter Simulation Conference; </w:t>
      </w:r>
      <w:r w:rsidR="00F477F3" w:rsidRPr="00115EE7">
        <w:rPr>
          <w:rFonts w:ascii="Verdana" w:hAnsi="Verdana"/>
          <w:sz w:val="20"/>
          <w:szCs w:val="20"/>
          <w:lang w:val="en-GB"/>
        </w:rPr>
        <w:t xml:space="preserve">Computational Social Science Society of the Americas Annual Conference; </w:t>
      </w:r>
      <w:r w:rsidRPr="00115EE7">
        <w:rPr>
          <w:rFonts w:ascii="Verdana" w:hAnsi="Verdana"/>
          <w:sz w:val="20"/>
          <w:szCs w:val="20"/>
          <w:lang w:val="en-GB"/>
        </w:rPr>
        <w:t xml:space="preserve">Academy of Management Annual Meeting Organization and Management Theory Division; Review of Network Economics; Social Computing, </w:t>
      </w:r>
      <w:proofErr w:type="spellStart"/>
      <w:r w:rsidRPr="00115EE7">
        <w:rPr>
          <w:rFonts w:ascii="Verdana" w:hAnsi="Verdana"/>
          <w:sz w:val="20"/>
          <w:szCs w:val="20"/>
          <w:lang w:val="en-GB"/>
        </w:rPr>
        <w:t>Behavioral</w:t>
      </w:r>
      <w:proofErr w:type="spellEnd"/>
      <w:r w:rsidRPr="00115EE7">
        <w:rPr>
          <w:rFonts w:ascii="Verdana" w:hAnsi="Verdana"/>
          <w:sz w:val="20"/>
          <w:szCs w:val="20"/>
          <w:lang w:val="en-GB"/>
        </w:rPr>
        <w:t>-Cultural Modelling and Prediction; Southern Economic Journal; Journal of the Royal Society Interface</w:t>
      </w:r>
    </w:p>
    <w:p w14:paraId="4D1503AA" w14:textId="467AB922" w:rsidR="00C23170" w:rsidRPr="00C23170" w:rsidRDefault="00C23170" w:rsidP="00C23170">
      <w:pPr>
        <w:pStyle w:val="ListParagraph"/>
        <w:numPr>
          <w:ilvl w:val="0"/>
          <w:numId w:val="23"/>
        </w:numPr>
        <w:spacing w:line="276" w:lineRule="auto"/>
        <w:ind w:left="270" w:hanging="27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Scientific Committee Member of the </w:t>
      </w:r>
      <w:r w:rsidRPr="002858B3">
        <w:rPr>
          <w:rFonts w:ascii="Verdana" w:hAnsi="Verdana"/>
          <w:sz w:val="20"/>
          <w:szCs w:val="20"/>
          <w:lang w:val="en-GB"/>
        </w:rPr>
        <w:t>International Congress on Child and Information Safety</w:t>
      </w:r>
      <w:r>
        <w:rPr>
          <w:rFonts w:ascii="Verdana" w:hAnsi="Verdana"/>
          <w:sz w:val="20"/>
          <w:szCs w:val="20"/>
          <w:lang w:val="en-GB"/>
        </w:rPr>
        <w:t>: Digital Games</w:t>
      </w:r>
    </w:p>
    <w:p w14:paraId="439DB557" w14:textId="3D9872B7" w:rsidR="00F477F3" w:rsidRDefault="00F477F3" w:rsidP="002E6F4B">
      <w:pPr>
        <w:pStyle w:val="ListParagraph"/>
        <w:numPr>
          <w:ilvl w:val="0"/>
          <w:numId w:val="23"/>
        </w:numPr>
        <w:spacing w:line="276" w:lineRule="auto"/>
        <w:ind w:left="270" w:hanging="270"/>
        <w:rPr>
          <w:rFonts w:ascii="Verdana" w:hAnsi="Verdana"/>
          <w:sz w:val="20"/>
          <w:szCs w:val="20"/>
          <w:lang w:val="en-GB"/>
        </w:rPr>
      </w:pPr>
      <w:r w:rsidRPr="00390CDB">
        <w:rPr>
          <w:rFonts w:ascii="Verdana" w:hAnsi="Verdana"/>
          <w:sz w:val="20"/>
          <w:szCs w:val="20"/>
          <w:lang w:val="en-GB"/>
        </w:rPr>
        <w:t xml:space="preserve">American </w:t>
      </w:r>
      <w:r>
        <w:rPr>
          <w:rFonts w:ascii="Verdana" w:hAnsi="Verdana"/>
          <w:sz w:val="20"/>
          <w:szCs w:val="20"/>
          <w:lang w:val="en-GB"/>
        </w:rPr>
        <w:t>Association for the Advancement of Science (</w:t>
      </w:r>
      <w:r w:rsidRPr="00390CDB">
        <w:rPr>
          <w:rFonts w:ascii="Verdana" w:hAnsi="Verdana"/>
          <w:sz w:val="20"/>
          <w:szCs w:val="20"/>
          <w:lang w:val="en-GB"/>
        </w:rPr>
        <w:t>AAAS</w:t>
      </w:r>
      <w:r>
        <w:rPr>
          <w:rFonts w:ascii="Verdana" w:hAnsi="Verdana"/>
          <w:sz w:val="20"/>
          <w:szCs w:val="20"/>
          <w:lang w:val="en-GB"/>
        </w:rPr>
        <w:t>)</w:t>
      </w:r>
      <w:r w:rsidRPr="00390CDB">
        <w:rPr>
          <w:rFonts w:ascii="Verdana" w:hAnsi="Verdana"/>
          <w:sz w:val="20"/>
          <w:szCs w:val="20"/>
          <w:lang w:val="en-GB"/>
        </w:rPr>
        <w:t xml:space="preserve"> Annual Meeting Poster Judge for Social Sciences</w:t>
      </w:r>
    </w:p>
    <w:p w14:paraId="41B3630B" w14:textId="19EB7A22" w:rsidR="00F477F3" w:rsidRDefault="00F477F3" w:rsidP="002E6F4B">
      <w:pPr>
        <w:pStyle w:val="ListParagraph"/>
        <w:numPr>
          <w:ilvl w:val="0"/>
          <w:numId w:val="23"/>
        </w:numPr>
        <w:spacing w:line="276" w:lineRule="auto"/>
        <w:ind w:left="270" w:hanging="270"/>
        <w:rPr>
          <w:rFonts w:ascii="Verdana" w:hAnsi="Verdana"/>
          <w:sz w:val="20"/>
          <w:szCs w:val="20"/>
          <w:lang w:val="en-GB"/>
        </w:rPr>
      </w:pPr>
      <w:r w:rsidRPr="00390CDB">
        <w:rPr>
          <w:rFonts w:ascii="Verdana" w:hAnsi="Verdana"/>
          <w:sz w:val="20"/>
          <w:szCs w:val="20"/>
          <w:lang w:val="en-GB"/>
        </w:rPr>
        <w:t xml:space="preserve">American Statistical Association </w:t>
      </w:r>
      <w:r>
        <w:rPr>
          <w:rFonts w:ascii="Verdana" w:hAnsi="Verdana"/>
          <w:sz w:val="20"/>
          <w:szCs w:val="20"/>
          <w:lang w:val="en-GB"/>
        </w:rPr>
        <w:t xml:space="preserve">(ASA) </w:t>
      </w:r>
      <w:r w:rsidRPr="00390CDB">
        <w:rPr>
          <w:rFonts w:ascii="Verdana" w:hAnsi="Verdana"/>
          <w:sz w:val="20"/>
          <w:szCs w:val="20"/>
          <w:lang w:val="en-GB"/>
        </w:rPr>
        <w:t xml:space="preserve">Volunteer at </w:t>
      </w:r>
      <w:r>
        <w:rPr>
          <w:rFonts w:ascii="Verdana" w:hAnsi="Verdana"/>
          <w:sz w:val="20"/>
          <w:szCs w:val="20"/>
          <w:lang w:val="en-GB"/>
        </w:rPr>
        <w:t xml:space="preserve">the </w:t>
      </w:r>
      <w:r w:rsidRPr="00390CDB">
        <w:rPr>
          <w:rFonts w:ascii="Verdana" w:hAnsi="Verdana"/>
          <w:sz w:val="20"/>
          <w:szCs w:val="20"/>
          <w:lang w:val="en-GB"/>
        </w:rPr>
        <w:t>U.S. Science and Engineering Festival</w:t>
      </w:r>
    </w:p>
    <w:p w14:paraId="581D86C6" w14:textId="7FC85183" w:rsidR="00F477F3" w:rsidRPr="002E6F4B" w:rsidRDefault="00F477F3" w:rsidP="002E6F4B">
      <w:pPr>
        <w:pStyle w:val="ListParagraph"/>
        <w:numPr>
          <w:ilvl w:val="0"/>
          <w:numId w:val="23"/>
        </w:numPr>
        <w:spacing w:line="276" w:lineRule="auto"/>
        <w:ind w:left="270" w:hanging="270"/>
        <w:rPr>
          <w:rFonts w:ascii="Verdana" w:hAnsi="Verdana"/>
          <w:sz w:val="20"/>
          <w:szCs w:val="20"/>
          <w:lang w:val="en-GB"/>
        </w:rPr>
      </w:pPr>
      <w:r w:rsidRPr="00390CDB">
        <w:rPr>
          <w:rFonts w:ascii="Verdana" w:hAnsi="Verdana"/>
          <w:sz w:val="20"/>
          <w:szCs w:val="20"/>
          <w:lang w:val="en-GB"/>
        </w:rPr>
        <w:t>Judge at the Northern Virginia Regional Science and Engineering Fair</w:t>
      </w:r>
    </w:p>
    <w:p w14:paraId="083189AA" w14:textId="77777777" w:rsidR="003C6D8D" w:rsidRDefault="003C6D8D" w:rsidP="002E6F4B">
      <w:pPr>
        <w:pStyle w:val="Heading1"/>
        <w:pBdr>
          <w:bottom w:val="single" w:sz="8" w:space="1" w:color="auto"/>
        </w:pBdr>
        <w:spacing w:line="276" w:lineRule="auto"/>
        <w:rPr>
          <w:rFonts w:ascii="Verdana" w:hAnsi="Verdana"/>
          <w:smallCaps/>
          <w:sz w:val="20"/>
          <w:lang w:val="en-GB"/>
        </w:rPr>
      </w:pPr>
    </w:p>
    <w:p w14:paraId="2DDCC854" w14:textId="4E7561B0" w:rsidR="002E6F4B" w:rsidRPr="00390CDB" w:rsidRDefault="002E6F4B" w:rsidP="002E6F4B">
      <w:pPr>
        <w:pStyle w:val="Heading1"/>
        <w:pBdr>
          <w:bottom w:val="single" w:sz="8" w:space="1" w:color="auto"/>
        </w:pBdr>
        <w:spacing w:line="276" w:lineRule="auto"/>
        <w:rPr>
          <w:rFonts w:ascii="Verdana" w:hAnsi="Verdana"/>
          <w:smallCaps/>
          <w:sz w:val="20"/>
          <w:lang w:val="en-GB"/>
        </w:rPr>
      </w:pPr>
      <w:r w:rsidRPr="00390CDB">
        <w:rPr>
          <w:rFonts w:ascii="Verdana" w:hAnsi="Verdana"/>
          <w:smallCaps/>
          <w:sz w:val="20"/>
          <w:lang w:val="en-GB"/>
        </w:rPr>
        <w:t>University Service</w:t>
      </w:r>
    </w:p>
    <w:p w14:paraId="27FAEC4B" w14:textId="035DC4D6" w:rsidR="00ED0374" w:rsidRDefault="00ED0374" w:rsidP="001B08A2">
      <w:pPr>
        <w:spacing w:line="276" w:lineRule="auto"/>
        <w:ind w:left="2070" w:hanging="207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2018 –</w:t>
      </w:r>
      <w:r w:rsidR="00511642">
        <w:rPr>
          <w:rFonts w:ascii="Verdana" w:hAnsi="Verdana"/>
          <w:sz w:val="20"/>
          <w:szCs w:val="20"/>
          <w:lang w:val="en-GB"/>
        </w:rPr>
        <w:t xml:space="preserve"> current        </w:t>
      </w:r>
      <w:r>
        <w:rPr>
          <w:rFonts w:ascii="Verdana" w:hAnsi="Verdana"/>
          <w:sz w:val="20"/>
          <w:szCs w:val="20"/>
          <w:lang w:val="en-GB"/>
        </w:rPr>
        <w:t>Data Science for the P</w:t>
      </w:r>
      <w:r w:rsidR="00511642">
        <w:rPr>
          <w:rFonts w:ascii="Verdana" w:hAnsi="Verdana"/>
          <w:sz w:val="20"/>
          <w:szCs w:val="20"/>
          <w:lang w:val="en-GB"/>
        </w:rPr>
        <w:t>ublic Good</w:t>
      </w:r>
      <w:r w:rsidR="001B08A2">
        <w:rPr>
          <w:rFonts w:ascii="Verdana" w:hAnsi="Verdana"/>
          <w:sz w:val="20"/>
          <w:szCs w:val="20"/>
          <w:lang w:val="en-GB"/>
        </w:rPr>
        <w:t xml:space="preserve"> Young Scholars </w:t>
      </w:r>
      <w:r w:rsidR="00511642">
        <w:rPr>
          <w:rFonts w:ascii="Verdana" w:hAnsi="Verdana"/>
          <w:sz w:val="20"/>
          <w:szCs w:val="20"/>
          <w:lang w:val="en-GB"/>
        </w:rPr>
        <w:t>Student Program Co-</w:t>
      </w:r>
      <w:r>
        <w:rPr>
          <w:rFonts w:ascii="Verdana" w:hAnsi="Verdana"/>
          <w:sz w:val="20"/>
          <w:szCs w:val="20"/>
          <w:lang w:val="en-GB"/>
        </w:rPr>
        <w:t>Director</w:t>
      </w:r>
      <w:r w:rsidR="00511642">
        <w:rPr>
          <w:rFonts w:ascii="Verdana" w:hAnsi="Verdana"/>
          <w:sz w:val="20"/>
          <w:szCs w:val="20"/>
          <w:lang w:val="en-GB"/>
        </w:rPr>
        <w:t>,</w:t>
      </w:r>
      <w:r w:rsidR="001B08A2">
        <w:rPr>
          <w:rFonts w:ascii="Verdana" w:hAnsi="Verdana"/>
          <w:sz w:val="20"/>
          <w:szCs w:val="20"/>
          <w:lang w:val="en-GB"/>
        </w:rPr>
        <w:t xml:space="preserve"> </w:t>
      </w:r>
      <w:r w:rsidR="00511642">
        <w:rPr>
          <w:rFonts w:ascii="Verdana" w:hAnsi="Verdana"/>
          <w:sz w:val="20"/>
          <w:szCs w:val="20"/>
          <w:lang w:val="en-GB"/>
        </w:rPr>
        <w:t>University of Virginia</w:t>
      </w:r>
    </w:p>
    <w:p w14:paraId="3F54EEE1" w14:textId="756C96A1" w:rsidR="000315D8" w:rsidRDefault="000315D8" w:rsidP="000315D8">
      <w:pPr>
        <w:spacing w:line="276" w:lineRule="auto"/>
        <w:ind w:left="2070" w:hanging="207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2018 – current        Postdoctoral Fellow Coordinator, Social and Decision Analytics Division Biocomplexity Institute &amp; Initiative, University of Virginia</w:t>
      </w:r>
    </w:p>
    <w:p w14:paraId="26B9AAF7" w14:textId="7ACDD84B" w:rsidR="00511642" w:rsidRDefault="00511642" w:rsidP="001B08A2">
      <w:pPr>
        <w:spacing w:line="276" w:lineRule="auto"/>
        <w:ind w:left="2070" w:hanging="207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2018 – current        Graduate and Undergraduate Student </w:t>
      </w:r>
      <w:r w:rsidR="000315D8">
        <w:rPr>
          <w:rFonts w:ascii="Verdana" w:hAnsi="Verdana"/>
          <w:sz w:val="20"/>
          <w:szCs w:val="20"/>
          <w:lang w:val="en-GB"/>
        </w:rPr>
        <w:t>Manager</w:t>
      </w:r>
      <w:r>
        <w:rPr>
          <w:rFonts w:ascii="Verdana" w:hAnsi="Verdana"/>
          <w:sz w:val="20"/>
          <w:szCs w:val="20"/>
          <w:lang w:val="en-GB"/>
        </w:rPr>
        <w:t>, Social and Decision Analytics</w:t>
      </w:r>
      <w:r w:rsidR="001B08A2">
        <w:rPr>
          <w:rFonts w:ascii="Verdana" w:hAnsi="Verdana"/>
          <w:sz w:val="20"/>
          <w:szCs w:val="20"/>
          <w:lang w:val="en-GB"/>
        </w:rPr>
        <w:t xml:space="preserve"> </w:t>
      </w:r>
      <w:r>
        <w:rPr>
          <w:rFonts w:ascii="Verdana" w:hAnsi="Verdana"/>
          <w:sz w:val="20"/>
          <w:szCs w:val="20"/>
          <w:lang w:val="en-GB"/>
        </w:rPr>
        <w:t>Division Biocomplexity Institute &amp; Initiative, University of Virginia</w:t>
      </w:r>
    </w:p>
    <w:p w14:paraId="710DCE5A" w14:textId="5A3678FA" w:rsidR="002E6F4B" w:rsidRDefault="002E6F4B" w:rsidP="001B08A2">
      <w:pPr>
        <w:spacing w:line="276" w:lineRule="auto"/>
        <w:ind w:left="1800" w:hanging="180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2017</w:t>
      </w:r>
      <w:r w:rsidRPr="00390CDB">
        <w:rPr>
          <w:rFonts w:ascii="Verdana" w:hAnsi="Verdana"/>
          <w:sz w:val="20"/>
          <w:szCs w:val="20"/>
          <w:lang w:val="en-GB"/>
        </w:rPr>
        <w:t xml:space="preserve"> – </w:t>
      </w:r>
      <w:r w:rsidR="00ED0374">
        <w:rPr>
          <w:rFonts w:ascii="Verdana" w:hAnsi="Verdana"/>
          <w:sz w:val="20"/>
          <w:szCs w:val="20"/>
          <w:lang w:val="en-GB"/>
        </w:rPr>
        <w:t xml:space="preserve">2018     </w:t>
      </w:r>
      <w:r w:rsidR="00511642">
        <w:rPr>
          <w:rFonts w:ascii="Verdana" w:hAnsi="Verdana"/>
          <w:sz w:val="20"/>
          <w:szCs w:val="20"/>
          <w:lang w:val="en-GB"/>
        </w:rPr>
        <w:t xml:space="preserve">      </w:t>
      </w:r>
      <w:r>
        <w:rPr>
          <w:rFonts w:ascii="Verdana" w:hAnsi="Verdana"/>
          <w:sz w:val="20"/>
          <w:szCs w:val="20"/>
          <w:lang w:val="en-GB"/>
        </w:rPr>
        <w:t xml:space="preserve">Biocomplexity Institute Mission, Vision, Values Award Committee Member </w:t>
      </w:r>
    </w:p>
    <w:p w14:paraId="39B24FC0" w14:textId="76CBEB5B" w:rsidR="002E6F4B" w:rsidRDefault="002E6F4B" w:rsidP="002E6F4B">
      <w:pPr>
        <w:spacing w:line="276" w:lineRule="auto"/>
        <w:ind w:left="2160" w:hanging="216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2017</w:t>
      </w:r>
      <w:r w:rsidR="00ED0374">
        <w:rPr>
          <w:rFonts w:ascii="Verdana" w:hAnsi="Verdana"/>
          <w:sz w:val="20"/>
          <w:szCs w:val="20"/>
          <w:lang w:val="en-GB"/>
        </w:rPr>
        <w:t xml:space="preserve"> – 2018    </w:t>
      </w:r>
      <w:r>
        <w:rPr>
          <w:rFonts w:ascii="Verdana" w:hAnsi="Verdana"/>
          <w:sz w:val="20"/>
          <w:szCs w:val="20"/>
          <w:lang w:val="en-GB"/>
        </w:rPr>
        <w:t xml:space="preserve">       Biocomplexity Institute Research Seminar Program Committee Member</w:t>
      </w:r>
    </w:p>
    <w:p w14:paraId="08AA58BD" w14:textId="0810FF6B" w:rsidR="002E6F4B" w:rsidRDefault="00ED0374" w:rsidP="002E6F4B">
      <w:pPr>
        <w:spacing w:line="276" w:lineRule="auto"/>
        <w:ind w:left="2160" w:hanging="216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2016 – 2018    </w:t>
      </w:r>
      <w:r w:rsidR="002E6F4B">
        <w:rPr>
          <w:rFonts w:ascii="Verdana" w:hAnsi="Verdana"/>
          <w:sz w:val="20"/>
          <w:szCs w:val="20"/>
          <w:lang w:val="en-GB"/>
        </w:rPr>
        <w:t xml:space="preserve">       Virginia Tech “Data Science for the Public Good” Student Program Co-</w:t>
      </w:r>
      <w:r w:rsidR="00511642">
        <w:rPr>
          <w:rFonts w:ascii="Verdana" w:hAnsi="Verdana"/>
          <w:sz w:val="20"/>
          <w:szCs w:val="20"/>
          <w:lang w:val="en-GB"/>
        </w:rPr>
        <w:t>Director</w:t>
      </w:r>
    </w:p>
    <w:p w14:paraId="2081793C" w14:textId="1083A021" w:rsidR="002E6F4B" w:rsidRPr="00390CDB" w:rsidRDefault="00ED0374" w:rsidP="006E1A37">
      <w:pPr>
        <w:spacing w:line="276" w:lineRule="auto"/>
        <w:ind w:left="2070" w:hanging="207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2014 – 2018     </w:t>
      </w:r>
      <w:r w:rsidR="006E1A37">
        <w:rPr>
          <w:rFonts w:ascii="Verdana" w:hAnsi="Verdana"/>
          <w:sz w:val="20"/>
          <w:szCs w:val="20"/>
          <w:lang w:val="en-GB"/>
        </w:rPr>
        <w:t xml:space="preserve">      </w:t>
      </w:r>
      <w:r w:rsidR="002E6F4B" w:rsidRPr="00390CDB">
        <w:rPr>
          <w:rFonts w:ascii="Verdana" w:hAnsi="Verdana"/>
          <w:sz w:val="20"/>
          <w:szCs w:val="20"/>
          <w:lang w:val="en-GB"/>
        </w:rPr>
        <w:t>Seminar Chair, Biocomplexity Institute of Virginia Tech</w:t>
      </w:r>
    </w:p>
    <w:p w14:paraId="2214BD21" w14:textId="65C77215" w:rsidR="002E6F4B" w:rsidRPr="00390CDB" w:rsidRDefault="002E6F4B" w:rsidP="002E6F4B">
      <w:pPr>
        <w:tabs>
          <w:tab w:val="left" w:pos="1080"/>
        </w:tabs>
        <w:spacing w:line="276" w:lineRule="auto"/>
        <w:ind w:left="1080" w:hanging="1080"/>
        <w:rPr>
          <w:rFonts w:ascii="Verdana" w:hAnsi="Verdana"/>
          <w:sz w:val="20"/>
          <w:szCs w:val="20"/>
          <w:lang w:val="en-GB"/>
        </w:rPr>
      </w:pPr>
      <w:r w:rsidRPr="00390CDB">
        <w:rPr>
          <w:rFonts w:ascii="Verdana" w:hAnsi="Verdana"/>
          <w:sz w:val="20"/>
          <w:szCs w:val="20"/>
          <w:lang w:val="en-GB"/>
        </w:rPr>
        <w:t xml:space="preserve">2014 – </w:t>
      </w:r>
      <w:r w:rsidR="00511642">
        <w:rPr>
          <w:rFonts w:ascii="Verdana" w:hAnsi="Verdana"/>
          <w:sz w:val="20"/>
          <w:szCs w:val="20"/>
          <w:lang w:val="en-GB"/>
        </w:rPr>
        <w:t xml:space="preserve">2018     </w:t>
      </w:r>
      <w:r w:rsidR="006E1A37">
        <w:rPr>
          <w:rFonts w:ascii="Verdana" w:hAnsi="Verdana"/>
          <w:sz w:val="20"/>
          <w:szCs w:val="20"/>
          <w:lang w:val="en-GB"/>
        </w:rPr>
        <w:t xml:space="preserve">      </w:t>
      </w:r>
      <w:r w:rsidRPr="00390CDB">
        <w:rPr>
          <w:rFonts w:ascii="Verdana" w:hAnsi="Verdana"/>
          <w:sz w:val="20"/>
          <w:szCs w:val="20"/>
          <w:lang w:val="en-GB"/>
        </w:rPr>
        <w:t>Selected Ambassador of European University Institute</w:t>
      </w:r>
    </w:p>
    <w:p w14:paraId="10A855A9" w14:textId="4985A40C" w:rsidR="002E6F4B" w:rsidRPr="00390CDB" w:rsidRDefault="002E6F4B" w:rsidP="002E6F4B">
      <w:pPr>
        <w:tabs>
          <w:tab w:val="left" w:pos="1080"/>
        </w:tabs>
        <w:spacing w:line="276" w:lineRule="auto"/>
        <w:ind w:left="1080" w:hanging="1080"/>
        <w:rPr>
          <w:rFonts w:ascii="Verdana" w:hAnsi="Verdana"/>
          <w:sz w:val="20"/>
          <w:szCs w:val="20"/>
          <w:lang w:val="en-GB"/>
        </w:rPr>
      </w:pPr>
      <w:r w:rsidRPr="00390CDB">
        <w:rPr>
          <w:rFonts w:ascii="Verdana" w:hAnsi="Verdana"/>
          <w:sz w:val="20"/>
          <w:szCs w:val="20"/>
          <w:lang w:val="en-GB"/>
        </w:rPr>
        <w:t>2013 – 2014</w:t>
      </w:r>
      <w:r w:rsidRPr="00390CDB">
        <w:rPr>
          <w:rFonts w:ascii="Verdana" w:hAnsi="Verdana"/>
          <w:sz w:val="20"/>
          <w:szCs w:val="20"/>
          <w:lang w:val="en-GB"/>
        </w:rPr>
        <w:tab/>
      </w:r>
      <w:r w:rsidR="006E1A37">
        <w:rPr>
          <w:rFonts w:ascii="Verdana" w:hAnsi="Verdana"/>
          <w:sz w:val="20"/>
          <w:szCs w:val="20"/>
          <w:lang w:val="en-GB"/>
        </w:rPr>
        <w:t xml:space="preserve">         </w:t>
      </w:r>
      <w:r w:rsidRPr="00390CDB">
        <w:rPr>
          <w:rFonts w:ascii="Verdana" w:hAnsi="Verdana"/>
          <w:sz w:val="20"/>
          <w:szCs w:val="20"/>
          <w:lang w:val="en-GB"/>
        </w:rPr>
        <w:t>Graduate Seminar Co-organizer, NDSSL, Biocomplexity Institute of Virginia Tech</w:t>
      </w:r>
    </w:p>
    <w:p w14:paraId="24EAF07D" w14:textId="1634530C" w:rsidR="002E6F4B" w:rsidRPr="00390CDB" w:rsidRDefault="002E6F4B" w:rsidP="002E6F4B">
      <w:pPr>
        <w:tabs>
          <w:tab w:val="left" w:pos="1080"/>
        </w:tabs>
        <w:spacing w:line="276" w:lineRule="auto"/>
        <w:ind w:left="1080" w:hanging="1080"/>
        <w:rPr>
          <w:rFonts w:ascii="Verdana" w:hAnsi="Verdana"/>
          <w:sz w:val="20"/>
          <w:szCs w:val="20"/>
          <w:lang w:val="en-GB"/>
        </w:rPr>
      </w:pPr>
      <w:r w:rsidRPr="00390CDB">
        <w:rPr>
          <w:rFonts w:ascii="Verdana" w:hAnsi="Verdana"/>
          <w:sz w:val="20"/>
          <w:szCs w:val="20"/>
          <w:lang w:val="en-GB"/>
        </w:rPr>
        <w:t>2009 – 2010</w:t>
      </w:r>
      <w:r w:rsidRPr="00390CDB">
        <w:rPr>
          <w:rFonts w:ascii="Verdana" w:hAnsi="Verdana"/>
          <w:sz w:val="20"/>
          <w:szCs w:val="20"/>
          <w:lang w:val="en-GB"/>
        </w:rPr>
        <w:tab/>
      </w:r>
      <w:r w:rsidR="006E1A37">
        <w:rPr>
          <w:rFonts w:ascii="Verdana" w:hAnsi="Verdana"/>
          <w:sz w:val="20"/>
          <w:szCs w:val="20"/>
          <w:lang w:val="en-GB"/>
        </w:rPr>
        <w:t xml:space="preserve">         </w:t>
      </w:r>
      <w:r w:rsidRPr="00390CDB">
        <w:rPr>
          <w:rFonts w:ascii="Verdana" w:hAnsi="Verdana"/>
          <w:sz w:val="20"/>
          <w:szCs w:val="20"/>
          <w:lang w:val="en-GB"/>
        </w:rPr>
        <w:t>Elected Student Representative, European University Institute</w:t>
      </w:r>
    </w:p>
    <w:p w14:paraId="6418B8CF" w14:textId="6885B771" w:rsidR="002E6F4B" w:rsidRPr="00390CDB" w:rsidRDefault="002E6F4B" w:rsidP="002E6F4B">
      <w:pPr>
        <w:tabs>
          <w:tab w:val="left" w:pos="1080"/>
        </w:tabs>
        <w:spacing w:line="276" w:lineRule="auto"/>
        <w:ind w:left="1080" w:hanging="1080"/>
        <w:rPr>
          <w:rFonts w:ascii="Verdana" w:hAnsi="Verdana"/>
          <w:sz w:val="20"/>
          <w:szCs w:val="20"/>
          <w:lang w:val="en-GB"/>
        </w:rPr>
      </w:pPr>
      <w:r w:rsidRPr="00390CDB">
        <w:rPr>
          <w:rFonts w:ascii="Verdana" w:hAnsi="Verdana"/>
          <w:sz w:val="20"/>
          <w:szCs w:val="20"/>
          <w:lang w:val="en-GB"/>
        </w:rPr>
        <w:t>2009 – 2010</w:t>
      </w:r>
      <w:r w:rsidRPr="00390CDB">
        <w:rPr>
          <w:rFonts w:ascii="Verdana" w:hAnsi="Verdana"/>
          <w:sz w:val="20"/>
          <w:szCs w:val="20"/>
          <w:lang w:val="en-GB"/>
        </w:rPr>
        <w:tab/>
      </w:r>
      <w:r w:rsidR="006E1A37">
        <w:rPr>
          <w:rFonts w:ascii="Verdana" w:hAnsi="Verdana"/>
          <w:sz w:val="20"/>
          <w:szCs w:val="20"/>
          <w:lang w:val="en-GB"/>
        </w:rPr>
        <w:t xml:space="preserve">         </w:t>
      </w:r>
      <w:r w:rsidRPr="00390CDB">
        <w:rPr>
          <w:rFonts w:ascii="Verdana" w:hAnsi="Verdana"/>
          <w:sz w:val="20"/>
          <w:szCs w:val="20"/>
          <w:lang w:val="en-GB"/>
        </w:rPr>
        <w:t>Student Admission Committee (Ph.D.), European University Institute</w:t>
      </w:r>
    </w:p>
    <w:p w14:paraId="2376CF64" w14:textId="6AA7BD16" w:rsidR="002E6F4B" w:rsidRPr="00390CDB" w:rsidRDefault="002E6F4B" w:rsidP="002E6F4B">
      <w:pPr>
        <w:tabs>
          <w:tab w:val="left" w:pos="1080"/>
        </w:tabs>
        <w:spacing w:line="276" w:lineRule="auto"/>
        <w:ind w:left="1080" w:hanging="1080"/>
        <w:rPr>
          <w:rFonts w:ascii="Verdana" w:hAnsi="Verdana"/>
          <w:sz w:val="20"/>
          <w:szCs w:val="20"/>
          <w:lang w:val="en-GB"/>
        </w:rPr>
      </w:pPr>
      <w:r w:rsidRPr="00390CDB">
        <w:rPr>
          <w:rFonts w:ascii="Verdana" w:hAnsi="Verdana"/>
          <w:sz w:val="20"/>
          <w:szCs w:val="20"/>
          <w:lang w:val="en-GB"/>
        </w:rPr>
        <w:t>2008 – 2011</w:t>
      </w:r>
      <w:r w:rsidRPr="00390CDB">
        <w:rPr>
          <w:rFonts w:ascii="Verdana" w:hAnsi="Verdana"/>
          <w:sz w:val="20"/>
          <w:szCs w:val="20"/>
          <w:lang w:val="en-GB"/>
        </w:rPr>
        <w:tab/>
      </w:r>
      <w:r w:rsidR="006E1A37">
        <w:rPr>
          <w:rFonts w:ascii="Verdana" w:hAnsi="Verdana"/>
          <w:sz w:val="20"/>
          <w:szCs w:val="20"/>
          <w:lang w:val="en-GB"/>
        </w:rPr>
        <w:t xml:space="preserve">         </w:t>
      </w:r>
      <w:r w:rsidRPr="00390CDB">
        <w:rPr>
          <w:rFonts w:ascii="Verdana" w:hAnsi="Verdana"/>
          <w:sz w:val="20"/>
          <w:szCs w:val="20"/>
          <w:lang w:val="en-GB"/>
        </w:rPr>
        <w:t>Graduate Microeconomics Seminar Co-organizer, European University Institute</w:t>
      </w:r>
    </w:p>
    <w:p w14:paraId="7175AE02" w14:textId="77777777" w:rsidR="00D945AE" w:rsidRDefault="00D945AE" w:rsidP="002719C9">
      <w:pPr>
        <w:pStyle w:val="Heading1"/>
        <w:pBdr>
          <w:bottom w:val="single" w:sz="8" w:space="1" w:color="auto"/>
        </w:pBdr>
        <w:rPr>
          <w:rFonts w:ascii="Verdana" w:hAnsi="Verdana"/>
          <w:smallCaps/>
          <w:sz w:val="20"/>
          <w:lang w:val="en-GB"/>
        </w:rPr>
      </w:pPr>
    </w:p>
    <w:p w14:paraId="4AA17D92" w14:textId="77777777" w:rsidR="00D945AE" w:rsidRPr="00390CDB" w:rsidRDefault="00D945AE" w:rsidP="00D945AE">
      <w:pPr>
        <w:pStyle w:val="Heading1"/>
        <w:pBdr>
          <w:bottom w:val="single" w:sz="8" w:space="1" w:color="auto"/>
        </w:pBdr>
        <w:spacing w:line="276" w:lineRule="auto"/>
        <w:rPr>
          <w:rFonts w:ascii="Verdana" w:hAnsi="Verdana"/>
          <w:smallCaps/>
          <w:sz w:val="20"/>
          <w:lang w:val="en-GB"/>
        </w:rPr>
      </w:pPr>
      <w:r w:rsidRPr="00390CDB">
        <w:rPr>
          <w:rFonts w:ascii="Verdana" w:hAnsi="Verdana"/>
          <w:smallCaps/>
          <w:sz w:val="20"/>
          <w:lang w:val="en-GB"/>
        </w:rPr>
        <w:t>Professional Memberships</w:t>
      </w:r>
    </w:p>
    <w:p w14:paraId="305B187E" w14:textId="77777777" w:rsidR="00D945AE" w:rsidRDefault="00D945AE" w:rsidP="00D945AE">
      <w:pPr>
        <w:tabs>
          <w:tab w:val="left" w:pos="720"/>
        </w:tabs>
        <w:spacing w:line="276" w:lineRule="auto"/>
        <w:rPr>
          <w:rFonts w:ascii="Verdana" w:hAnsi="Verdana"/>
          <w:sz w:val="20"/>
          <w:szCs w:val="20"/>
          <w:lang w:val="en-GB"/>
        </w:rPr>
      </w:pPr>
      <w:r w:rsidRPr="00390CDB">
        <w:rPr>
          <w:rFonts w:ascii="Verdana" w:hAnsi="Verdana"/>
          <w:sz w:val="20"/>
          <w:szCs w:val="20"/>
          <w:lang w:val="en-GB"/>
        </w:rPr>
        <w:t>American Statistical Association (2014-present); American Economic Association (2012-present); European Economic Association (2012-present); Game Theory Society (2012-present); International Network for Social Network Analysis (2010-present)</w:t>
      </w:r>
    </w:p>
    <w:p w14:paraId="0127DDD4" w14:textId="77777777" w:rsidR="00D945AE" w:rsidRDefault="00D945AE" w:rsidP="002719C9">
      <w:pPr>
        <w:pStyle w:val="Heading1"/>
        <w:pBdr>
          <w:bottom w:val="single" w:sz="8" w:space="1" w:color="auto"/>
        </w:pBdr>
        <w:rPr>
          <w:rFonts w:ascii="Verdana" w:hAnsi="Verdana"/>
          <w:smallCaps/>
          <w:sz w:val="20"/>
          <w:lang w:val="en-GB"/>
        </w:rPr>
      </w:pPr>
    </w:p>
    <w:p w14:paraId="5D5D9DDD" w14:textId="77777777" w:rsidR="00FF7ACC" w:rsidRPr="00390CDB" w:rsidRDefault="00FF7ACC" w:rsidP="00382319">
      <w:pPr>
        <w:pStyle w:val="Heading1"/>
        <w:pBdr>
          <w:bottom w:val="single" w:sz="8" w:space="1" w:color="auto"/>
        </w:pBdr>
        <w:spacing w:line="276" w:lineRule="auto"/>
        <w:rPr>
          <w:rFonts w:ascii="Verdana" w:hAnsi="Verdana"/>
          <w:smallCaps/>
          <w:sz w:val="20"/>
          <w:lang w:val="en-GB"/>
        </w:rPr>
      </w:pPr>
      <w:r w:rsidRPr="00390CDB">
        <w:rPr>
          <w:rFonts w:ascii="Verdana" w:hAnsi="Verdana"/>
          <w:smallCaps/>
          <w:sz w:val="20"/>
          <w:lang w:val="en-GB"/>
        </w:rPr>
        <w:t>Further Skills</w:t>
      </w:r>
    </w:p>
    <w:p w14:paraId="6B7E022C" w14:textId="77777777" w:rsidR="00FF7ACC" w:rsidRPr="00390CDB" w:rsidRDefault="00FF7ACC" w:rsidP="00382319">
      <w:pPr>
        <w:spacing w:line="276" w:lineRule="auto"/>
        <w:ind w:left="180" w:hanging="180"/>
        <w:rPr>
          <w:rFonts w:ascii="Verdana" w:hAnsi="Verdana"/>
          <w:sz w:val="20"/>
          <w:szCs w:val="20"/>
          <w:lang w:val="en-GB"/>
        </w:rPr>
      </w:pPr>
      <w:r w:rsidRPr="00390CDB">
        <w:rPr>
          <w:rFonts w:ascii="Verdana" w:hAnsi="Verdana"/>
          <w:sz w:val="20"/>
          <w:szCs w:val="20"/>
          <w:u w:val="single"/>
          <w:lang w:val="en-GB"/>
        </w:rPr>
        <w:t>Languages</w:t>
      </w:r>
      <w:r w:rsidRPr="00390CDB">
        <w:rPr>
          <w:rFonts w:ascii="Verdana" w:hAnsi="Verdana"/>
          <w:sz w:val="20"/>
          <w:szCs w:val="20"/>
          <w:lang w:val="en-GB"/>
        </w:rPr>
        <w:t>: Turkish (native), English (fluent), Italian (intermediate), German (basic)</w:t>
      </w:r>
    </w:p>
    <w:p w14:paraId="5C26387C" w14:textId="789C0D22" w:rsidR="00FF7ACC" w:rsidRPr="00390CDB" w:rsidRDefault="00FF7ACC" w:rsidP="00382319">
      <w:pPr>
        <w:spacing w:line="276" w:lineRule="auto"/>
        <w:ind w:left="180" w:hanging="180"/>
        <w:rPr>
          <w:rFonts w:ascii="Verdana" w:hAnsi="Verdana"/>
          <w:sz w:val="20"/>
          <w:szCs w:val="20"/>
          <w:lang w:val="en-GB"/>
        </w:rPr>
      </w:pPr>
      <w:r w:rsidRPr="00390CDB">
        <w:rPr>
          <w:rFonts w:ascii="Verdana" w:hAnsi="Verdana"/>
          <w:sz w:val="20"/>
          <w:szCs w:val="20"/>
          <w:u w:val="single"/>
          <w:lang w:val="en-GB"/>
        </w:rPr>
        <w:t>Software &amp; Programming</w:t>
      </w:r>
      <w:r w:rsidRPr="00390CDB">
        <w:rPr>
          <w:rFonts w:ascii="Verdana" w:hAnsi="Verdana"/>
          <w:sz w:val="20"/>
          <w:szCs w:val="20"/>
          <w:lang w:val="en-GB"/>
        </w:rPr>
        <w:t xml:space="preserve">: R, </w:t>
      </w:r>
      <w:r w:rsidR="00DB18B7" w:rsidRPr="00390CDB">
        <w:rPr>
          <w:rFonts w:ascii="Verdana" w:hAnsi="Verdana"/>
          <w:sz w:val="20"/>
          <w:szCs w:val="20"/>
          <w:lang w:val="en-GB"/>
        </w:rPr>
        <w:t xml:space="preserve">Mathematica, </w:t>
      </w:r>
      <w:r w:rsidRPr="00390CDB">
        <w:rPr>
          <w:rFonts w:ascii="Verdana" w:hAnsi="Verdana"/>
          <w:sz w:val="20"/>
          <w:szCs w:val="20"/>
          <w:lang w:val="en-GB"/>
        </w:rPr>
        <w:t xml:space="preserve">Stata, </w:t>
      </w:r>
      <w:proofErr w:type="spellStart"/>
      <w:r w:rsidRPr="00390CDB">
        <w:rPr>
          <w:rFonts w:ascii="Verdana" w:hAnsi="Verdana"/>
          <w:sz w:val="20"/>
          <w:szCs w:val="20"/>
          <w:lang w:val="en-GB"/>
        </w:rPr>
        <w:t>LaTeX</w:t>
      </w:r>
      <w:proofErr w:type="spellEnd"/>
      <w:r w:rsidRPr="00390CDB">
        <w:rPr>
          <w:rFonts w:ascii="Verdana" w:hAnsi="Verdana"/>
          <w:sz w:val="20"/>
          <w:szCs w:val="20"/>
          <w:lang w:val="en-GB"/>
        </w:rPr>
        <w:t xml:space="preserve">, </w:t>
      </w:r>
      <w:proofErr w:type="spellStart"/>
      <w:r w:rsidRPr="00390CDB">
        <w:rPr>
          <w:rFonts w:ascii="Verdana" w:hAnsi="Verdana"/>
          <w:sz w:val="20"/>
          <w:szCs w:val="20"/>
          <w:lang w:val="en-GB"/>
        </w:rPr>
        <w:t>NetLogo</w:t>
      </w:r>
      <w:proofErr w:type="spellEnd"/>
      <w:r w:rsidRPr="00390CDB">
        <w:rPr>
          <w:rFonts w:ascii="Verdana" w:hAnsi="Verdana"/>
          <w:sz w:val="20"/>
          <w:szCs w:val="20"/>
          <w:lang w:val="en-GB"/>
        </w:rPr>
        <w:t xml:space="preserve">, </w:t>
      </w:r>
      <w:proofErr w:type="spellStart"/>
      <w:r w:rsidRPr="00390CDB">
        <w:rPr>
          <w:rFonts w:ascii="Verdana" w:hAnsi="Verdana"/>
          <w:sz w:val="20"/>
          <w:szCs w:val="20"/>
          <w:lang w:val="en-GB"/>
        </w:rPr>
        <w:t>Pajek</w:t>
      </w:r>
      <w:proofErr w:type="spellEnd"/>
      <w:r w:rsidRPr="00390CDB">
        <w:rPr>
          <w:rFonts w:ascii="Verdana" w:hAnsi="Verdana"/>
          <w:sz w:val="20"/>
          <w:szCs w:val="20"/>
          <w:lang w:val="en-GB"/>
        </w:rPr>
        <w:t xml:space="preserve">, </w:t>
      </w:r>
      <w:proofErr w:type="spellStart"/>
      <w:r w:rsidR="00CF0B46" w:rsidRPr="00390CDB">
        <w:rPr>
          <w:rFonts w:ascii="Verdana" w:hAnsi="Verdana"/>
          <w:sz w:val="20"/>
          <w:szCs w:val="20"/>
          <w:lang w:val="en-GB"/>
        </w:rPr>
        <w:t>Gephi</w:t>
      </w:r>
      <w:proofErr w:type="spellEnd"/>
      <w:r w:rsidR="00CF0B46" w:rsidRPr="00390CDB">
        <w:rPr>
          <w:rFonts w:ascii="Verdana" w:hAnsi="Verdana"/>
          <w:sz w:val="20"/>
          <w:szCs w:val="20"/>
          <w:lang w:val="en-GB"/>
        </w:rPr>
        <w:t xml:space="preserve">, </w:t>
      </w:r>
      <w:r w:rsidRPr="00390CDB">
        <w:rPr>
          <w:rFonts w:ascii="Verdana" w:hAnsi="Verdana"/>
          <w:sz w:val="20"/>
          <w:szCs w:val="20"/>
          <w:lang w:val="en-GB"/>
        </w:rPr>
        <w:t>Python</w:t>
      </w:r>
    </w:p>
    <w:p w14:paraId="149CF74C" w14:textId="4F7DC027" w:rsidR="00112855" w:rsidRPr="00390CDB" w:rsidRDefault="00D92024" w:rsidP="00C06FA9">
      <w:pPr>
        <w:spacing w:line="276" w:lineRule="auto"/>
        <w:ind w:left="180" w:hanging="180"/>
        <w:rPr>
          <w:rFonts w:ascii="Verdana" w:hAnsi="Verdana"/>
          <w:sz w:val="20"/>
          <w:szCs w:val="20"/>
          <w:lang w:val="en-GB"/>
        </w:rPr>
      </w:pPr>
      <w:r w:rsidRPr="00390CDB">
        <w:rPr>
          <w:rFonts w:ascii="Verdana" w:hAnsi="Verdana"/>
          <w:sz w:val="20"/>
          <w:szCs w:val="20"/>
          <w:u w:val="single"/>
          <w:lang w:val="en-GB"/>
        </w:rPr>
        <w:t>Certificates</w:t>
      </w:r>
      <w:r w:rsidR="00484EAB">
        <w:rPr>
          <w:rFonts w:ascii="Verdana" w:hAnsi="Verdana"/>
          <w:sz w:val="20"/>
          <w:szCs w:val="20"/>
          <w:lang w:val="en-GB"/>
        </w:rPr>
        <w:t>: Teaching Skills Certificate (</w:t>
      </w:r>
      <w:r w:rsidR="00246AD6">
        <w:rPr>
          <w:rFonts w:ascii="Verdana" w:hAnsi="Verdana"/>
          <w:sz w:val="20"/>
          <w:szCs w:val="20"/>
          <w:lang w:val="en-GB"/>
        </w:rPr>
        <w:t xml:space="preserve">European University </w:t>
      </w:r>
      <w:r w:rsidR="006E1A37">
        <w:rPr>
          <w:rFonts w:ascii="Verdana" w:hAnsi="Verdana"/>
          <w:sz w:val="20"/>
          <w:szCs w:val="20"/>
          <w:lang w:val="en-GB"/>
        </w:rPr>
        <w:t>I</w:t>
      </w:r>
      <w:r w:rsidR="00246AD6">
        <w:rPr>
          <w:rFonts w:ascii="Verdana" w:hAnsi="Verdana"/>
          <w:sz w:val="20"/>
          <w:szCs w:val="20"/>
          <w:lang w:val="en-GB"/>
        </w:rPr>
        <w:t>nstitute</w:t>
      </w:r>
      <w:r w:rsidR="00484EAB">
        <w:rPr>
          <w:rFonts w:ascii="Verdana" w:hAnsi="Verdana"/>
          <w:sz w:val="20"/>
          <w:szCs w:val="20"/>
          <w:lang w:val="en-GB"/>
        </w:rPr>
        <w:t xml:space="preserve">, </w:t>
      </w:r>
      <w:r w:rsidR="00390CDB" w:rsidRPr="00390CDB">
        <w:rPr>
          <w:rFonts w:ascii="Verdana" w:hAnsi="Verdana"/>
          <w:sz w:val="20"/>
          <w:szCs w:val="20"/>
          <w:lang w:val="en-GB"/>
        </w:rPr>
        <w:t>Sept. 20</w:t>
      </w:r>
      <w:r w:rsidRPr="00390CDB">
        <w:rPr>
          <w:rFonts w:ascii="Verdana" w:hAnsi="Verdana"/>
          <w:sz w:val="20"/>
          <w:szCs w:val="20"/>
          <w:lang w:val="en-GB"/>
        </w:rPr>
        <w:t>10)</w:t>
      </w:r>
      <w:r w:rsidR="00112855">
        <w:rPr>
          <w:rFonts w:ascii="Verdana" w:hAnsi="Verdana"/>
          <w:sz w:val="20"/>
          <w:szCs w:val="20"/>
          <w:lang w:val="en-GB"/>
        </w:rPr>
        <w:t xml:space="preserve"> </w:t>
      </w:r>
    </w:p>
    <w:p w14:paraId="016362ED" w14:textId="77777777" w:rsidR="00810E7F" w:rsidRDefault="00810E7F" w:rsidP="00810E7F">
      <w:pPr>
        <w:pStyle w:val="Heading1"/>
        <w:pBdr>
          <w:bottom w:val="single" w:sz="8" w:space="2" w:color="auto"/>
        </w:pBdr>
        <w:rPr>
          <w:rFonts w:ascii="Verdana" w:hAnsi="Verdana"/>
          <w:smallCaps/>
          <w:sz w:val="20"/>
          <w:lang w:val="en-GB"/>
        </w:rPr>
      </w:pPr>
    </w:p>
    <w:p w14:paraId="7BF60282" w14:textId="77777777" w:rsidR="00C06FA9" w:rsidRPr="00390CDB" w:rsidRDefault="00C06FA9" w:rsidP="00C06FA9">
      <w:pPr>
        <w:pStyle w:val="Heading1"/>
        <w:pBdr>
          <w:bottom w:val="single" w:sz="8" w:space="2" w:color="auto"/>
        </w:pBdr>
        <w:spacing w:line="276" w:lineRule="auto"/>
        <w:rPr>
          <w:rFonts w:ascii="Verdana" w:hAnsi="Verdana"/>
          <w:smallCaps/>
          <w:sz w:val="20"/>
          <w:lang w:val="en-GB"/>
        </w:rPr>
      </w:pPr>
      <w:r>
        <w:rPr>
          <w:rFonts w:ascii="Verdana" w:hAnsi="Verdana"/>
          <w:smallCaps/>
          <w:sz w:val="20"/>
          <w:lang w:val="en-GB"/>
        </w:rPr>
        <w:t>Clearance Information</w:t>
      </w:r>
    </w:p>
    <w:p w14:paraId="0D77D29C" w14:textId="50C7CC42" w:rsidR="00A070AE" w:rsidRPr="00390CDB" w:rsidRDefault="00C06FA9" w:rsidP="0092078D">
      <w:pPr>
        <w:tabs>
          <w:tab w:val="left" w:pos="9900"/>
        </w:tabs>
        <w:spacing w:line="276" w:lineRule="auto"/>
        <w:jc w:val="both"/>
        <w:rPr>
          <w:rFonts w:ascii="Verdana" w:hAnsi="Verdana"/>
          <w:sz w:val="20"/>
          <w:szCs w:val="20"/>
          <w:lang w:val="en-GB"/>
        </w:rPr>
      </w:pPr>
      <w:r w:rsidRPr="000459C0">
        <w:rPr>
          <w:rFonts w:ascii="Verdana" w:hAnsi="Verdana"/>
          <w:sz w:val="20"/>
          <w:szCs w:val="20"/>
          <w:lang w:val="en-GB"/>
        </w:rPr>
        <w:t>C</w:t>
      </w:r>
      <w:r>
        <w:rPr>
          <w:rFonts w:ascii="Verdana" w:hAnsi="Verdana"/>
          <w:sz w:val="20"/>
          <w:szCs w:val="20"/>
          <w:lang w:val="en-GB"/>
        </w:rPr>
        <w:t xml:space="preserve">ommon </w:t>
      </w:r>
      <w:r w:rsidRPr="000459C0">
        <w:rPr>
          <w:rFonts w:ascii="Verdana" w:hAnsi="Verdana"/>
          <w:sz w:val="20"/>
          <w:szCs w:val="20"/>
          <w:lang w:val="en-GB"/>
        </w:rPr>
        <w:t>A</w:t>
      </w:r>
      <w:r>
        <w:rPr>
          <w:rFonts w:ascii="Verdana" w:hAnsi="Verdana"/>
          <w:sz w:val="20"/>
          <w:szCs w:val="20"/>
          <w:lang w:val="en-GB"/>
        </w:rPr>
        <w:t xml:space="preserve">ccess </w:t>
      </w:r>
      <w:r w:rsidRPr="000459C0">
        <w:rPr>
          <w:rFonts w:ascii="Verdana" w:hAnsi="Verdana"/>
          <w:sz w:val="20"/>
          <w:szCs w:val="20"/>
          <w:lang w:val="en-GB"/>
        </w:rPr>
        <w:t>C</w:t>
      </w:r>
      <w:r>
        <w:rPr>
          <w:rFonts w:ascii="Verdana" w:hAnsi="Verdana"/>
          <w:sz w:val="20"/>
          <w:szCs w:val="20"/>
          <w:lang w:val="en-GB"/>
        </w:rPr>
        <w:t>ard (CAC)</w:t>
      </w:r>
      <w:r w:rsidRPr="000459C0">
        <w:rPr>
          <w:rFonts w:ascii="Verdana" w:hAnsi="Verdana"/>
          <w:sz w:val="20"/>
          <w:szCs w:val="20"/>
          <w:lang w:val="en-GB"/>
        </w:rPr>
        <w:t xml:space="preserve">, Affiliation: Contractor; Agency/Department: </w:t>
      </w:r>
      <w:r>
        <w:rPr>
          <w:rFonts w:ascii="Verdana" w:hAnsi="Verdana"/>
          <w:sz w:val="20"/>
          <w:szCs w:val="20"/>
          <w:lang w:val="en-GB"/>
        </w:rPr>
        <w:t xml:space="preserve">US </w:t>
      </w:r>
      <w:r w:rsidRPr="000459C0">
        <w:rPr>
          <w:rFonts w:ascii="Verdana" w:hAnsi="Verdana"/>
          <w:sz w:val="20"/>
          <w:szCs w:val="20"/>
          <w:lang w:val="en-GB"/>
        </w:rPr>
        <w:t>Army</w:t>
      </w:r>
    </w:p>
    <w:sectPr w:rsidR="00A070AE" w:rsidRPr="00390CDB" w:rsidSect="00827F1A">
      <w:footerReference w:type="default" r:id="rId23"/>
      <w:pgSz w:w="12240" w:h="15840"/>
      <w:pgMar w:top="900" w:right="990" w:bottom="126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54061" w14:textId="77777777" w:rsidR="007A1756" w:rsidRDefault="007A1756" w:rsidP="00D1650B">
      <w:r>
        <w:separator/>
      </w:r>
    </w:p>
  </w:endnote>
  <w:endnote w:type="continuationSeparator" w:id="0">
    <w:p w14:paraId="658FE8D7" w14:textId="77777777" w:rsidR="007A1756" w:rsidRDefault="007A1756" w:rsidP="00D16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cago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D1A72" w14:textId="77777777" w:rsidR="009C162C" w:rsidRDefault="009C162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rPr>
        <w:noProof/>
      </w:rPr>
      <w:fldChar w:fldCharType="end"/>
    </w:r>
  </w:p>
  <w:p w14:paraId="37CC6C58" w14:textId="77777777" w:rsidR="009C162C" w:rsidRDefault="009C16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695A9" w14:textId="77777777" w:rsidR="007A1756" w:rsidRDefault="007A1756" w:rsidP="00D1650B">
      <w:r>
        <w:separator/>
      </w:r>
    </w:p>
  </w:footnote>
  <w:footnote w:type="continuationSeparator" w:id="0">
    <w:p w14:paraId="19B78C54" w14:textId="77777777" w:rsidR="007A1756" w:rsidRDefault="007A1756" w:rsidP="00D16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F6C89"/>
    <w:multiLevelType w:val="hybridMultilevel"/>
    <w:tmpl w:val="0A4C4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342CC"/>
    <w:multiLevelType w:val="hybridMultilevel"/>
    <w:tmpl w:val="3FFC0FB0"/>
    <w:lvl w:ilvl="0" w:tplc="FFFFFFFF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 w15:restartNumberingAfterBreak="0">
    <w:nsid w:val="072F5682"/>
    <w:multiLevelType w:val="hybridMultilevel"/>
    <w:tmpl w:val="8F54FA56"/>
    <w:lvl w:ilvl="0" w:tplc="3ECA425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F1D2C"/>
    <w:multiLevelType w:val="hybridMultilevel"/>
    <w:tmpl w:val="A89607F8"/>
    <w:lvl w:ilvl="0" w:tplc="4470FDC2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14B63AC1"/>
    <w:multiLevelType w:val="hybridMultilevel"/>
    <w:tmpl w:val="CA56DC92"/>
    <w:lvl w:ilvl="0" w:tplc="76D2B2A8">
      <w:start w:val="2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82DAB"/>
    <w:multiLevelType w:val="hybridMultilevel"/>
    <w:tmpl w:val="65CE29C4"/>
    <w:lvl w:ilvl="0" w:tplc="D54C530C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A4C49"/>
    <w:multiLevelType w:val="hybridMultilevel"/>
    <w:tmpl w:val="93AE1318"/>
    <w:lvl w:ilvl="0" w:tplc="76D2B2A8">
      <w:start w:val="2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3A009BA4">
      <w:start w:val="3"/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70022"/>
    <w:multiLevelType w:val="hybridMultilevel"/>
    <w:tmpl w:val="8E060D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2C08B9"/>
    <w:multiLevelType w:val="hybridMultilevel"/>
    <w:tmpl w:val="94ECBCE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429473A"/>
    <w:multiLevelType w:val="hybridMultilevel"/>
    <w:tmpl w:val="0B76F106"/>
    <w:lvl w:ilvl="0" w:tplc="4C3E5B0A">
      <w:start w:val="1"/>
      <w:numFmt w:val="lowerLetter"/>
      <w:lvlText w:val="%1."/>
      <w:lvlJc w:val="left"/>
      <w:pPr>
        <w:ind w:left="54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396757B8"/>
    <w:multiLevelType w:val="hybridMultilevel"/>
    <w:tmpl w:val="B0041866"/>
    <w:lvl w:ilvl="0" w:tplc="A3849A30">
      <w:start w:val="2017"/>
      <w:numFmt w:val="bullet"/>
      <w:lvlText w:val="-"/>
      <w:lvlJc w:val="left"/>
      <w:pPr>
        <w:ind w:left="26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</w:abstractNum>
  <w:abstractNum w:abstractNumId="11" w15:restartNumberingAfterBreak="0">
    <w:nsid w:val="3A7B3642"/>
    <w:multiLevelType w:val="hybridMultilevel"/>
    <w:tmpl w:val="951840E2"/>
    <w:lvl w:ilvl="0" w:tplc="291ED424">
      <w:start w:val="18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D12CF"/>
    <w:multiLevelType w:val="hybridMultilevel"/>
    <w:tmpl w:val="60286E1E"/>
    <w:lvl w:ilvl="0" w:tplc="E8FCB15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75CEF"/>
    <w:multiLevelType w:val="hybridMultilevel"/>
    <w:tmpl w:val="E4AC24AA"/>
    <w:lvl w:ilvl="0" w:tplc="44886C72">
      <w:start w:val="2"/>
      <w:numFmt w:val="bullet"/>
      <w:lvlText w:val="-"/>
      <w:lvlJc w:val="left"/>
      <w:pPr>
        <w:ind w:left="44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4" w15:restartNumberingAfterBreak="0">
    <w:nsid w:val="4B605856"/>
    <w:multiLevelType w:val="hybridMultilevel"/>
    <w:tmpl w:val="655AB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F560DF"/>
    <w:multiLevelType w:val="hybridMultilevel"/>
    <w:tmpl w:val="F09E8664"/>
    <w:lvl w:ilvl="0" w:tplc="C36A6136">
      <w:start w:val="201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D6124"/>
    <w:multiLevelType w:val="hybridMultilevel"/>
    <w:tmpl w:val="A3848D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144834"/>
    <w:multiLevelType w:val="hybridMultilevel"/>
    <w:tmpl w:val="76424E20"/>
    <w:lvl w:ilvl="0" w:tplc="13F061B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4D1C1A"/>
    <w:multiLevelType w:val="hybridMultilevel"/>
    <w:tmpl w:val="B1CA15AE"/>
    <w:lvl w:ilvl="0" w:tplc="CBAE705A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AF3777"/>
    <w:multiLevelType w:val="multilevel"/>
    <w:tmpl w:val="3238D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852A7F"/>
    <w:multiLevelType w:val="hybridMultilevel"/>
    <w:tmpl w:val="197E79E8"/>
    <w:lvl w:ilvl="0" w:tplc="291ED424">
      <w:start w:val="1880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6F1306B2"/>
    <w:multiLevelType w:val="hybridMultilevel"/>
    <w:tmpl w:val="4170DFCC"/>
    <w:lvl w:ilvl="0" w:tplc="797E7AB0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 w15:restartNumberingAfterBreak="0">
    <w:nsid w:val="723B06F9"/>
    <w:multiLevelType w:val="hybridMultilevel"/>
    <w:tmpl w:val="5532E13E"/>
    <w:lvl w:ilvl="0" w:tplc="6AFE1B94">
      <w:start w:val="1"/>
      <w:numFmt w:val="lowerLetter"/>
      <w:lvlText w:val="%1."/>
      <w:lvlJc w:val="left"/>
      <w:pPr>
        <w:ind w:left="45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77F71ABC"/>
    <w:multiLevelType w:val="hybridMultilevel"/>
    <w:tmpl w:val="9E6AB66A"/>
    <w:lvl w:ilvl="0" w:tplc="741485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AA751F"/>
    <w:multiLevelType w:val="hybridMultilevel"/>
    <w:tmpl w:val="08B09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20"/>
  </w:num>
  <w:num w:numId="4">
    <w:abstractNumId w:val="5"/>
  </w:num>
  <w:num w:numId="5">
    <w:abstractNumId w:val="18"/>
  </w:num>
  <w:num w:numId="6">
    <w:abstractNumId w:val="23"/>
  </w:num>
  <w:num w:numId="7">
    <w:abstractNumId w:val="1"/>
  </w:num>
  <w:num w:numId="8">
    <w:abstractNumId w:val="12"/>
  </w:num>
  <w:num w:numId="9">
    <w:abstractNumId w:val="22"/>
  </w:num>
  <w:num w:numId="10">
    <w:abstractNumId w:val="4"/>
  </w:num>
  <w:num w:numId="11">
    <w:abstractNumId w:val="17"/>
  </w:num>
  <w:num w:numId="12">
    <w:abstractNumId w:val="15"/>
  </w:num>
  <w:num w:numId="13">
    <w:abstractNumId w:val="21"/>
  </w:num>
  <w:num w:numId="14">
    <w:abstractNumId w:val="9"/>
  </w:num>
  <w:num w:numId="15">
    <w:abstractNumId w:val="3"/>
  </w:num>
  <w:num w:numId="16">
    <w:abstractNumId w:val="13"/>
  </w:num>
  <w:num w:numId="17">
    <w:abstractNumId w:val="8"/>
  </w:num>
  <w:num w:numId="18">
    <w:abstractNumId w:val="11"/>
  </w:num>
  <w:num w:numId="19">
    <w:abstractNumId w:val="10"/>
  </w:num>
  <w:num w:numId="20">
    <w:abstractNumId w:val="16"/>
  </w:num>
  <w:num w:numId="21">
    <w:abstractNumId w:val="14"/>
  </w:num>
  <w:num w:numId="22">
    <w:abstractNumId w:val="0"/>
  </w:num>
  <w:num w:numId="23">
    <w:abstractNumId w:val="24"/>
  </w:num>
  <w:num w:numId="24">
    <w:abstractNumId w:val="19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9D1"/>
    <w:rsid w:val="0000292E"/>
    <w:rsid w:val="00003FE4"/>
    <w:rsid w:val="00004331"/>
    <w:rsid w:val="0000561F"/>
    <w:rsid w:val="00007E34"/>
    <w:rsid w:val="00010E67"/>
    <w:rsid w:val="00011EC5"/>
    <w:rsid w:val="00012596"/>
    <w:rsid w:val="00012937"/>
    <w:rsid w:val="00013879"/>
    <w:rsid w:val="0001396F"/>
    <w:rsid w:val="000177DB"/>
    <w:rsid w:val="00020A21"/>
    <w:rsid w:val="000210F3"/>
    <w:rsid w:val="000215B8"/>
    <w:rsid w:val="00022A00"/>
    <w:rsid w:val="0002500E"/>
    <w:rsid w:val="000308D0"/>
    <w:rsid w:val="000315D8"/>
    <w:rsid w:val="00031664"/>
    <w:rsid w:val="00032C7D"/>
    <w:rsid w:val="00036192"/>
    <w:rsid w:val="0003726C"/>
    <w:rsid w:val="000374DA"/>
    <w:rsid w:val="000376B7"/>
    <w:rsid w:val="00040C19"/>
    <w:rsid w:val="00043593"/>
    <w:rsid w:val="000458C7"/>
    <w:rsid w:val="000459C0"/>
    <w:rsid w:val="000505E7"/>
    <w:rsid w:val="000538D3"/>
    <w:rsid w:val="00055D6A"/>
    <w:rsid w:val="0005621B"/>
    <w:rsid w:val="00060FD4"/>
    <w:rsid w:val="000617A4"/>
    <w:rsid w:val="0006182B"/>
    <w:rsid w:val="00063F7A"/>
    <w:rsid w:val="000648D2"/>
    <w:rsid w:val="00070BA9"/>
    <w:rsid w:val="000713F2"/>
    <w:rsid w:val="000764BB"/>
    <w:rsid w:val="00076F1A"/>
    <w:rsid w:val="000810AB"/>
    <w:rsid w:val="000812E6"/>
    <w:rsid w:val="0008176F"/>
    <w:rsid w:val="0008270B"/>
    <w:rsid w:val="00083615"/>
    <w:rsid w:val="000842DD"/>
    <w:rsid w:val="00084FC0"/>
    <w:rsid w:val="000861AE"/>
    <w:rsid w:val="0009086C"/>
    <w:rsid w:val="00093584"/>
    <w:rsid w:val="0009427A"/>
    <w:rsid w:val="00096CF0"/>
    <w:rsid w:val="00097015"/>
    <w:rsid w:val="000A0CCD"/>
    <w:rsid w:val="000A11B4"/>
    <w:rsid w:val="000A20DA"/>
    <w:rsid w:val="000A3CA4"/>
    <w:rsid w:val="000A4EAD"/>
    <w:rsid w:val="000A6D94"/>
    <w:rsid w:val="000B116A"/>
    <w:rsid w:val="000B17BB"/>
    <w:rsid w:val="000B3966"/>
    <w:rsid w:val="000B4886"/>
    <w:rsid w:val="000B4CFC"/>
    <w:rsid w:val="000B7F90"/>
    <w:rsid w:val="000C15EA"/>
    <w:rsid w:val="000C2320"/>
    <w:rsid w:val="000C3396"/>
    <w:rsid w:val="000C39EF"/>
    <w:rsid w:val="000C4C57"/>
    <w:rsid w:val="000C4F53"/>
    <w:rsid w:val="000C5636"/>
    <w:rsid w:val="000C5AEE"/>
    <w:rsid w:val="000D19B8"/>
    <w:rsid w:val="000D4712"/>
    <w:rsid w:val="000D54C2"/>
    <w:rsid w:val="000D65C4"/>
    <w:rsid w:val="000D71A2"/>
    <w:rsid w:val="000D7757"/>
    <w:rsid w:val="000E04BA"/>
    <w:rsid w:val="000E067B"/>
    <w:rsid w:val="000E0B58"/>
    <w:rsid w:val="000E12C7"/>
    <w:rsid w:val="000E4097"/>
    <w:rsid w:val="000E62D9"/>
    <w:rsid w:val="000F3BE5"/>
    <w:rsid w:val="000F4103"/>
    <w:rsid w:val="000F4904"/>
    <w:rsid w:val="000F56AC"/>
    <w:rsid w:val="000F6285"/>
    <w:rsid w:val="000F72BB"/>
    <w:rsid w:val="00100DAB"/>
    <w:rsid w:val="00102AE3"/>
    <w:rsid w:val="00102DF7"/>
    <w:rsid w:val="0010349A"/>
    <w:rsid w:val="001038A7"/>
    <w:rsid w:val="001041B7"/>
    <w:rsid w:val="00105A21"/>
    <w:rsid w:val="001074FD"/>
    <w:rsid w:val="00107E61"/>
    <w:rsid w:val="00107EF3"/>
    <w:rsid w:val="001125FD"/>
    <w:rsid w:val="00112855"/>
    <w:rsid w:val="001156A7"/>
    <w:rsid w:val="00115EE7"/>
    <w:rsid w:val="001166FF"/>
    <w:rsid w:val="00117B2E"/>
    <w:rsid w:val="00120944"/>
    <w:rsid w:val="00120B13"/>
    <w:rsid w:val="00125156"/>
    <w:rsid w:val="00127368"/>
    <w:rsid w:val="00127547"/>
    <w:rsid w:val="00130D6C"/>
    <w:rsid w:val="00132445"/>
    <w:rsid w:val="0013406E"/>
    <w:rsid w:val="001342B3"/>
    <w:rsid w:val="00137BA6"/>
    <w:rsid w:val="00141507"/>
    <w:rsid w:val="00141F2E"/>
    <w:rsid w:val="0014372F"/>
    <w:rsid w:val="00145D48"/>
    <w:rsid w:val="0015348C"/>
    <w:rsid w:val="00161348"/>
    <w:rsid w:val="00162596"/>
    <w:rsid w:val="00165732"/>
    <w:rsid w:val="00167595"/>
    <w:rsid w:val="00167DF5"/>
    <w:rsid w:val="0017367B"/>
    <w:rsid w:val="00173AE4"/>
    <w:rsid w:val="001747ED"/>
    <w:rsid w:val="0017483B"/>
    <w:rsid w:val="00174BDC"/>
    <w:rsid w:val="00175ACA"/>
    <w:rsid w:val="00176B56"/>
    <w:rsid w:val="00176F5B"/>
    <w:rsid w:val="00180EEF"/>
    <w:rsid w:val="0018123B"/>
    <w:rsid w:val="00181F09"/>
    <w:rsid w:val="0018271D"/>
    <w:rsid w:val="00182A6B"/>
    <w:rsid w:val="00183298"/>
    <w:rsid w:val="001872DF"/>
    <w:rsid w:val="00190622"/>
    <w:rsid w:val="00191026"/>
    <w:rsid w:val="00191033"/>
    <w:rsid w:val="001911E8"/>
    <w:rsid w:val="00191FFC"/>
    <w:rsid w:val="0019289F"/>
    <w:rsid w:val="00193A00"/>
    <w:rsid w:val="001952B6"/>
    <w:rsid w:val="00195419"/>
    <w:rsid w:val="00197617"/>
    <w:rsid w:val="00197CA9"/>
    <w:rsid w:val="001A161E"/>
    <w:rsid w:val="001A3087"/>
    <w:rsid w:val="001A39AF"/>
    <w:rsid w:val="001A627B"/>
    <w:rsid w:val="001A6640"/>
    <w:rsid w:val="001A7111"/>
    <w:rsid w:val="001A7546"/>
    <w:rsid w:val="001A782C"/>
    <w:rsid w:val="001B08A2"/>
    <w:rsid w:val="001B11CD"/>
    <w:rsid w:val="001B2053"/>
    <w:rsid w:val="001B2656"/>
    <w:rsid w:val="001B2C92"/>
    <w:rsid w:val="001B4295"/>
    <w:rsid w:val="001C1253"/>
    <w:rsid w:val="001C2B5B"/>
    <w:rsid w:val="001C3A98"/>
    <w:rsid w:val="001C41D9"/>
    <w:rsid w:val="001C5C62"/>
    <w:rsid w:val="001D093B"/>
    <w:rsid w:val="001D18BA"/>
    <w:rsid w:val="001D18E7"/>
    <w:rsid w:val="001D1E9D"/>
    <w:rsid w:val="001D3195"/>
    <w:rsid w:val="001D3586"/>
    <w:rsid w:val="001D3967"/>
    <w:rsid w:val="001D49E0"/>
    <w:rsid w:val="001D56F8"/>
    <w:rsid w:val="001D6D9C"/>
    <w:rsid w:val="001D70ED"/>
    <w:rsid w:val="001E318E"/>
    <w:rsid w:val="001E6CA2"/>
    <w:rsid w:val="001E751E"/>
    <w:rsid w:val="001F04DC"/>
    <w:rsid w:val="001F0B38"/>
    <w:rsid w:val="001F2904"/>
    <w:rsid w:val="001F4491"/>
    <w:rsid w:val="001F44F1"/>
    <w:rsid w:val="001F4F43"/>
    <w:rsid w:val="001F57BC"/>
    <w:rsid w:val="001F6BE0"/>
    <w:rsid w:val="001F7822"/>
    <w:rsid w:val="001F7C6C"/>
    <w:rsid w:val="00201C2D"/>
    <w:rsid w:val="00202F6E"/>
    <w:rsid w:val="00205D47"/>
    <w:rsid w:val="0020659B"/>
    <w:rsid w:val="00210764"/>
    <w:rsid w:val="00213A9C"/>
    <w:rsid w:val="00217A76"/>
    <w:rsid w:val="002255F4"/>
    <w:rsid w:val="00230FA2"/>
    <w:rsid w:val="0023151F"/>
    <w:rsid w:val="002322C1"/>
    <w:rsid w:val="00233C56"/>
    <w:rsid w:val="002371A3"/>
    <w:rsid w:val="00242485"/>
    <w:rsid w:val="00243325"/>
    <w:rsid w:val="0024393F"/>
    <w:rsid w:val="00244044"/>
    <w:rsid w:val="00244F3B"/>
    <w:rsid w:val="0024599F"/>
    <w:rsid w:val="00246AD6"/>
    <w:rsid w:val="00250F72"/>
    <w:rsid w:val="00251122"/>
    <w:rsid w:val="00252A83"/>
    <w:rsid w:val="00254477"/>
    <w:rsid w:val="00256879"/>
    <w:rsid w:val="00262791"/>
    <w:rsid w:val="0026359C"/>
    <w:rsid w:val="0026537B"/>
    <w:rsid w:val="002669F3"/>
    <w:rsid w:val="00266F5A"/>
    <w:rsid w:val="00267596"/>
    <w:rsid w:val="002708B3"/>
    <w:rsid w:val="002719C9"/>
    <w:rsid w:val="0027250E"/>
    <w:rsid w:val="00273C02"/>
    <w:rsid w:val="00276033"/>
    <w:rsid w:val="00277D5B"/>
    <w:rsid w:val="00277EF5"/>
    <w:rsid w:val="00282DEC"/>
    <w:rsid w:val="00283840"/>
    <w:rsid w:val="00284C30"/>
    <w:rsid w:val="002858B3"/>
    <w:rsid w:val="00287081"/>
    <w:rsid w:val="0029053C"/>
    <w:rsid w:val="00291610"/>
    <w:rsid w:val="002935C4"/>
    <w:rsid w:val="00293CB9"/>
    <w:rsid w:val="0029524A"/>
    <w:rsid w:val="00297346"/>
    <w:rsid w:val="002A0FB0"/>
    <w:rsid w:val="002A1BF8"/>
    <w:rsid w:val="002A2851"/>
    <w:rsid w:val="002A30B4"/>
    <w:rsid w:val="002A542C"/>
    <w:rsid w:val="002A69A6"/>
    <w:rsid w:val="002B3037"/>
    <w:rsid w:val="002B3348"/>
    <w:rsid w:val="002B58D4"/>
    <w:rsid w:val="002B5D27"/>
    <w:rsid w:val="002B71CF"/>
    <w:rsid w:val="002C07EB"/>
    <w:rsid w:val="002C5018"/>
    <w:rsid w:val="002C52B1"/>
    <w:rsid w:val="002C594C"/>
    <w:rsid w:val="002D07C5"/>
    <w:rsid w:val="002D5379"/>
    <w:rsid w:val="002D6E87"/>
    <w:rsid w:val="002D77C5"/>
    <w:rsid w:val="002D7D3A"/>
    <w:rsid w:val="002E1A87"/>
    <w:rsid w:val="002E55E3"/>
    <w:rsid w:val="002E5969"/>
    <w:rsid w:val="002E6DE2"/>
    <w:rsid w:val="002E6F0D"/>
    <w:rsid w:val="002E6F4B"/>
    <w:rsid w:val="002F111A"/>
    <w:rsid w:val="002F20F3"/>
    <w:rsid w:val="002F2995"/>
    <w:rsid w:val="002F36A4"/>
    <w:rsid w:val="002F6B6E"/>
    <w:rsid w:val="00300F49"/>
    <w:rsid w:val="003035A1"/>
    <w:rsid w:val="0030404E"/>
    <w:rsid w:val="00305AA1"/>
    <w:rsid w:val="00305F2B"/>
    <w:rsid w:val="003061B5"/>
    <w:rsid w:val="003102FE"/>
    <w:rsid w:val="003105EA"/>
    <w:rsid w:val="003128E5"/>
    <w:rsid w:val="003146E9"/>
    <w:rsid w:val="00316F66"/>
    <w:rsid w:val="00317120"/>
    <w:rsid w:val="00320BD4"/>
    <w:rsid w:val="00322148"/>
    <w:rsid w:val="003223A0"/>
    <w:rsid w:val="0032335E"/>
    <w:rsid w:val="00324C5D"/>
    <w:rsid w:val="00327AD0"/>
    <w:rsid w:val="00331346"/>
    <w:rsid w:val="0033205F"/>
    <w:rsid w:val="00333C67"/>
    <w:rsid w:val="003360C2"/>
    <w:rsid w:val="00340111"/>
    <w:rsid w:val="0034067A"/>
    <w:rsid w:val="00340A71"/>
    <w:rsid w:val="00342051"/>
    <w:rsid w:val="0034253D"/>
    <w:rsid w:val="00342E86"/>
    <w:rsid w:val="003455B4"/>
    <w:rsid w:val="0034783C"/>
    <w:rsid w:val="00350333"/>
    <w:rsid w:val="00354B73"/>
    <w:rsid w:val="00354DF2"/>
    <w:rsid w:val="00356D12"/>
    <w:rsid w:val="00361561"/>
    <w:rsid w:val="0036204D"/>
    <w:rsid w:val="003624FD"/>
    <w:rsid w:val="00370211"/>
    <w:rsid w:val="003711CF"/>
    <w:rsid w:val="00371D43"/>
    <w:rsid w:val="00371D9C"/>
    <w:rsid w:val="003725B5"/>
    <w:rsid w:val="00372F8C"/>
    <w:rsid w:val="003730D0"/>
    <w:rsid w:val="00374BE6"/>
    <w:rsid w:val="00374F81"/>
    <w:rsid w:val="0037511D"/>
    <w:rsid w:val="00375B73"/>
    <w:rsid w:val="00375DD9"/>
    <w:rsid w:val="003817E5"/>
    <w:rsid w:val="00381C53"/>
    <w:rsid w:val="00382319"/>
    <w:rsid w:val="00383077"/>
    <w:rsid w:val="00383618"/>
    <w:rsid w:val="00384CD9"/>
    <w:rsid w:val="00384FE8"/>
    <w:rsid w:val="0038589A"/>
    <w:rsid w:val="00386E5F"/>
    <w:rsid w:val="00387B52"/>
    <w:rsid w:val="00390CDB"/>
    <w:rsid w:val="003933C2"/>
    <w:rsid w:val="00394762"/>
    <w:rsid w:val="003954F7"/>
    <w:rsid w:val="00395B35"/>
    <w:rsid w:val="0039677B"/>
    <w:rsid w:val="003968DC"/>
    <w:rsid w:val="00396C74"/>
    <w:rsid w:val="003A3AE9"/>
    <w:rsid w:val="003A3DB0"/>
    <w:rsid w:val="003A4461"/>
    <w:rsid w:val="003A5550"/>
    <w:rsid w:val="003A7FF9"/>
    <w:rsid w:val="003B1705"/>
    <w:rsid w:val="003B4795"/>
    <w:rsid w:val="003B4FD2"/>
    <w:rsid w:val="003B5124"/>
    <w:rsid w:val="003B5ADF"/>
    <w:rsid w:val="003B6153"/>
    <w:rsid w:val="003C11F2"/>
    <w:rsid w:val="003C2406"/>
    <w:rsid w:val="003C31C3"/>
    <w:rsid w:val="003C3D55"/>
    <w:rsid w:val="003C4A7C"/>
    <w:rsid w:val="003C6C2A"/>
    <w:rsid w:val="003C6D8D"/>
    <w:rsid w:val="003D20C0"/>
    <w:rsid w:val="003D27B3"/>
    <w:rsid w:val="003D3F6F"/>
    <w:rsid w:val="003D40EB"/>
    <w:rsid w:val="003D4AF2"/>
    <w:rsid w:val="003E20C8"/>
    <w:rsid w:val="003E30D7"/>
    <w:rsid w:val="003E4000"/>
    <w:rsid w:val="003E5029"/>
    <w:rsid w:val="003E7241"/>
    <w:rsid w:val="003F043D"/>
    <w:rsid w:val="003F2DED"/>
    <w:rsid w:val="003F4985"/>
    <w:rsid w:val="003F5443"/>
    <w:rsid w:val="003F7024"/>
    <w:rsid w:val="003F7217"/>
    <w:rsid w:val="003F7740"/>
    <w:rsid w:val="003F784A"/>
    <w:rsid w:val="00406689"/>
    <w:rsid w:val="00406E17"/>
    <w:rsid w:val="0041161B"/>
    <w:rsid w:val="00411E01"/>
    <w:rsid w:val="00413EF0"/>
    <w:rsid w:val="004144BD"/>
    <w:rsid w:val="00417994"/>
    <w:rsid w:val="00417F2D"/>
    <w:rsid w:val="00420101"/>
    <w:rsid w:val="0042121D"/>
    <w:rsid w:val="004239CA"/>
    <w:rsid w:val="0042647A"/>
    <w:rsid w:val="00427C4E"/>
    <w:rsid w:val="00440370"/>
    <w:rsid w:val="004417F5"/>
    <w:rsid w:val="00442880"/>
    <w:rsid w:val="00442ED6"/>
    <w:rsid w:val="00443F00"/>
    <w:rsid w:val="00444AF2"/>
    <w:rsid w:val="00444BE1"/>
    <w:rsid w:val="00447C8D"/>
    <w:rsid w:val="004515FD"/>
    <w:rsid w:val="00453A17"/>
    <w:rsid w:val="004559D3"/>
    <w:rsid w:val="00456747"/>
    <w:rsid w:val="00462891"/>
    <w:rsid w:val="00463B53"/>
    <w:rsid w:val="00463BF0"/>
    <w:rsid w:val="0047069D"/>
    <w:rsid w:val="00470839"/>
    <w:rsid w:val="00471683"/>
    <w:rsid w:val="00474BC6"/>
    <w:rsid w:val="0047554C"/>
    <w:rsid w:val="004774B7"/>
    <w:rsid w:val="004778EC"/>
    <w:rsid w:val="004809A7"/>
    <w:rsid w:val="004821F2"/>
    <w:rsid w:val="00482E92"/>
    <w:rsid w:val="004834A2"/>
    <w:rsid w:val="00484EAB"/>
    <w:rsid w:val="00485D1B"/>
    <w:rsid w:val="00486BDB"/>
    <w:rsid w:val="00487FAB"/>
    <w:rsid w:val="00487FC4"/>
    <w:rsid w:val="0049083A"/>
    <w:rsid w:val="004921FF"/>
    <w:rsid w:val="00493DB1"/>
    <w:rsid w:val="00496840"/>
    <w:rsid w:val="00497048"/>
    <w:rsid w:val="0049779A"/>
    <w:rsid w:val="004A1202"/>
    <w:rsid w:val="004A136D"/>
    <w:rsid w:val="004A3C1F"/>
    <w:rsid w:val="004A4304"/>
    <w:rsid w:val="004A6379"/>
    <w:rsid w:val="004A68BC"/>
    <w:rsid w:val="004B1016"/>
    <w:rsid w:val="004B1B8E"/>
    <w:rsid w:val="004B2B60"/>
    <w:rsid w:val="004B31FC"/>
    <w:rsid w:val="004B36A7"/>
    <w:rsid w:val="004B460F"/>
    <w:rsid w:val="004B5A0A"/>
    <w:rsid w:val="004C21A5"/>
    <w:rsid w:val="004C2DD0"/>
    <w:rsid w:val="004C3A99"/>
    <w:rsid w:val="004D03C0"/>
    <w:rsid w:val="004D04C5"/>
    <w:rsid w:val="004D05BC"/>
    <w:rsid w:val="004D336B"/>
    <w:rsid w:val="004D3515"/>
    <w:rsid w:val="004D51F8"/>
    <w:rsid w:val="004D5300"/>
    <w:rsid w:val="004D6EC9"/>
    <w:rsid w:val="004D7B05"/>
    <w:rsid w:val="004E1305"/>
    <w:rsid w:val="004E1777"/>
    <w:rsid w:val="004E22E7"/>
    <w:rsid w:val="004E454A"/>
    <w:rsid w:val="004E5E82"/>
    <w:rsid w:val="004E64D8"/>
    <w:rsid w:val="004E721B"/>
    <w:rsid w:val="004F05E0"/>
    <w:rsid w:val="004F1452"/>
    <w:rsid w:val="004F1ACA"/>
    <w:rsid w:val="004F2141"/>
    <w:rsid w:val="004F2AAF"/>
    <w:rsid w:val="0050066F"/>
    <w:rsid w:val="00501CD0"/>
    <w:rsid w:val="00502238"/>
    <w:rsid w:val="005030A5"/>
    <w:rsid w:val="005059DF"/>
    <w:rsid w:val="0051017A"/>
    <w:rsid w:val="005107FD"/>
    <w:rsid w:val="00511642"/>
    <w:rsid w:val="00511EF3"/>
    <w:rsid w:val="00514A16"/>
    <w:rsid w:val="0051714B"/>
    <w:rsid w:val="005211CB"/>
    <w:rsid w:val="00523970"/>
    <w:rsid w:val="00525A93"/>
    <w:rsid w:val="00526E2C"/>
    <w:rsid w:val="00527792"/>
    <w:rsid w:val="00530302"/>
    <w:rsid w:val="0053043E"/>
    <w:rsid w:val="00530F31"/>
    <w:rsid w:val="00533679"/>
    <w:rsid w:val="005343C5"/>
    <w:rsid w:val="005366C3"/>
    <w:rsid w:val="00537A7D"/>
    <w:rsid w:val="00537B3C"/>
    <w:rsid w:val="00540414"/>
    <w:rsid w:val="00544295"/>
    <w:rsid w:val="00550133"/>
    <w:rsid w:val="00550B30"/>
    <w:rsid w:val="00550E12"/>
    <w:rsid w:val="00551444"/>
    <w:rsid w:val="00551B39"/>
    <w:rsid w:val="005533E4"/>
    <w:rsid w:val="005537F2"/>
    <w:rsid w:val="00554176"/>
    <w:rsid w:val="00556467"/>
    <w:rsid w:val="005608ED"/>
    <w:rsid w:val="005612E1"/>
    <w:rsid w:val="005660F8"/>
    <w:rsid w:val="0056631F"/>
    <w:rsid w:val="0056766B"/>
    <w:rsid w:val="00571013"/>
    <w:rsid w:val="00573314"/>
    <w:rsid w:val="00574D5C"/>
    <w:rsid w:val="00575E3B"/>
    <w:rsid w:val="00577BC2"/>
    <w:rsid w:val="005821F3"/>
    <w:rsid w:val="005831B6"/>
    <w:rsid w:val="005840A5"/>
    <w:rsid w:val="00590FC3"/>
    <w:rsid w:val="00591363"/>
    <w:rsid w:val="005928EF"/>
    <w:rsid w:val="005947DA"/>
    <w:rsid w:val="00594D6D"/>
    <w:rsid w:val="00595EA5"/>
    <w:rsid w:val="005A092D"/>
    <w:rsid w:val="005A21BA"/>
    <w:rsid w:val="005A473F"/>
    <w:rsid w:val="005A63A8"/>
    <w:rsid w:val="005A6675"/>
    <w:rsid w:val="005A6AFB"/>
    <w:rsid w:val="005B11EB"/>
    <w:rsid w:val="005B2868"/>
    <w:rsid w:val="005B347B"/>
    <w:rsid w:val="005B5FE7"/>
    <w:rsid w:val="005B602C"/>
    <w:rsid w:val="005C1243"/>
    <w:rsid w:val="005C1580"/>
    <w:rsid w:val="005C1B4A"/>
    <w:rsid w:val="005C4A76"/>
    <w:rsid w:val="005C6ACD"/>
    <w:rsid w:val="005D2477"/>
    <w:rsid w:val="005D56E7"/>
    <w:rsid w:val="005E022F"/>
    <w:rsid w:val="005E0510"/>
    <w:rsid w:val="005E0983"/>
    <w:rsid w:val="005E1B36"/>
    <w:rsid w:val="005E39D3"/>
    <w:rsid w:val="005E3C9E"/>
    <w:rsid w:val="005E4275"/>
    <w:rsid w:val="005E42AD"/>
    <w:rsid w:val="005E6A26"/>
    <w:rsid w:val="005E6D91"/>
    <w:rsid w:val="005F1527"/>
    <w:rsid w:val="005F471E"/>
    <w:rsid w:val="005F4D38"/>
    <w:rsid w:val="005F4F02"/>
    <w:rsid w:val="005F7EA2"/>
    <w:rsid w:val="00600780"/>
    <w:rsid w:val="00601B1C"/>
    <w:rsid w:val="00602843"/>
    <w:rsid w:val="00602F7C"/>
    <w:rsid w:val="00604A6A"/>
    <w:rsid w:val="006115A3"/>
    <w:rsid w:val="00613B47"/>
    <w:rsid w:val="00614406"/>
    <w:rsid w:val="00614EDD"/>
    <w:rsid w:val="00616148"/>
    <w:rsid w:val="0061620A"/>
    <w:rsid w:val="00617A44"/>
    <w:rsid w:val="00620ADA"/>
    <w:rsid w:val="0062243A"/>
    <w:rsid w:val="00623D15"/>
    <w:rsid w:val="00624007"/>
    <w:rsid w:val="00625CD4"/>
    <w:rsid w:val="006349B4"/>
    <w:rsid w:val="00635C43"/>
    <w:rsid w:val="0063608B"/>
    <w:rsid w:val="0064405A"/>
    <w:rsid w:val="00646068"/>
    <w:rsid w:val="006460EF"/>
    <w:rsid w:val="006474F4"/>
    <w:rsid w:val="0065369D"/>
    <w:rsid w:val="00655994"/>
    <w:rsid w:val="006570A9"/>
    <w:rsid w:val="0065758F"/>
    <w:rsid w:val="00660C34"/>
    <w:rsid w:val="00662C7D"/>
    <w:rsid w:val="00664065"/>
    <w:rsid w:val="00670208"/>
    <w:rsid w:val="0067184F"/>
    <w:rsid w:val="00674D84"/>
    <w:rsid w:val="00675B4B"/>
    <w:rsid w:val="0067670C"/>
    <w:rsid w:val="00676E27"/>
    <w:rsid w:val="006820B3"/>
    <w:rsid w:val="00682A46"/>
    <w:rsid w:val="00683C00"/>
    <w:rsid w:val="00683D48"/>
    <w:rsid w:val="006852AF"/>
    <w:rsid w:val="00685417"/>
    <w:rsid w:val="00686EB0"/>
    <w:rsid w:val="00687029"/>
    <w:rsid w:val="006874E2"/>
    <w:rsid w:val="00687513"/>
    <w:rsid w:val="006912FE"/>
    <w:rsid w:val="00692773"/>
    <w:rsid w:val="00692B4B"/>
    <w:rsid w:val="00692ED6"/>
    <w:rsid w:val="006933B5"/>
    <w:rsid w:val="006934CE"/>
    <w:rsid w:val="00693C89"/>
    <w:rsid w:val="006949CC"/>
    <w:rsid w:val="006959C1"/>
    <w:rsid w:val="00696B67"/>
    <w:rsid w:val="0069777D"/>
    <w:rsid w:val="00697D11"/>
    <w:rsid w:val="006A2ED3"/>
    <w:rsid w:val="006A3797"/>
    <w:rsid w:val="006A559D"/>
    <w:rsid w:val="006A5EA0"/>
    <w:rsid w:val="006B134E"/>
    <w:rsid w:val="006B261D"/>
    <w:rsid w:val="006B39E3"/>
    <w:rsid w:val="006B4CE9"/>
    <w:rsid w:val="006B643E"/>
    <w:rsid w:val="006B6A11"/>
    <w:rsid w:val="006B791F"/>
    <w:rsid w:val="006C2C53"/>
    <w:rsid w:val="006C358C"/>
    <w:rsid w:val="006C43BB"/>
    <w:rsid w:val="006C4598"/>
    <w:rsid w:val="006C4A05"/>
    <w:rsid w:val="006C5089"/>
    <w:rsid w:val="006C786B"/>
    <w:rsid w:val="006D49C0"/>
    <w:rsid w:val="006D5880"/>
    <w:rsid w:val="006D6CE0"/>
    <w:rsid w:val="006D71D9"/>
    <w:rsid w:val="006D742C"/>
    <w:rsid w:val="006E1093"/>
    <w:rsid w:val="006E15F1"/>
    <w:rsid w:val="006E1A37"/>
    <w:rsid w:val="006E559C"/>
    <w:rsid w:val="006E6C74"/>
    <w:rsid w:val="006F1205"/>
    <w:rsid w:val="006F1E6E"/>
    <w:rsid w:val="006F271F"/>
    <w:rsid w:val="006F57F7"/>
    <w:rsid w:val="006F6DFE"/>
    <w:rsid w:val="00700607"/>
    <w:rsid w:val="007007AA"/>
    <w:rsid w:val="007037FC"/>
    <w:rsid w:val="00703A4A"/>
    <w:rsid w:val="007042E5"/>
    <w:rsid w:val="0070443C"/>
    <w:rsid w:val="00704B3B"/>
    <w:rsid w:val="00706DBC"/>
    <w:rsid w:val="007072A3"/>
    <w:rsid w:val="0071062E"/>
    <w:rsid w:val="00711FED"/>
    <w:rsid w:val="00715D9D"/>
    <w:rsid w:val="00715EEB"/>
    <w:rsid w:val="007165DC"/>
    <w:rsid w:val="00716D13"/>
    <w:rsid w:val="007209D1"/>
    <w:rsid w:val="0072143B"/>
    <w:rsid w:val="007215E8"/>
    <w:rsid w:val="00725993"/>
    <w:rsid w:val="0072632C"/>
    <w:rsid w:val="0072734E"/>
    <w:rsid w:val="00727B75"/>
    <w:rsid w:val="00730F00"/>
    <w:rsid w:val="00732093"/>
    <w:rsid w:val="00732B55"/>
    <w:rsid w:val="00734ACD"/>
    <w:rsid w:val="00741144"/>
    <w:rsid w:val="00744943"/>
    <w:rsid w:val="0074521D"/>
    <w:rsid w:val="00747F08"/>
    <w:rsid w:val="007518F0"/>
    <w:rsid w:val="00752343"/>
    <w:rsid w:val="00754593"/>
    <w:rsid w:val="007549F0"/>
    <w:rsid w:val="00755FC1"/>
    <w:rsid w:val="00756B03"/>
    <w:rsid w:val="0075714E"/>
    <w:rsid w:val="00760B0A"/>
    <w:rsid w:val="00761810"/>
    <w:rsid w:val="00762294"/>
    <w:rsid w:val="007626F2"/>
    <w:rsid w:val="00765FA1"/>
    <w:rsid w:val="00766416"/>
    <w:rsid w:val="00766DAA"/>
    <w:rsid w:val="00767B36"/>
    <w:rsid w:val="00771B5B"/>
    <w:rsid w:val="00773C21"/>
    <w:rsid w:val="0077701B"/>
    <w:rsid w:val="0077729E"/>
    <w:rsid w:val="007779FD"/>
    <w:rsid w:val="00777EEC"/>
    <w:rsid w:val="00777F5A"/>
    <w:rsid w:val="00781230"/>
    <w:rsid w:val="00783CEB"/>
    <w:rsid w:val="00785B99"/>
    <w:rsid w:val="00786FC3"/>
    <w:rsid w:val="00787CFC"/>
    <w:rsid w:val="00787EB3"/>
    <w:rsid w:val="0079048A"/>
    <w:rsid w:val="00791447"/>
    <w:rsid w:val="00791DD8"/>
    <w:rsid w:val="00793A1A"/>
    <w:rsid w:val="00794BF1"/>
    <w:rsid w:val="00796029"/>
    <w:rsid w:val="00797379"/>
    <w:rsid w:val="007A007F"/>
    <w:rsid w:val="007A04E5"/>
    <w:rsid w:val="007A1756"/>
    <w:rsid w:val="007A23BE"/>
    <w:rsid w:val="007A56E7"/>
    <w:rsid w:val="007A5E2E"/>
    <w:rsid w:val="007A7854"/>
    <w:rsid w:val="007B055D"/>
    <w:rsid w:val="007B15E9"/>
    <w:rsid w:val="007B3ED8"/>
    <w:rsid w:val="007B4CAB"/>
    <w:rsid w:val="007B508F"/>
    <w:rsid w:val="007B5950"/>
    <w:rsid w:val="007B6AC2"/>
    <w:rsid w:val="007B6AC3"/>
    <w:rsid w:val="007C0B7F"/>
    <w:rsid w:val="007C11C6"/>
    <w:rsid w:val="007C19C6"/>
    <w:rsid w:val="007C292F"/>
    <w:rsid w:val="007C5F6A"/>
    <w:rsid w:val="007C60F4"/>
    <w:rsid w:val="007C62A9"/>
    <w:rsid w:val="007C7E72"/>
    <w:rsid w:val="007D2D88"/>
    <w:rsid w:val="007D3B12"/>
    <w:rsid w:val="007D4914"/>
    <w:rsid w:val="007D4C49"/>
    <w:rsid w:val="007D4E55"/>
    <w:rsid w:val="007D5ACE"/>
    <w:rsid w:val="007D6976"/>
    <w:rsid w:val="007E173E"/>
    <w:rsid w:val="007E236C"/>
    <w:rsid w:val="007E3FA5"/>
    <w:rsid w:val="007E5261"/>
    <w:rsid w:val="007E5623"/>
    <w:rsid w:val="007F01DD"/>
    <w:rsid w:val="007F2A97"/>
    <w:rsid w:val="007F37D8"/>
    <w:rsid w:val="007F4581"/>
    <w:rsid w:val="007F5921"/>
    <w:rsid w:val="007F5DF0"/>
    <w:rsid w:val="007F64FE"/>
    <w:rsid w:val="008001E2"/>
    <w:rsid w:val="0080276A"/>
    <w:rsid w:val="00807068"/>
    <w:rsid w:val="00810E7F"/>
    <w:rsid w:val="008118E2"/>
    <w:rsid w:val="008209EF"/>
    <w:rsid w:val="00820F3B"/>
    <w:rsid w:val="00823148"/>
    <w:rsid w:val="00823942"/>
    <w:rsid w:val="00824066"/>
    <w:rsid w:val="00824E92"/>
    <w:rsid w:val="0082548C"/>
    <w:rsid w:val="00827E21"/>
    <w:rsid w:val="00827F1A"/>
    <w:rsid w:val="00830E42"/>
    <w:rsid w:val="0083129E"/>
    <w:rsid w:val="00831311"/>
    <w:rsid w:val="008325F7"/>
    <w:rsid w:val="00833228"/>
    <w:rsid w:val="0083381C"/>
    <w:rsid w:val="00834108"/>
    <w:rsid w:val="0083478B"/>
    <w:rsid w:val="00835658"/>
    <w:rsid w:val="008362A7"/>
    <w:rsid w:val="008375B8"/>
    <w:rsid w:val="00837A93"/>
    <w:rsid w:val="00837DED"/>
    <w:rsid w:val="00842CA2"/>
    <w:rsid w:val="00843373"/>
    <w:rsid w:val="00844452"/>
    <w:rsid w:val="00847638"/>
    <w:rsid w:val="008504DC"/>
    <w:rsid w:val="00854CAA"/>
    <w:rsid w:val="00855252"/>
    <w:rsid w:val="00856FE4"/>
    <w:rsid w:val="00856FF3"/>
    <w:rsid w:val="00857632"/>
    <w:rsid w:val="008604AF"/>
    <w:rsid w:val="00860DEC"/>
    <w:rsid w:val="00871FC3"/>
    <w:rsid w:val="008720B2"/>
    <w:rsid w:val="008737D8"/>
    <w:rsid w:val="00873D37"/>
    <w:rsid w:val="0087452E"/>
    <w:rsid w:val="008765E8"/>
    <w:rsid w:val="008804CC"/>
    <w:rsid w:val="00881CE6"/>
    <w:rsid w:val="00883C14"/>
    <w:rsid w:val="00884E2A"/>
    <w:rsid w:val="00886BB6"/>
    <w:rsid w:val="00886FB0"/>
    <w:rsid w:val="00890044"/>
    <w:rsid w:val="008940A2"/>
    <w:rsid w:val="00894EF4"/>
    <w:rsid w:val="0089758E"/>
    <w:rsid w:val="00897EA1"/>
    <w:rsid w:val="008A7A1E"/>
    <w:rsid w:val="008B13FE"/>
    <w:rsid w:val="008B15B6"/>
    <w:rsid w:val="008B5F58"/>
    <w:rsid w:val="008C07F5"/>
    <w:rsid w:val="008C1B97"/>
    <w:rsid w:val="008C54BD"/>
    <w:rsid w:val="008C5ADE"/>
    <w:rsid w:val="008C69EE"/>
    <w:rsid w:val="008D1285"/>
    <w:rsid w:val="008D1B68"/>
    <w:rsid w:val="008D2D71"/>
    <w:rsid w:val="008D3869"/>
    <w:rsid w:val="008D3D63"/>
    <w:rsid w:val="008D467A"/>
    <w:rsid w:val="008D53D8"/>
    <w:rsid w:val="008E145B"/>
    <w:rsid w:val="008E4E6A"/>
    <w:rsid w:val="008F0EEF"/>
    <w:rsid w:val="008F3F94"/>
    <w:rsid w:val="008F56DC"/>
    <w:rsid w:val="008F6EE7"/>
    <w:rsid w:val="008F7E45"/>
    <w:rsid w:val="00900252"/>
    <w:rsid w:val="00900E23"/>
    <w:rsid w:val="00902584"/>
    <w:rsid w:val="00903113"/>
    <w:rsid w:val="00904C0E"/>
    <w:rsid w:val="00911F3F"/>
    <w:rsid w:val="00912C8A"/>
    <w:rsid w:val="00916386"/>
    <w:rsid w:val="0091660C"/>
    <w:rsid w:val="00916C95"/>
    <w:rsid w:val="00917513"/>
    <w:rsid w:val="00917A1E"/>
    <w:rsid w:val="0092078D"/>
    <w:rsid w:val="00922DA8"/>
    <w:rsid w:val="00923D55"/>
    <w:rsid w:val="00923D65"/>
    <w:rsid w:val="009245A9"/>
    <w:rsid w:val="00924683"/>
    <w:rsid w:val="0092597C"/>
    <w:rsid w:val="00931067"/>
    <w:rsid w:val="009310C8"/>
    <w:rsid w:val="00931ED6"/>
    <w:rsid w:val="00934A56"/>
    <w:rsid w:val="00934DB8"/>
    <w:rsid w:val="00935548"/>
    <w:rsid w:val="00936B03"/>
    <w:rsid w:val="009375C1"/>
    <w:rsid w:val="00937DA8"/>
    <w:rsid w:val="00940331"/>
    <w:rsid w:val="00940521"/>
    <w:rsid w:val="00941E4C"/>
    <w:rsid w:val="009426FE"/>
    <w:rsid w:val="009428FC"/>
    <w:rsid w:val="00943120"/>
    <w:rsid w:val="00947552"/>
    <w:rsid w:val="00947F5A"/>
    <w:rsid w:val="009505A3"/>
    <w:rsid w:val="00950695"/>
    <w:rsid w:val="00954DCA"/>
    <w:rsid w:val="00955047"/>
    <w:rsid w:val="009559CE"/>
    <w:rsid w:val="009578D9"/>
    <w:rsid w:val="009601DC"/>
    <w:rsid w:val="009602A5"/>
    <w:rsid w:val="00961624"/>
    <w:rsid w:val="00962757"/>
    <w:rsid w:val="00966756"/>
    <w:rsid w:val="0096757B"/>
    <w:rsid w:val="00967B47"/>
    <w:rsid w:val="00967DB8"/>
    <w:rsid w:val="0097085D"/>
    <w:rsid w:val="009718F9"/>
    <w:rsid w:val="00974E21"/>
    <w:rsid w:val="00976632"/>
    <w:rsid w:val="00976AAF"/>
    <w:rsid w:val="00977BF0"/>
    <w:rsid w:val="00980EE8"/>
    <w:rsid w:val="00980F60"/>
    <w:rsid w:val="00981B75"/>
    <w:rsid w:val="00983A80"/>
    <w:rsid w:val="0098410F"/>
    <w:rsid w:val="00986B42"/>
    <w:rsid w:val="00986B69"/>
    <w:rsid w:val="00987985"/>
    <w:rsid w:val="00993065"/>
    <w:rsid w:val="00997516"/>
    <w:rsid w:val="009A198B"/>
    <w:rsid w:val="009A2491"/>
    <w:rsid w:val="009A512B"/>
    <w:rsid w:val="009A5196"/>
    <w:rsid w:val="009A5CD9"/>
    <w:rsid w:val="009B023E"/>
    <w:rsid w:val="009B0534"/>
    <w:rsid w:val="009B114F"/>
    <w:rsid w:val="009B129E"/>
    <w:rsid w:val="009B1313"/>
    <w:rsid w:val="009B208A"/>
    <w:rsid w:val="009B3476"/>
    <w:rsid w:val="009B43C6"/>
    <w:rsid w:val="009B4EBA"/>
    <w:rsid w:val="009B4FA0"/>
    <w:rsid w:val="009B549B"/>
    <w:rsid w:val="009B71AC"/>
    <w:rsid w:val="009C14DF"/>
    <w:rsid w:val="009C162C"/>
    <w:rsid w:val="009C42C3"/>
    <w:rsid w:val="009C539B"/>
    <w:rsid w:val="009C644F"/>
    <w:rsid w:val="009D15B6"/>
    <w:rsid w:val="009D6E78"/>
    <w:rsid w:val="009E0163"/>
    <w:rsid w:val="009E0247"/>
    <w:rsid w:val="009E3D6E"/>
    <w:rsid w:val="009E4245"/>
    <w:rsid w:val="009E488F"/>
    <w:rsid w:val="009E561E"/>
    <w:rsid w:val="009E5C6E"/>
    <w:rsid w:val="009F179E"/>
    <w:rsid w:val="009F3812"/>
    <w:rsid w:val="009F3839"/>
    <w:rsid w:val="009F41FE"/>
    <w:rsid w:val="009F4901"/>
    <w:rsid w:val="009F5E2D"/>
    <w:rsid w:val="009F69BA"/>
    <w:rsid w:val="009F7C01"/>
    <w:rsid w:val="00A00B41"/>
    <w:rsid w:val="00A00C98"/>
    <w:rsid w:val="00A00E2F"/>
    <w:rsid w:val="00A02143"/>
    <w:rsid w:val="00A024A7"/>
    <w:rsid w:val="00A024EF"/>
    <w:rsid w:val="00A03F97"/>
    <w:rsid w:val="00A04F92"/>
    <w:rsid w:val="00A06AA2"/>
    <w:rsid w:val="00A070AE"/>
    <w:rsid w:val="00A1038D"/>
    <w:rsid w:val="00A14930"/>
    <w:rsid w:val="00A1718A"/>
    <w:rsid w:val="00A220EC"/>
    <w:rsid w:val="00A2300B"/>
    <w:rsid w:val="00A2661E"/>
    <w:rsid w:val="00A2715B"/>
    <w:rsid w:val="00A3176A"/>
    <w:rsid w:val="00A3429C"/>
    <w:rsid w:val="00A34AFC"/>
    <w:rsid w:val="00A34B96"/>
    <w:rsid w:val="00A34BB1"/>
    <w:rsid w:val="00A355F6"/>
    <w:rsid w:val="00A35E17"/>
    <w:rsid w:val="00A37CA3"/>
    <w:rsid w:val="00A4372A"/>
    <w:rsid w:val="00A44DA9"/>
    <w:rsid w:val="00A46582"/>
    <w:rsid w:val="00A467D9"/>
    <w:rsid w:val="00A46BD1"/>
    <w:rsid w:val="00A46BE6"/>
    <w:rsid w:val="00A47C85"/>
    <w:rsid w:val="00A51EAB"/>
    <w:rsid w:val="00A52CEE"/>
    <w:rsid w:val="00A53111"/>
    <w:rsid w:val="00A57A9C"/>
    <w:rsid w:val="00A623D2"/>
    <w:rsid w:val="00A63C3F"/>
    <w:rsid w:val="00A70338"/>
    <w:rsid w:val="00A7193D"/>
    <w:rsid w:val="00A71DBD"/>
    <w:rsid w:val="00A71F2D"/>
    <w:rsid w:val="00A722CA"/>
    <w:rsid w:val="00A7245D"/>
    <w:rsid w:val="00A75055"/>
    <w:rsid w:val="00A77461"/>
    <w:rsid w:val="00A77903"/>
    <w:rsid w:val="00A80CBC"/>
    <w:rsid w:val="00A824E6"/>
    <w:rsid w:val="00A82D59"/>
    <w:rsid w:val="00A8375A"/>
    <w:rsid w:val="00A85AA3"/>
    <w:rsid w:val="00A860D8"/>
    <w:rsid w:val="00A878D4"/>
    <w:rsid w:val="00A92249"/>
    <w:rsid w:val="00A92C29"/>
    <w:rsid w:val="00A9357C"/>
    <w:rsid w:val="00A94034"/>
    <w:rsid w:val="00A94C9D"/>
    <w:rsid w:val="00A95C37"/>
    <w:rsid w:val="00A960F2"/>
    <w:rsid w:val="00AA31DF"/>
    <w:rsid w:val="00AA53E0"/>
    <w:rsid w:val="00AA547B"/>
    <w:rsid w:val="00AA7A28"/>
    <w:rsid w:val="00AB0E38"/>
    <w:rsid w:val="00AB20CB"/>
    <w:rsid w:val="00AB26F0"/>
    <w:rsid w:val="00AB39A7"/>
    <w:rsid w:val="00AB5A82"/>
    <w:rsid w:val="00AB7780"/>
    <w:rsid w:val="00AC01B1"/>
    <w:rsid w:val="00AC1BAB"/>
    <w:rsid w:val="00AC768A"/>
    <w:rsid w:val="00AC7D9B"/>
    <w:rsid w:val="00AD14DC"/>
    <w:rsid w:val="00AD1597"/>
    <w:rsid w:val="00AD2032"/>
    <w:rsid w:val="00AD3CBB"/>
    <w:rsid w:val="00AE0E64"/>
    <w:rsid w:val="00AE2BE3"/>
    <w:rsid w:val="00AE3C65"/>
    <w:rsid w:val="00AE3E49"/>
    <w:rsid w:val="00AE4B60"/>
    <w:rsid w:val="00AE6599"/>
    <w:rsid w:val="00AE66D2"/>
    <w:rsid w:val="00AF28C7"/>
    <w:rsid w:val="00AF474F"/>
    <w:rsid w:val="00AF4C06"/>
    <w:rsid w:val="00AF7677"/>
    <w:rsid w:val="00B00D03"/>
    <w:rsid w:val="00B02549"/>
    <w:rsid w:val="00B07093"/>
    <w:rsid w:val="00B072A4"/>
    <w:rsid w:val="00B13163"/>
    <w:rsid w:val="00B13E10"/>
    <w:rsid w:val="00B13E48"/>
    <w:rsid w:val="00B154E7"/>
    <w:rsid w:val="00B1705C"/>
    <w:rsid w:val="00B17688"/>
    <w:rsid w:val="00B2097F"/>
    <w:rsid w:val="00B210A7"/>
    <w:rsid w:val="00B257C3"/>
    <w:rsid w:val="00B26A9A"/>
    <w:rsid w:val="00B2704B"/>
    <w:rsid w:val="00B30BAB"/>
    <w:rsid w:val="00B3250E"/>
    <w:rsid w:val="00B33859"/>
    <w:rsid w:val="00B34394"/>
    <w:rsid w:val="00B35D17"/>
    <w:rsid w:val="00B37AB5"/>
    <w:rsid w:val="00B4175C"/>
    <w:rsid w:val="00B43C87"/>
    <w:rsid w:val="00B444AD"/>
    <w:rsid w:val="00B451EE"/>
    <w:rsid w:val="00B47185"/>
    <w:rsid w:val="00B4763F"/>
    <w:rsid w:val="00B51163"/>
    <w:rsid w:val="00B53209"/>
    <w:rsid w:val="00B554CF"/>
    <w:rsid w:val="00B631B6"/>
    <w:rsid w:val="00B645B2"/>
    <w:rsid w:val="00B6571C"/>
    <w:rsid w:val="00B6691F"/>
    <w:rsid w:val="00B702D7"/>
    <w:rsid w:val="00B71B62"/>
    <w:rsid w:val="00B721D6"/>
    <w:rsid w:val="00B76DF2"/>
    <w:rsid w:val="00B77661"/>
    <w:rsid w:val="00B8319D"/>
    <w:rsid w:val="00B84751"/>
    <w:rsid w:val="00B85CD3"/>
    <w:rsid w:val="00B86902"/>
    <w:rsid w:val="00B87FDC"/>
    <w:rsid w:val="00B901ED"/>
    <w:rsid w:val="00B90FA6"/>
    <w:rsid w:val="00B92108"/>
    <w:rsid w:val="00B9401D"/>
    <w:rsid w:val="00B94C13"/>
    <w:rsid w:val="00BA01B5"/>
    <w:rsid w:val="00BA0D84"/>
    <w:rsid w:val="00BA0E65"/>
    <w:rsid w:val="00BA21B4"/>
    <w:rsid w:val="00BA23AD"/>
    <w:rsid w:val="00BA270E"/>
    <w:rsid w:val="00BA4E75"/>
    <w:rsid w:val="00BA61FD"/>
    <w:rsid w:val="00BA6692"/>
    <w:rsid w:val="00BA7AC8"/>
    <w:rsid w:val="00BB03E0"/>
    <w:rsid w:val="00BB570A"/>
    <w:rsid w:val="00BC2C87"/>
    <w:rsid w:val="00BC3082"/>
    <w:rsid w:val="00BC49C9"/>
    <w:rsid w:val="00BC6EC7"/>
    <w:rsid w:val="00BC7251"/>
    <w:rsid w:val="00BD1919"/>
    <w:rsid w:val="00BD239B"/>
    <w:rsid w:val="00BD2441"/>
    <w:rsid w:val="00BD2CEE"/>
    <w:rsid w:val="00BD2F51"/>
    <w:rsid w:val="00BD68C3"/>
    <w:rsid w:val="00BE0611"/>
    <w:rsid w:val="00BE0A01"/>
    <w:rsid w:val="00BE1BD0"/>
    <w:rsid w:val="00BE3363"/>
    <w:rsid w:val="00BE3F9E"/>
    <w:rsid w:val="00BE602A"/>
    <w:rsid w:val="00BE6666"/>
    <w:rsid w:val="00BF0B46"/>
    <w:rsid w:val="00BF1E75"/>
    <w:rsid w:val="00BF27DC"/>
    <w:rsid w:val="00BF41BC"/>
    <w:rsid w:val="00C0035F"/>
    <w:rsid w:val="00C02522"/>
    <w:rsid w:val="00C02DA7"/>
    <w:rsid w:val="00C034D6"/>
    <w:rsid w:val="00C03FBF"/>
    <w:rsid w:val="00C06FA9"/>
    <w:rsid w:val="00C075E2"/>
    <w:rsid w:val="00C07F15"/>
    <w:rsid w:val="00C1074C"/>
    <w:rsid w:val="00C14ED5"/>
    <w:rsid w:val="00C15940"/>
    <w:rsid w:val="00C23170"/>
    <w:rsid w:val="00C23449"/>
    <w:rsid w:val="00C23606"/>
    <w:rsid w:val="00C25331"/>
    <w:rsid w:val="00C253AB"/>
    <w:rsid w:val="00C27399"/>
    <w:rsid w:val="00C31710"/>
    <w:rsid w:val="00C31804"/>
    <w:rsid w:val="00C34176"/>
    <w:rsid w:val="00C34558"/>
    <w:rsid w:val="00C3552D"/>
    <w:rsid w:val="00C355BD"/>
    <w:rsid w:val="00C36FB8"/>
    <w:rsid w:val="00C3739E"/>
    <w:rsid w:val="00C4606E"/>
    <w:rsid w:val="00C5030F"/>
    <w:rsid w:val="00C50679"/>
    <w:rsid w:val="00C50C63"/>
    <w:rsid w:val="00C53BA7"/>
    <w:rsid w:val="00C605E0"/>
    <w:rsid w:val="00C60E0A"/>
    <w:rsid w:val="00C62F6D"/>
    <w:rsid w:val="00C63B10"/>
    <w:rsid w:val="00C63BB7"/>
    <w:rsid w:val="00C64C01"/>
    <w:rsid w:val="00C66E04"/>
    <w:rsid w:val="00C67810"/>
    <w:rsid w:val="00C7153E"/>
    <w:rsid w:val="00C716B8"/>
    <w:rsid w:val="00C72B17"/>
    <w:rsid w:val="00C7347C"/>
    <w:rsid w:val="00C74475"/>
    <w:rsid w:val="00C74E76"/>
    <w:rsid w:val="00C80C14"/>
    <w:rsid w:val="00C80C1E"/>
    <w:rsid w:val="00C81720"/>
    <w:rsid w:val="00C8290E"/>
    <w:rsid w:val="00C85685"/>
    <w:rsid w:val="00C85D9D"/>
    <w:rsid w:val="00C90BC6"/>
    <w:rsid w:val="00C925C7"/>
    <w:rsid w:val="00C93317"/>
    <w:rsid w:val="00C9336D"/>
    <w:rsid w:val="00C94681"/>
    <w:rsid w:val="00C95067"/>
    <w:rsid w:val="00C96517"/>
    <w:rsid w:val="00CA1120"/>
    <w:rsid w:val="00CA117D"/>
    <w:rsid w:val="00CA4905"/>
    <w:rsid w:val="00CA5323"/>
    <w:rsid w:val="00CA58E9"/>
    <w:rsid w:val="00CA78E8"/>
    <w:rsid w:val="00CB065F"/>
    <w:rsid w:val="00CB1FBC"/>
    <w:rsid w:val="00CB206D"/>
    <w:rsid w:val="00CB3E78"/>
    <w:rsid w:val="00CB55EA"/>
    <w:rsid w:val="00CB6421"/>
    <w:rsid w:val="00CC25D8"/>
    <w:rsid w:val="00CC4524"/>
    <w:rsid w:val="00CC53A6"/>
    <w:rsid w:val="00CC6C6A"/>
    <w:rsid w:val="00CC714C"/>
    <w:rsid w:val="00CD0184"/>
    <w:rsid w:val="00CD1F25"/>
    <w:rsid w:val="00CD2578"/>
    <w:rsid w:val="00CD2859"/>
    <w:rsid w:val="00CD32FC"/>
    <w:rsid w:val="00CD7555"/>
    <w:rsid w:val="00CD7828"/>
    <w:rsid w:val="00CE18D9"/>
    <w:rsid w:val="00CE28B1"/>
    <w:rsid w:val="00CE2C0C"/>
    <w:rsid w:val="00CE4359"/>
    <w:rsid w:val="00CF0B46"/>
    <w:rsid w:val="00CF10B8"/>
    <w:rsid w:val="00CF13DF"/>
    <w:rsid w:val="00CF3257"/>
    <w:rsid w:val="00CF602F"/>
    <w:rsid w:val="00D00F0F"/>
    <w:rsid w:val="00D02C65"/>
    <w:rsid w:val="00D03A75"/>
    <w:rsid w:val="00D0589D"/>
    <w:rsid w:val="00D076CF"/>
    <w:rsid w:val="00D10E5D"/>
    <w:rsid w:val="00D12248"/>
    <w:rsid w:val="00D14A69"/>
    <w:rsid w:val="00D1650B"/>
    <w:rsid w:val="00D22473"/>
    <w:rsid w:val="00D23817"/>
    <w:rsid w:val="00D23B69"/>
    <w:rsid w:val="00D26577"/>
    <w:rsid w:val="00D267E3"/>
    <w:rsid w:val="00D27095"/>
    <w:rsid w:val="00D319CF"/>
    <w:rsid w:val="00D3263A"/>
    <w:rsid w:val="00D34A44"/>
    <w:rsid w:val="00D34B3E"/>
    <w:rsid w:val="00D34ED3"/>
    <w:rsid w:val="00D4035A"/>
    <w:rsid w:val="00D41B37"/>
    <w:rsid w:val="00D41D5F"/>
    <w:rsid w:val="00D47AB3"/>
    <w:rsid w:val="00D508AA"/>
    <w:rsid w:val="00D51D76"/>
    <w:rsid w:val="00D52387"/>
    <w:rsid w:val="00D52950"/>
    <w:rsid w:val="00D55F0F"/>
    <w:rsid w:val="00D60296"/>
    <w:rsid w:val="00D61808"/>
    <w:rsid w:val="00D6245B"/>
    <w:rsid w:val="00D64920"/>
    <w:rsid w:val="00D65314"/>
    <w:rsid w:val="00D65F8B"/>
    <w:rsid w:val="00D672D1"/>
    <w:rsid w:val="00D71C1C"/>
    <w:rsid w:val="00D756F7"/>
    <w:rsid w:val="00D76100"/>
    <w:rsid w:val="00D77AAF"/>
    <w:rsid w:val="00D809F5"/>
    <w:rsid w:val="00D8176C"/>
    <w:rsid w:val="00D82907"/>
    <w:rsid w:val="00D83CD9"/>
    <w:rsid w:val="00D85753"/>
    <w:rsid w:val="00D8579C"/>
    <w:rsid w:val="00D85DA0"/>
    <w:rsid w:val="00D8761E"/>
    <w:rsid w:val="00D901D5"/>
    <w:rsid w:val="00D92024"/>
    <w:rsid w:val="00D92127"/>
    <w:rsid w:val="00D92ADD"/>
    <w:rsid w:val="00D933EF"/>
    <w:rsid w:val="00D94271"/>
    <w:rsid w:val="00D945AE"/>
    <w:rsid w:val="00D94E16"/>
    <w:rsid w:val="00D95B21"/>
    <w:rsid w:val="00D95D61"/>
    <w:rsid w:val="00D969A0"/>
    <w:rsid w:val="00DA14B9"/>
    <w:rsid w:val="00DA39B9"/>
    <w:rsid w:val="00DA3C4B"/>
    <w:rsid w:val="00DA4095"/>
    <w:rsid w:val="00DA479F"/>
    <w:rsid w:val="00DA49A8"/>
    <w:rsid w:val="00DA6320"/>
    <w:rsid w:val="00DA6468"/>
    <w:rsid w:val="00DB0ACF"/>
    <w:rsid w:val="00DB10C7"/>
    <w:rsid w:val="00DB18B7"/>
    <w:rsid w:val="00DB2DF8"/>
    <w:rsid w:val="00DB37BE"/>
    <w:rsid w:val="00DB3ACA"/>
    <w:rsid w:val="00DB3E42"/>
    <w:rsid w:val="00DB4A34"/>
    <w:rsid w:val="00DB57DB"/>
    <w:rsid w:val="00DB74DD"/>
    <w:rsid w:val="00DB7D3A"/>
    <w:rsid w:val="00DC4A91"/>
    <w:rsid w:val="00DC5550"/>
    <w:rsid w:val="00DC63F0"/>
    <w:rsid w:val="00DD132D"/>
    <w:rsid w:val="00DD49C3"/>
    <w:rsid w:val="00DD513D"/>
    <w:rsid w:val="00DD75A8"/>
    <w:rsid w:val="00DE00E3"/>
    <w:rsid w:val="00DE0F32"/>
    <w:rsid w:val="00DE1E20"/>
    <w:rsid w:val="00DE24B3"/>
    <w:rsid w:val="00DE2F55"/>
    <w:rsid w:val="00DE4769"/>
    <w:rsid w:val="00DE65F2"/>
    <w:rsid w:val="00DE75FE"/>
    <w:rsid w:val="00DE7EE4"/>
    <w:rsid w:val="00DF36BE"/>
    <w:rsid w:val="00DF4B18"/>
    <w:rsid w:val="00E01C85"/>
    <w:rsid w:val="00E0428D"/>
    <w:rsid w:val="00E05C1D"/>
    <w:rsid w:val="00E07A99"/>
    <w:rsid w:val="00E07DDF"/>
    <w:rsid w:val="00E10277"/>
    <w:rsid w:val="00E121CF"/>
    <w:rsid w:val="00E12455"/>
    <w:rsid w:val="00E16006"/>
    <w:rsid w:val="00E24638"/>
    <w:rsid w:val="00E2550D"/>
    <w:rsid w:val="00E31659"/>
    <w:rsid w:val="00E32EC5"/>
    <w:rsid w:val="00E3359B"/>
    <w:rsid w:val="00E360FC"/>
    <w:rsid w:val="00E379B0"/>
    <w:rsid w:val="00E4018B"/>
    <w:rsid w:val="00E41BD2"/>
    <w:rsid w:val="00E43B23"/>
    <w:rsid w:val="00E45CF7"/>
    <w:rsid w:val="00E51B3E"/>
    <w:rsid w:val="00E525A4"/>
    <w:rsid w:val="00E55465"/>
    <w:rsid w:val="00E5566B"/>
    <w:rsid w:val="00E56DCC"/>
    <w:rsid w:val="00E573A2"/>
    <w:rsid w:val="00E6232C"/>
    <w:rsid w:val="00E62749"/>
    <w:rsid w:val="00E63204"/>
    <w:rsid w:val="00E6580B"/>
    <w:rsid w:val="00E66200"/>
    <w:rsid w:val="00E70A52"/>
    <w:rsid w:val="00E70D7D"/>
    <w:rsid w:val="00E7129C"/>
    <w:rsid w:val="00E753B6"/>
    <w:rsid w:val="00E757C8"/>
    <w:rsid w:val="00E75DBD"/>
    <w:rsid w:val="00E762EE"/>
    <w:rsid w:val="00E82357"/>
    <w:rsid w:val="00E841EB"/>
    <w:rsid w:val="00E84787"/>
    <w:rsid w:val="00E84CC8"/>
    <w:rsid w:val="00E85A29"/>
    <w:rsid w:val="00E90418"/>
    <w:rsid w:val="00E919D4"/>
    <w:rsid w:val="00E97129"/>
    <w:rsid w:val="00EA2958"/>
    <w:rsid w:val="00EA3AF8"/>
    <w:rsid w:val="00EA5DC1"/>
    <w:rsid w:val="00EB2D6F"/>
    <w:rsid w:val="00EB5666"/>
    <w:rsid w:val="00EB5D31"/>
    <w:rsid w:val="00EC2ED4"/>
    <w:rsid w:val="00EC3A2A"/>
    <w:rsid w:val="00EC3D70"/>
    <w:rsid w:val="00EC3DD7"/>
    <w:rsid w:val="00ED0374"/>
    <w:rsid w:val="00ED29A9"/>
    <w:rsid w:val="00ED3586"/>
    <w:rsid w:val="00EE1A7B"/>
    <w:rsid w:val="00EE21A9"/>
    <w:rsid w:val="00EE4351"/>
    <w:rsid w:val="00EE4EA6"/>
    <w:rsid w:val="00EE613C"/>
    <w:rsid w:val="00EE69E1"/>
    <w:rsid w:val="00EE71C6"/>
    <w:rsid w:val="00EE71E3"/>
    <w:rsid w:val="00EF15CA"/>
    <w:rsid w:val="00EF19C8"/>
    <w:rsid w:val="00EF239C"/>
    <w:rsid w:val="00EF29E0"/>
    <w:rsid w:val="00EF56CA"/>
    <w:rsid w:val="00F00126"/>
    <w:rsid w:val="00F00207"/>
    <w:rsid w:val="00F00456"/>
    <w:rsid w:val="00F00CAA"/>
    <w:rsid w:val="00F00D17"/>
    <w:rsid w:val="00F0163C"/>
    <w:rsid w:val="00F01A9B"/>
    <w:rsid w:val="00F06A68"/>
    <w:rsid w:val="00F0779A"/>
    <w:rsid w:val="00F07FEF"/>
    <w:rsid w:val="00F1192C"/>
    <w:rsid w:val="00F11EA4"/>
    <w:rsid w:val="00F12E60"/>
    <w:rsid w:val="00F136CD"/>
    <w:rsid w:val="00F139EB"/>
    <w:rsid w:val="00F1521D"/>
    <w:rsid w:val="00F1608B"/>
    <w:rsid w:val="00F16F56"/>
    <w:rsid w:val="00F17C46"/>
    <w:rsid w:val="00F17D24"/>
    <w:rsid w:val="00F2000A"/>
    <w:rsid w:val="00F211C0"/>
    <w:rsid w:val="00F22798"/>
    <w:rsid w:val="00F2533E"/>
    <w:rsid w:val="00F262BE"/>
    <w:rsid w:val="00F27AB8"/>
    <w:rsid w:val="00F30B2D"/>
    <w:rsid w:val="00F31071"/>
    <w:rsid w:val="00F33927"/>
    <w:rsid w:val="00F34511"/>
    <w:rsid w:val="00F348B1"/>
    <w:rsid w:val="00F3552A"/>
    <w:rsid w:val="00F35FC8"/>
    <w:rsid w:val="00F37A9A"/>
    <w:rsid w:val="00F413BC"/>
    <w:rsid w:val="00F414D7"/>
    <w:rsid w:val="00F448C9"/>
    <w:rsid w:val="00F477F3"/>
    <w:rsid w:val="00F5093F"/>
    <w:rsid w:val="00F5110F"/>
    <w:rsid w:val="00F517B6"/>
    <w:rsid w:val="00F52978"/>
    <w:rsid w:val="00F53C16"/>
    <w:rsid w:val="00F54F31"/>
    <w:rsid w:val="00F55AAC"/>
    <w:rsid w:val="00F570A1"/>
    <w:rsid w:val="00F572CC"/>
    <w:rsid w:val="00F65009"/>
    <w:rsid w:val="00F651E5"/>
    <w:rsid w:val="00F7019F"/>
    <w:rsid w:val="00F73E1B"/>
    <w:rsid w:val="00F75E4C"/>
    <w:rsid w:val="00F76369"/>
    <w:rsid w:val="00F77B94"/>
    <w:rsid w:val="00F80738"/>
    <w:rsid w:val="00F810C8"/>
    <w:rsid w:val="00F8214F"/>
    <w:rsid w:val="00F85B13"/>
    <w:rsid w:val="00F86041"/>
    <w:rsid w:val="00F8637F"/>
    <w:rsid w:val="00F90BD4"/>
    <w:rsid w:val="00F949E4"/>
    <w:rsid w:val="00F94F21"/>
    <w:rsid w:val="00F95024"/>
    <w:rsid w:val="00F95309"/>
    <w:rsid w:val="00F95B88"/>
    <w:rsid w:val="00FA1A1F"/>
    <w:rsid w:val="00FA39A4"/>
    <w:rsid w:val="00FA4160"/>
    <w:rsid w:val="00FA7B73"/>
    <w:rsid w:val="00FB13DC"/>
    <w:rsid w:val="00FB2605"/>
    <w:rsid w:val="00FB3421"/>
    <w:rsid w:val="00FC04DE"/>
    <w:rsid w:val="00FC1A46"/>
    <w:rsid w:val="00FC2CB5"/>
    <w:rsid w:val="00FC3C58"/>
    <w:rsid w:val="00FC4B8C"/>
    <w:rsid w:val="00FC4D3D"/>
    <w:rsid w:val="00FC6991"/>
    <w:rsid w:val="00FC6C7C"/>
    <w:rsid w:val="00FC6F96"/>
    <w:rsid w:val="00FD41F4"/>
    <w:rsid w:val="00FD430C"/>
    <w:rsid w:val="00FD5F97"/>
    <w:rsid w:val="00FD67F0"/>
    <w:rsid w:val="00FD7A06"/>
    <w:rsid w:val="00FD7B53"/>
    <w:rsid w:val="00FE0A86"/>
    <w:rsid w:val="00FE1BB8"/>
    <w:rsid w:val="00FE4079"/>
    <w:rsid w:val="00FE448A"/>
    <w:rsid w:val="00FE4DFE"/>
    <w:rsid w:val="00FE4EEA"/>
    <w:rsid w:val="00FE5501"/>
    <w:rsid w:val="00FE57F2"/>
    <w:rsid w:val="00FE66F8"/>
    <w:rsid w:val="00FE76DE"/>
    <w:rsid w:val="00FF1026"/>
    <w:rsid w:val="00FF1209"/>
    <w:rsid w:val="00FF3137"/>
    <w:rsid w:val="00FF5CB1"/>
    <w:rsid w:val="00FF7ACC"/>
    <w:rsid w:val="00FF7E52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ED5E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A1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09D1"/>
    <w:pPr>
      <w:keepNext/>
      <w:outlineLvl w:val="0"/>
    </w:pPr>
    <w:rPr>
      <w:b/>
      <w:sz w:val="28"/>
      <w:szCs w:val="20"/>
      <w:lang w:val="de-DE" w:eastAsia="de-DE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A922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485D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130D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56FF3"/>
    <w:rPr>
      <w:rFonts w:cs="Times New Roman"/>
      <w:b/>
      <w:sz w:val="28"/>
      <w:lang w:val="de-DE" w:eastAsia="de-DE"/>
    </w:rPr>
  </w:style>
  <w:style w:type="paragraph" w:styleId="Title">
    <w:name w:val="Title"/>
    <w:basedOn w:val="Normal"/>
    <w:link w:val="TitleChar"/>
    <w:uiPriority w:val="99"/>
    <w:qFormat/>
    <w:rsid w:val="007209D1"/>
    <w:pPr>
      <w:jc w:val="center"/>
    </w:pPr>
    <w:rPr>
      <w:b/>
      <w:sz w:val="28"/>
      <w:szCs w:val="20"/>
      <w:lang w:val="de-DE" w:eastAsia="de-DE"/>
    </w:rPr>
  </w:style>
  <w:style w:type="character" w:customStyle="1" w:styleId="TitleChar">
    <w:name w:val="Title Char"/>
    <w:basedOn w:val="DefaultParagraphFont"/>
    <w:link w:val="Title"/>
    <w:uiPriority w:val="99"/>
    <w:locked/>
    <w:rsid w:val="0042121D"/>
    <w:rPr>
      <w:rFonts w:ascii="Cambria" w:hAnsi="Cambria" w:cs="Times New Roman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7209D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05621B"/>
    <w:rPr>
      <w:sz w:val="20"/>
      <w:szCs w:val="20"/>
      <w:lang w:val="en-GB" w:eastAsia="en-GB"/>
    </w:rPr>
    <w:tblPr/>
  </w:style>
  <w:style w:type="paragraph" w:styleId="Header">
    <w:name w:val="header"/>
    <w:basedOn w:val="Normal"/>
    <w:link w:val="HeaderChar"/>
    <w:uiPriority w:val="99"/>
    <w:rsid w:val="00D165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1650B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D165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1650B"/>
    <w:rPr>
      <w:rFonts w:cs="Times New Roman"/>
      <w:sz w:val="24"/>
    </w:rPr>
  </w:style>
  <w:style w:type="paragraph" w:customStyle="1" w:styleId="Default">
    <w:name w:val="Default"/>
    <w:rsid w:val="000139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530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303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C0B7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rsid w:val="00D4035A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4D3515"/>
    <w:pPr>
      <w:spacing w:before="100" w:beforeAutospacing="1" w:after="100" w:afterAutospacing="1"/>
    </w:pPr>
  </w:style>
  <w:style w:type="character" w:customStyle="1" w:styleId="zmsearchresult">
    <w:name w:val="zmsearchresult"/>
    <w:basedOn w:val="DefaultParagraphFont"/>
    <w:rsid w:val="00C1074C"/>
  </w:style>
  <w:style w:type="character" w:customStyle="1" w:styleId="apple-converted-space">
    <w:name w:val="apple-converted-space"/>
    <w:basedOn w:val="DefaultParagraphFont"/>
    <w:rsid w:val="00C1074C"/>
  </w:style>
  <w:style w:type="character" w:styleId="Emphasis">
    <w:name w:val="Emphasis"/>
    <w:basedOn w:val="DefaultParagraphFont"/>
    <w:uiPriority w:val="20"/>
    <w:qFormat/>
    <w:locked/>
    <w:rsid w:val="00C034D6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485D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130D6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DataField11pt-Single">
    <w:name w:val="Data Field 11pt-Single"/>
    <w:basedOn w:val="Normal"/>
    <w:link w:val="DataField11pt-SingleChar"/>
    <w:rsid w:val="00190622"/>
    <w:pPr>
      <w:autoSpaceDE w:val="0"/>
      <w:autoSpaceDN w:val="0"/>
    </w:pPr>
    <w:rPr>
      <w:rFonts w:ascii="Arial" w:hAnsi="Arial" w:cs="Arial"/>
      <w:sz w:val="22"/>
      <w:szCs w:val="20"/>
    </w:rPr>
  </w:style>
  <w:style w:type="character" w:customStyle="1" w:styleId="DataField11pt-SingleChar">
    <w:name w:val="Data Field 11pt-Single Char"/>
    <w:link w:val="DataField11pt-Single"/>
    <w:rsid w:val="00190622"/>
    <w:rPr>
      <w:rFonts w:ascii="Arial" w:hAnsi="Arial" w:cs="Arial"/>
      <w:szCs w:val="20"/>
    </w:rPr>
  </w:style>
  <w:style w:type="character" w:customStyle="1" w:styleId="il">
    <w:name w:val="il"/>
    <w:basedOn w:val="DefaultParagraphFont"/>
    <w:rsid w:val="00FF5CB1"/>
  </w:style>
  <w:style w:type="character" w:customStyle="1" w:styleId="Heading2Char">
    <w:name w:val="Heading 2 Char"/>
    <w:basedOn w:val="DefaultParagraphFont"/>
    <w:link w:val="Heading2"/>
    <w:rsid w:val="00A9224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WPNormal">
    <w:name w:val="WP_Normal"/>
    <w:basedOn w:val="Normal"/>
    <w:rsid w:val="005947DA"/>
    <w:pPr>
      <w:widowControl w:val="0"/>
    </w:pPr>
    <w:rPr>
      <w:rFonts w:ascii="Chicago" w:hAnsi="Chicago"/>
      <w:szCs w:val="20"/>
    </w:rPr>
  </w:style>
  <w:style w:type="character" w:styleId="Strong">
    <w:name w:val="Strong"/>
    <w:basedOn w:val="DefaultParagraphFont"/>
    <w:uiPriority w:val="22"/>
    <w:qFormat/>
    <w:locked/>
    <w:rsid w:val="0077701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3554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554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554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554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5548"/>
    <w:rPr>
      <w:b/>
      <w:bCs/>
      <w:sz w:val="20"/>
      <w:szCs w:val="20"/>
    </w:rPr>
  </w:style>
  <w:style w:type="character" w:customStyle="1" w:styleId="gi">
    <w:name w:val="gi"/>
    <w:basedOn w:val="DefaultParagraphFont"/>
    <w:rsid w:val="00191FFC"/>
  </w:style>
  <w:style w:type="paragraph" w:styleId="FootnoteText">
    <w:name w:val="footnote text"/>
    <w:basedOn w:val="Normal"/>
    <w:link w:val="FootnoteTextChar"/>
    <w:uiPriority w:val="99"/>
    <w:semiHidden/>
    <w:unhideWhenUsed/>
    <w:rsid w:val="00F5093F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093F"/>
    <w:rPr>
      <w:rFonts w:asciiTheme="minorHAnsi" w:eastAsiaTheme="minorHAnsi" w:hAnsiTheme="minorHAnsi" w:cstheme="minorBidi"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F33927"/>
    <w:rPr>
      <w:color w:val="605E5C"/>
      <w:shd w:val="clear" w:color="auto" w:fill="E1DFDD"/>
    </w:rPr>
  </w:style>
  <w:style w:type="character" w:customStyle="1" w:styleId="mark0sbo0u2xr">
    <w:name w:val="mark0sbo0u2xr"/>
    <w:basedOn w:val="DefaultParagraphFont"/>
    <w:rsid w:val="003A3AE9"/>
  </w:style>
  <w:style w:type="character" w:customStyle="1" w:styleId="markqwg2qod5e">
    <w:name w:val="markqwg2qod5e"/>
    <w:basedOn w:val="DefaultParagraphFont"/>
    <w:rsid w:val="003A3AE9"/>
  </w:style>
  <w:style w:type="character" w:customStyle="1" w:styleId="mark6fuebc3h1">
    <w:name w:val="mark6fuebc3h1"/>
    <w:basedOn w:val="DefaultParagraphFont"/>
    <w:rsid w:val="00082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1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5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8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8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8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68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5938">
          <w:marLeft w:val="0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4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1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2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5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1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7/s13278-019-0619-1" TargetMode="External"/><Relationship Id="rId13" Type="http://schemas.openxmlformats.org/officeDocument/2006/relationships/hyperlink" Target="https://datascience.virginia.edu/pages/2019-women-data-science-charlottesville-conference" TargetMode="External"/><Relationship Id="rId18" Type="http://schemas.openxmlformats.org/officeDocument/2006/relationships/hyperlink" Target="https://conference.nber.org/sched/CRIWpre1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oalitiontheory.net/content/fourth-annual-conference-network-science-and-economics" TargetMode="External"/><Relationship Id="rId7" Type="http://schemas.openxmlformats.org/officeDocument/2006/relationships/hyperlink" Target="mailto:gkorkmaz@virginia.edu" TargetMode="External"/><Relationship Id="rId12" Type="http://schemas.openxmlformats.org/officeDocument/2006/relationships/hyperlink" Target="https://conference.nber.org/conf_papers/f111802.pdf" TargetMode="External"/><Relationship Id="rId17" Type="http://schemas.openxmlformats.org/officeDocument/2006/relationships/hyperlink" Target="http://www.iariw.org/c2018copenhagen.php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asonam.cpsc.ucalgary.ca/2018/AcceptedPapers.php" TargetMode="External"/><Relationship Id="rId20" Type="http://schemas.openxmlformats.org/officeDocument/2006/relationships/hyperlink" Target="https://www.arlingtoneconomicdevelopment.com/resources/events-calendar/return-on-creativity-an-arlington-county-asset/?lv=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nference.nber.org/sched/CRIWs19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imf.org/en/News/Seminars/Conferences/2018/04/06/6th-statistics-forum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nihlibrary.nih.gov/services/bibliometrics/bibSymp20" TargetMode="External"/><Relationship Id="rId19" Type="http://schemas.openxmlformats.org/officeDocument/2006/relationships/hyperlink" Target="http://celweb.vuse.vanderbilt.edu/aamas18/hom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80/00031305.2019.1695664" TargetMode="External"/><Relationship Id="rId14" Type="http://schemas.openxmlformats.org/officeDocument/2006/relationships/hyperlink" Target="http://nasn2018.insna.org/" TargetMode="External"/><Relationship Id="rId22" Type="http://schemas.openxmlformats.org/officeDocument/2006/relationships/hyperlink" Target="http://www.washstat.org/present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6818</Words>
  <Characters>38869</Characters>
  <Application>Microsoft Office Word</Application>
  <DocSecurity>0</DocSecurity>
  <Lines>323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Gizem Korkmaz</vt:lpstr>
    </vt:vector>
  </TitlesOfParts>
  <Company>EUI</Company>
  <LinksUpToDate>false</LinksUpToDate>
  <CharactersWithSpaces>45596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Gizem Korkmaz</dc:title>
  <dc:creator>Gizem Korkmaz</dc:creator>
  <cp:lastModifiedBy>Tobin, Joy Keeler (jt4jt)</cp:lastModifiedBy>
  <cp:revision>3</cp:revision>
  <cp:lastPrinted>2018-05-29T18:51:00Z</cp:lastPrinted>
  <dcterms:created xsi:type="dcterms:W3CDTF">2021-01-21T21:48:00Z</dcterms:created>
  <dcterms:modified xsi:type="dcterms:W3CDTF">2021-01-26T15:27:00Z</dcterms:modified>
</cp:coreProperties>
</file>